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EE6" w:rsidRDefault="00497EE6" w:rsidP="00497EE6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УТВЕРЖДАЮ</w:t>
      </w:r>
    </w:p>
    <w:p w:rsidR="00497EE6" w:rsidRPr="003017DC" w:rsidRDefault="00497EE6" w:rsidP="00497EE6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4"/>
        </w:rPr>
      </w:pPr>
    </w:p>
    <w:p w:rsidR="00497EE6" w:rsidRDefault="00497EE6" w:rsidP="00497E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Глава Кочубеевского муниципального</w:t>
      </w:r>
    </w:p>
    <w:p w:rsidR="00497EE6" w:rsidRDefault="00497EE6" w:rsidP="00497E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округа Ставропольского края</w:t>
      </w:r>
    </w:p>
    <w:p w:rsidR="00497EE6" w:rsidRDefault="00497EE6" w:rsidP="00497E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497EE6" w:rsidRDefault="00497EE6" w:rsidP="00497E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                  </w:t>
      </w:r>
      <w:r w:rsidRPr="00DF78AA">
        <w:rPr>
          <w:rFonts w:ascii="Times New Roman" w:hAnsi="Times New Roman"/>
          <w:sz w:val="28"/>
          <w:szCs w:val="24"/>
          <w:u w:val="single"/>
        </w:rPr>
        <w:t xml:space="preserve">        </w:t>
      </w:r>
      <w:r>
        <w:rPr>
          <w:rFonts w:ascii="Times New Roman" w:hAnsi="Times New Roman"/>
          <w:sz w:val="28"/>
          <w:szCs w:val="24"/>
          <w:u w:val="single"/>
        </w:rPr>
        <w:t xml:space="preserve">                        </w:t>
      </w:r>
      <w:r>
        <w:rPr>
          <w:rFonts w:ascii="Times New Roman" w:hAnsi="Times New Roman"/>
          <w:sz w:val="28"/>
          <w:szCs w:val="24"/>
        </w:rPr>
        <w:t>А.П. Клевцов</w:t>
      </w:r>
    </w:p>
    <w:p w:rsidR="00497EE6" w:rsidRDefault="00497EE6" w:rsidP="00497E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1E1435" w:rsidRDefault="00497EE6" w:rsidP="00497EE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                от «</w:t>
      </w:r>
      <w:r>
        <w:rPr>
          <w:rFonts w:ascii="Times New Roman" w:hAnsi="Times New Roman"/>
          <w:sz w:val="28"/>
          <w:szCs w:val="24"/>
          <w:u w:val="single"/>
        </w:rPr>
        <w:t xml:space="preserve">  </w:t>
      </w:r>
      <w:r w:rsidRPr="00DF78AA">
        <w:rPr>
          <w:rFonts w:ascii="Times New Roman" w:hAnsi="Times New Roman"/>
          <w:sz w:val="28"/>
          <w:szCs w:val="24"/>
          <w:u w:val="single"/>
        </w:rPr>
        <w:t xml:space="preserve">   </w:t>
      </w:r>
      <w:r>
        <w:rPr>
          <w:rFonts w:ascii="Times New Roman" w:hAnsi="Times New Roman"/>
          <w:sz w:val="28"/>
          <w:szCs w:val="24"/>
        </w:rPr>
        <w:t>»</w:t>
      </w:r>
      <w:r>
        <w:rPr>
          <w:rFonts w:ascii="Times New Roman" w:hAnsi="Times New Roman"/>
          <w:sz w:val="28"/>
          <w:szCs w:val="24"/>
          <w:u w:val="single"/>
        </w:rPr>
        <w:t xml:space="preserve">                      </w:t>
      </w:r>
      <w:r w:rsidRPr="00DF78AA">
        <w:rPr>
          <w:rFonts w:ascii="Times New Roman" w:hAnsi="Times New Roman"/>
          <w:sz w:val="28"/>
          <w:szCs w:val="24"/>
        </w:rPr>
        <w:t>2021 года</w:t>
      </w:r>
    </w:p>
    <w:p w:rsidR="00497EE6" w:rsidRDefault="00497EE6" w:rsidP="00497EE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4"/>
        </w:rPr>
      </w:pPr>
    </w:p>
    <w:p w:rsidR="00497EE6" w:rsidRPr="00A00F63" w:rsidRDefault="00497EE6" w:rsidP="00497EE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1E1435" w:rsidRPr="00A00F63" w:rsidRDefault="001E1435" w:rsidP="001E1435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A00F63">
        <w:rPr>
          <w:rFonts w:ascii="Times New Roman" w:hAnsi="Times New Roman"/>
          <w:sz w:val="28"/>
          <w:szCs w:val="28"/>
        </w:rPr>
        <w:t>ТЕХНОЛОГИЧЕСКАЯ СХЕМА</w:t>
      </w:r>
    </w:p>
    <w:p w:rsidR="001E1435" w:rsidRPr="00A00F63" w:rsidRDefault="001E1435" w:rsidP="001E143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00F63">
        <w:rPr>
          <w:rFonts w:ascii="Times New Roman" w:hAnsi="Times New Roman"/>
          <w:sz w:val="28"/>
          <w:szCs w:val="28"/>
        </w:rPr>
        <w:t xml:space="preserve">предоставления </w:t>
      </w:r>
      <w:r w:rsidR="00BF3CF3">
        <w:rPr>
          <w:rFonts w:ascii="Times New Roman" w:hAnsi="Times New Roman"/>
          <w:sz w:val="28"/>
          <w:szCs w:val="28"/>
        </w:rPr>
        <w:t xml:space="preserve">администрацией Кочубеевского муниципального округа </w:t>
      </w:r>
      <w:r w:rsidRPr="00A00F63">
        <w:rPr>
          <w:rFonts w:ascii="Times New Roman" w:hAnsi="Times New Roman"/>
          <w:sz w:val="28"/>
          <w:szCs w:val="28"/>
        </w:rPr>
        <w:t>Ставропольского края муниципальной услуги «</w:t>
      </w:r>
      <w:r w:rsidR="00104C99" w:rsidRPr="00A00F63">
        <w:rPr>
          <w:rFonts w:ascii="Times New Roman" w:hAnsi="Times New Roman" w:cs="Times New Roman"/>
          <w:sz w:val="28"/>
          <w:szCs w:val="28"/>
        </w:rPr>
        <w:t>Предоставление участка земли для создания семейных (родовых) захоронений</w:t>
      </w:r>
      <w:r w:rsidRPr="00A00F63">
        <w:rPr>
          <w:rFonts w:ascii="Times New Roman" w:hAnsi="Times New Roman"/>
          <w:sz w:val="28"/>
          <w:szCs w:val="28"/>
        </w:rPr>
        <w:t>»</w:t>
      </w:r>
    </w:p>
    <w:p w:rsidR="001E1435" w:rsidRPr="00A00F63" w:rsidRDefault="001E1435" w:rsidP="001E143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E1435" w:rsidRPr="00A00F63" w:rsidRDefault="001E1435" w:rsidP="001E14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0F63">
        <w:rPr>
          <w:rFonts w:ascii="Times New Roman" w:hAnsi="Times New Roman"/>
          <w:b/>
          <w:sz w:val="28"/>
          <w:szCs w:val="28"/>
        </w:rPr>
        <w:t>Раздел 1</w:t>
      </w:r>
      <w:r w:rsidRPr="00A00F63">
        <w:rPr>
          <w:rFonts w:ascii="Times New Roman" w:hAnsi="Times New Roman"/>
          <w:sz w:val="28"/>
          <w:szCs w:val="28"/>
        </w:rPr>
        <w:t>.</w:t>
      </w:r>
      <w:r w:rsidRPr="00A00F63">
        <w:rPr>
          <w:rFonts w:ascii="Times New Roman" w:hAnsi="Times New Roman"/>
          <w:b/>
          <w:sz w:val="28"/>
          <w:szCs w:val="28"/>
        </w:rPr>
        <w:t xml:space="preserve"> Общие сведения о муниципальной услуге</w:t>
      </w:r>
    </w:p>
    <w:p w:rsidR="001E1435" w:rsidRPr="00A00F63" w:rsidRDefault="001E1435" w:rsidP="001E143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3254"/>
        <w:gridCol w:w="5528"/>
      </w:tblGrid>
      <w:tr w:rsidR="001E1435" w:rsidRPr="00A00F63" w:rsidTr="0070697E">
        <w:trPr>
          <w:trHeight w:val="352"/>
        </w:trPr>
        <w:tc>
          <w:tcPr>
            <w:tcW w:w="574" w:type="dxa"/>
            <w:shd w:val="clear" w:color="auto" w:fill="auto"/>
            <w:vAlign w:val="center"/>
          </w:tcPr>
          <w:p w:rsidR="001E1435" w:rsidRPr="00A00F63" w:rsidRDefault="001E1435" w:rsidP="007069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1E1435" w:rsidRPr="00A00F63" w:rsidRDefault="001E1435" w:rsidP="007069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/>
                <w:sz w:val="18"/>
                <w:szCs w:val="18"/>
              </w:rPr>
              <w:t>Параметр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E1435" w:rsidRPr="00A00F63" w:rsidRDefault="001E1435" w:rsidP="007069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/>
                <w:sz w:val="18"/>
                <w:szCs w:val="18"/>
              </w:rPr>
              <w:t>Значение параметра/состояние</w:t>
            </w:r>
          </w:p>
        </w:tc>
      </w:tr>
      <w:tr w:rsidR="001E1435" w:rsidRPr="00A00F63" w:rsidTr="0070697E">
        <w:trPr>
          <w:trHeight w:val="179"/>
        </w:trPr>
        <w:tc>
          <w:tcPr>
            <w:tcW w:w="574" w:type="dxa"/>
            <w:shd w:val="clear" w:color="auto" w:fill="auto"/>
            <w:vAlign w:val="center"/>
          </w:tcPr>
          <w:p w:rsidR="001E1435" w:rsidRPr="00A00F63" w:rsidRDefault="001E1435" w:rsidP="007069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1E1435" w:rsidRPr="00A00F63" w:rsidRDefault="001E1435" w:rsidP="007069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E1435" w:rsidRPr="00A00F63" w:rsidRDefault="001E1435" w:rsidP="007069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435" w:rsidRPr="00A00F63" w:rsidTr="0070697E">
        <w:trPr>
          <w:trHeight w:val="492"/>
        </w:trPr>
        <w:tc>
          <w:tcPr>
            <w:tcW w:w="574" w:type="dxa"/>
            <w:shd w:val="clear" w:color="auto" w:fill="auto"/>
            <w:vAlign w:val="center"/>
          </w:tcPr>
          <w:p w:rsidR="001E1435" w:rsidRPr="00A00F63" w:rsidRDefault="001E1435" w:rsidP="007069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1E1435" w:rsidRPr="00A00F63" w:rsidRDefault="001E1435" w:rsidP="0070697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Наименование органа, предоставляющего услугу</w:t>
            </w:r>
          </w:p>
        </w:tc>
        <w:tc>
          <w:tcPr>
            <w:tcW w:w="5528" w:type="dxa"/>
            <w:shd w:val="clear" w:color="auto" w:fill="auto"/>
          </w:tcPr>
          <w:p w:rsidR="001E1435" w:rsidRPr="00A00F63" w:rsidRDefault="006E1C1C" w:rsidP="007069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Кочубеевского муниципального округа </w:t>
            </w:r>
            <w:r w:rsidR="001E1435" w:rsidRPr="00A00F63">
              <w:rPr>
                <w:rFonts w:ascii="Times New Roman" w:hAnsi="Times New Roman"/>
                <w:sz w:val="18"/>
                <w:szCs w:val="18"/>
              </w:rPr>
              <w:t>Ставропольского края</w:t>
            </w:r>
          </w:p>
        </w:tc>
      </w:tr>
      <w:tr w:rsidR="001E1435" w:rsidRPr="00A00F63" w:rsidTr="0070697E">
        <w:trPr>
          <w:trHeight w:val="132"/>
        </w:trPr>
        <w:tc>
          <w:tcPr>
            <w:tcW w:w="574" w:type="dxa"/>
            <w:shd w:val="clear" w:color="auto" w:fill="auto"/>
            <w:vAlign w:val="center"/>
          </w:tcPr>
          <w:p w:rsidR="001E1435" w:rsidRPr="00A00F63" w:rsidRDefault="001E1435" w:rsidP="007069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1E1435" w:rsidRPr="00A00F63" w:rsidRDefault="001E1435" w:rsidP="0070697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Номер услуги в федеральном реестре</w:t>
            </w:r>
          </w:p>
        </w:tc>
        <w:tc>
          <w:tcPr>
            <w:tcW w:w="5528" w:type="dxa"/>
            <w:shd w:val="clear" w:color="auto" w:fill="auto"/>
          </w:tcPr>
          <w:p w:rsidR="001E1435" w:rsidRPr="00A900F2" w:rsidRDefault="00A900F2" w:rsidP="00A900F2">
            <w:pPr>
              <w:tabs>
                <w:tab w:val="left" w:pos="72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900F2">
              <w:rPr>
                <w:sz w:val="18"/>
                <w:szCs w:val="18"/>
              </w:rPr>
              <w:t>26 00000000 185 085 033</w:t>
            </w:r>
          </w:p>
        </w:tc>
      </w:tr>
      <w:tr w:rsidR="001E1435" w:rsidRPr="00A00F63" w:rsidTr="0070697E">
        <w:trPr>
          <w:trHeight w:val="626"/>
        </w:trPr>
        <w:tc>
          <w:tcPr>
            <w:tcW w:w="574" w:type="dxa"/>
            <w:shd w:val="clear" w:color="auto" w:fill="auto"/>
            <w:vAlign w:val="center"/>
          </w:tcPr>
          <w:p w:rsidR="001E1435" w:rsidRPr="00A00F63" w:rsidRDefault="001E1435" w:rsidP="007069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1E1435" w:rsidRPr="00A00F63" w:rsidRDefault="001E1435" w:rsidP="0070697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Полное наименование услуги</w:t>
            </w:r>
          </w:p>
        </w:tc>
        <w:tc>
          <w:tcPr>
            <w:tcW w:w="5528" w:type="dxa"/>
            <w:shd w:val="clear" w:color="auto" w:fill="auto"/>
          </w:tcPr>
          <w:p w:rsidR="001E1435" w:rsidRPr="00A00F63" w:rsidRDefault="00104C99" w:rsidP="00D23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участка земли для создания семейных (родовых) захоронений </w:t>
            </w:r>
          </w:p>
        </w:tc>
      </w:tr>
      <w:tr w:rsidR="001E1435" w:rsidRPr="00A00F63" w:rsidTr="0070697E">
        <w:trPr>
          <w:trHeight w:val="229"/>
        </w:trPr>
        <w:tc>
          <w:tcPr>
            <w:tcW w:w="574" w:type="dxa"/>
            <w:shd w:val="clear" w:color="auto" w:fill="auto"/>
            <w:vAlign w:val="center"/>
          </w:tcPr>
          <w:p w:rsidR="001E1435" w:rsidRPr="00A00F63" w:rsidRDefault="001E1435" w:rsidP="007069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1E1435" w:rsidRPr="00A00F63" w:rsidRDefault="001E1435" w:rsidP="0070697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Краткое наименование услуги</w:t>
            </w:r>
          </w:p>
        </w:tc>
        <w:tc>
          <w:tcPr>
            <w:tcW w:w="5528" w:type="dxa"/>
            <w:shd w:val="clear" w:color="auto" w:fill="auto"/>
          </w:tcPr>
          <w:p w:rsidR="001E1435" w:rsidRPr="00A00F63" w:rsidRDefault="00104C99" w:rsidP="00D23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участка земли для создания семейных (родовых) захоронений </w:t>
            </w:r>
          </w:p>
        </w:tc>
      </w:tr>
      <w:tr w:rsidR="001E1435" w:rsidRPr="00A00F63" w:rsidTr="0070697E">
        <w:trPr>
          <w:trHeight w:val="376"/>
        </w:trPr>
        <w:tc>
          <w:tcPr>
            <w:tcW w:w="574" w:type="dxa"/>
            <w:shd w:val="clear" w:color="auto" w:fill="auto"/>
            <w:vAlign w:val="center"/>
          </w:tcPr>
          <w:p w:rsidR="001E1435" w:rsidRPr="00A00F63" w:rsidRDefault="001E1435" w:rsidP="007069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1E1435" w:rsidRPr="00A00F63" w:rsidRDefault="001E1435" w:rsidP="0070697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528" w:type="dxa"/>
            <w:shd w:val="clear" w:color="auto" w:fill="auto"/>
          </w:tcPr>
          <w:p w:rsidR="001E1435" w:rsidRPr="00A00F63" w:rsidRDefault="00A05E77" w:rsidP="00A05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Административный регламент</w:t>
            </w:r>
            <w:r w:rsidR="001E1435" w:rsidRPr="00A00F63">
              <w:rPr>
                <w:rFonts w:ascii="Times New Roman" w:hAnsi="Times New Roman"/>
                <w:sz w:val="18"/>
                <w:szCs w:val="18"/>
              </w:rPr>
              <w:t xml:space="preserve"> предоставления </w:t>
            </w:r>
            <w:r>
              <w:rPr>
                <w:rFonts w:ascii="Times New Roman" w:hAnsi="Times New Roman"/>
                <w:sz w:val="18"/>
                <w:szCs w:val="18"/>
              </w:rPr>
              <w:t>администрацией Кочубеевского муниципального округа Ставропольского края муниципальной услуги «Предоставление участка земли для создания семейных (родовых) захоронений», утвержденный постановлением администрации Кочубеевского муниципального округа Ставропольского края от 02 апреля 2021 года №505</w:t>
            </w:r>
          </w:p>
        </w:tc>
      </w:tr>
      <w:tr w:rsidR="001E1435" w:rsidRPr="00A00F63" w:rsidTr="0070697E">
        <w:trPr>
          <w:trHeight w:val="229"/>
        </w:trPr>
        <w:tc>
          <w:tcPr>
            <w:tcW w:w="574" w:type="dxa"/>
            <w:shd w:val="clear" w:color="auto" w:fill="auto"/>
            <w:vAlign w:val="center"/>
          </w:tcPr>
          <w:p w:rsidR="001E1435" w:rsidRPr="00A00F63" w:rsidRDefault="001E1435" w:rsidP="007069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1E1435" w:rsidRPr="00A00F63" w:rsidRDefault="001E1435" w:rsidP="0070697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Перечень «подуслуг»</w:t>
            </w:r>
          </w:p>
        </w:tc>
        <w:tc>
          <w:tcPr>
            <w:tcW w:w="5528" w:type="dxa"/>
            <w:shd w:val="clear" w:color="auto" w:fill="auto"/>
          </w:tcPr>
          <w:p w:rsidR="001E1435" w:rsidRPr="00A00F63" w:rsidRDefault="0067385A" w:rsidP="007069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r w:rsidRPr="00A00F63">
              <w:rPr>
                <w:rFonts w:ascii="Times New Roman" w:hAnsi="Times New Roman" w:cs="Times New Roman"/>
                <w:sz w:val="18"/>
                <w:szCs w:val="18"/>
              </w:rPr>
              <w:t>Предоставление участка земли для создания семейных (родовых) захоронений</w:t>
            </w:r>
          </w:p>
          <w:p w:rsidR="0067385A" w:rsidRPr="00A00F63" w:rsidRDefault="0067385A" w:rsidP="0070697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 w:cs="Times New Roman"/>
                <w:sz w:val="18"/>
                <w:szCs w:val="18"/>
              </w:rPr>
              <w:t>2. Перерегистрация участка земли для создания семейных (родовых) захоронений</w:t>
            </w:r>
          </w:p>
        </w:tc>
      </w:tr>
      <w:tr w:rsidR="001E1435" w:rsidRPr="00A00F63" w:rsidTr="0070697E">
        <w:trPr>
          <w:trHeight w:val="427"/>
        </w:trPr>
        <w:tc>
          <w:tcPr>
            <w:tcW w:w="574" w:type="dxa"/>
            <w:shd w:val="clear" w:color="auto" w:fill="auto"/>
            <w:vAlign w:val="center"/>
          </w:tcPr>
          <w:p w:rsidR="001E1435" w:rsidRPr="00A00F63" w:rsidRDefault="001E1435" w:rsidP="007069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1E1435" w:rsidRPr="00A00F63" w:rsidRDefault="001E1435" w:rsidP="0070697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Способы оценки качества предоставления муниципальной услуги</w:t>
            </w:r>
          </w:p>
        </w:tc>
        <w:tc>
          <w:tcPr>
            <w:tcW w:w="5528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1. Радиотелефонная связь (смс-опрос, телефонный опрос).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2. Терминальные устройства в МФЦ.</w:t>
            </w:r>
          </w:p>
          <w:p w:rsidR="007443A8" w:rsidRPr="00A00F63" w:rsidRDefault="007443A8" w:rsidP="007443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3.</w:t>
            </w:r>
            <w:r w:rsidRPr="00A00F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Единый портал государственных и муниципальных услуг (функций) (далее – ЕПГУ)</w:t>
            </w:r>
            <w:r w:rsidRPr="00A00F63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:rsidR="007443A8" w:rsidRPr="00A00F63" w:rsidRDefault="007443A8" w:rsidP="007443A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4. Региональный портал государственных и муниципальных услуг (функций) (далее – РПГУ)</w:t>
            </w:r>
            <w:r w:rsidRPr="00A00F63"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  <w:t>*</w:t>
            </w:r>
          </w:p>
          <w:p w:rsidR="001E1435" w:rsidRPr="00A00F63" w:rsidRDefault="001E1435" w:rsidP="0070697E">
            <w:pPr>
              <w:spacing w:after="0" w:line="240" w:lineRule="auto"/>
              <w:rPr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5. Официальный сайт органа, предоставляющего услугу</w:t>
            </w:r>
            <w:r w:rsidRPr="00A00F63">
              <w:rPr>
                <w:rStyle w:val="af6"/>
                <w:rFonts w:ascii="Times New Roman" w:hAnsi="Times New Roman"/>
                <w:bCs/>
                <w:sz w:val="18"/>
                <w:szCs w:val="18"/>
              </w:rPr>
              <w:t>*</w:t>
            </w: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</w:tr>
    </w:tbl>
    <w:p w:rsidR="001E1435" w:rsidRPr="00A00F63" w:rsidRDefault="001E1435" w:rsidP="001E1435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  <w:sectPr w:rsidR="001E1435" w:rsidRPr="00A00F63" w:rsidSect="001E1435">
          <w:headerReference w:type="default" r:id="rId8"/>
          <w:footerReference w:type="default" r:id="rId9"/>
          <w:footerReference w:type="first" r:id="rId10"/>
          <w:footnotePr>
            <w:numFmt w:val="chicago"/>
            <w:numRestart w:val="eachPage"/>
          </w:footnotePr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1E1435" w:rsidRPr="00A00F63" w:rsidRDefault="001E1435" w:rsidP="001E143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00F63">
        <w:rPr>
          <w:rFonts w:ascii="Times New Roman" w:hAnsi="Times New Roman"/>
          <w:b/>
          <w:sz w:val="28"/>
          <w:szCs w:val="28"/>
        </w:rPr>
        <w:lastRenderedPageBreak/>
        <w:t>Раздел 2. Общие сведения о «подуслугах»</w:t>
      </w:r>
    </w:p>
    <w:p w:rsidR="001E1435" w:rsidRPr="00A00F63" w:rsidRDefault="001E1435" w:rsidP="001E1435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1"/>
        <w:gridCol w:w="1216"/>
        <w:gridCol w:w="1065"/>
        <w:gridCol w:w="1547"/>
        <w:gridCol w:w="3017"/>
        <w:gridCol w:w="1217"/>
        <w:gridCol w:w="761"/>
        <w:gridCol w:w="761"/>
        <w:gridCol w:w="990"/>
        <w:gridCol w:w="1050"/>
        <w:gridCol w:w="1559"/>
        <w:gridCol w:w="1828"/>
      </w:tblGrid>
      <w:tr w:rsidR="001E1435" w:rsidRPr="00A00F63" w:rsidTr="0070697E">
        <w:trPr>
          <w:jc w:val="center"/>
        </w:trPr>
        <w:tc>
          <w:tcPr>
            <w:tcW w:w="441" w:type="dxa"/>
            <w:vMerge w:val="restart"/>
            <w:shd w:val="clear" w:color="auto" w:fill="auto"/>
            <w:vAlign w:val="center"/>
          </w:tcPr>
          <w:p w:rsidR="001E1435" w:rsidRPr="00A00F63" w:rsidRDefault="001E1435" w:rsidP="007069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281" w:type="dxa"/>
            <w:gridSpan w:val="2"/>
            <w:shd w:val="clear" w:color="auto" w:fill="auto"/>
            <w:vAlign w:val="center"/>
          </w:tcPr>
          <w:p w:rsidR="001E1435" w:rsidRPr="00A00F63" w:rsidRDefault="001E1435" w:rsidP="007069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547" w:type="dxa"/>
            <w:vMerge w:val="restart"/>
            <w:shd w:val="clear" w:color="auto" w:fill="auto"/>
            <w:textDirection w:val="btLr"/>
            <w:vAlign w:val="center"/>
          </w:tcPr>
          <w:p w:rsidR="001E1435" w:rsidRPr="00A00F63" w:rsidRDefault="001E1435" w:rsidP="0070697E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Основания отказа в приеме документов</w:t>
            </w:r>
          </w:p>
        </w:tc>
        <w:tc>
          <w:tcPr>
            <w:tcW w:w="3017" w:type="dxa"/>
            <w:vMerge w:val="restart"/>
            <w:shd w:val="clear" w:color="auto" w:fill="auto"/>
            <w:textDirection w:val="btLr"/>
            <w:vAlign w:val="center"/>
          </w:tcPr>
          <w:p w:rsidR="001E1435" w:rsidRPr="00A00F63" w:rsidRDefault="001E1435" w:rsidP="0070697E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Основания для отказа в предоставлении «подуслуги»</w:t>
            </w:r>
          </w:p>
        </w:tc>
        <w:tc>
          <w:tcPr>
            <w:tcW w:w="1217" w:type="dxa"/>
            <w:vMerge w:val="restart"/>
            <w:shd w:val="clear" w:color="auto" w:fill="auto"/>
            <w:textDirection w:val="btLr"/>
            <w:vAlign w:val="center"/>
          </w:tcPr>
          <w:p w:rsidR="001E1435" w:rsidRPr="00A00F63" w:rsidRDefault="001E1435" w:rsidP="0070697E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Основания приостановления предоставления «подуслуги»</w:t>
            </w:r>
          </w:p>
        </w:tc>
        <w:tc>
          <w:tcPr>
            <w:tcW w:w="761" w:type="dxa"/>
            <w:vMerge w:val="restart"/>
            <w:shd w:val="clear" w:color="auto" w:fill="auto"/>
            <w:textDirection w:val="btLr"/>
            <w:vAlign w:val="center"/>
          </w:tcPr>
          <w:p w:rsidR="001E1435" w:rsidRPr="00A00F63" w:rsidRDefault="001E1435" w:rsidP="0070697E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Срок приостановления «подуслуги»</w:t>
            </w:r>
          </w:p>
        </w:tc>
        <w:tc>
          <w:tcPr>
            <w:tcW w:w="2801" w:type="dxa"/>
            <w:gridSpan w:val="3"/>
            <w:shd w:val="clear" w:color="auto" w:fill="auto"/>
            <w:vAlign w:val="center"/>
          </w:tcPr>
          <w:p w:rsidR="001E1435" w:rsidRPr="00A00F63" w:rsidRDefault="001E1435" w:rsidP="007069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Плата за предоставление</w:t>
            </w:r>
          </w:p>
          <w:p w:rsidR="001E1435" w:rsidRPr="00A00F63" w:rsidRDefault="001E1435" w:rsidP="007069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«подуслуги»</w:t>
            </w:r>
          </w:p>
        </w:tc>
        <w:tc>
          <w:tcPr>
            <w:tcW w:w="1559" w:type="dxa"/>
            <w:vMerge w:val="restart"/>
            <w:shd w:val="clear" w:color="auto" w:fill="auto"/>
            <w:textDirection w:val="btLr"/>
            <w:vAlign w:val="center"/>
          </w:tcPr>
          <w:p w:rsidR="001E1435" w:rsidRPr="00A00F63" w:rsidRDefault="001E1435" w:rsidP="0070697E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Способ обращения за получением «подуслуги»</w:t>
            </w:r>
          </w:p>
        </w:tc>
        <w:tc>
          <w:tcPr>
            <w:tcW w:w="1828" w:type="dxa"/>
            <w:vMerge w:val="restart"/>
            <w:shd w:val="clear" w:color="auto" w:fill="auto"/>
            <w:textDirection w:val="btLr"/>
            <w:vAlign w:val="center"/>
          </w:tcPr>
          <w:p w:rsidR="001E1435" w:rsidRPr="00A00F63" w:rsidRDefault="001E1435" w:rsidP="0070697E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Способ получения результата «подуслуги»</w:t>
            </w:r>
          </w:p>
        </w:tc>
      </w:tr>
      <w:tr w:rsidR="001E1435" w:rsidRPr="00A00F63" w:rsidTr="0070697E">
        <w:trPr>
          <w:cantSplit/>
          <w:trHeight w:val="3042"/>
          <w:jc w:val="center"/>
        </w:trPr>
        <w:tc>
          <w:tcPr>
            <w:tcW w:w="441" w:type="dxa"/>
            <w:vMerge/>
            <w:shd w:val="clear" w:color="auto" w:fill="auto"/>
            <w:vAlign w:val="center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shd w:val="clear" w:color="auto" w:fill="auto"/>
            <w:textDirection w:val="btLr"/>
            <w:vAlign w:val="center"/>
          </w:tcPr>
          <w:p w:rsidR="001E1435" w:rsidRPr="00A00F63" w:rsidRDefault="001E1435" w:rsidP="007069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При подаче заявления по месту жительства (месту нахождения юридического лица)</w:t>
            </w:r>
          </w:p>
        </w:tc>
        <w:tc>
          <w:tcPr>
            <w:tcW w:w="1065" w:type="dxa"/>
            <w:shd w:val="clear" w:color="auto" w:fill="auto"/>
            <w:textDirection w:val="btLr"/>
            <w:vAlign w:val="center"/>
          </w:tcPr>
          <w:p w:rsidR="001E1435" w:rsidRPr="00A00F63" w:rsidRDefault="001E1435" w:rsidP="007069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547" w:type="dxa"/>
            <w:vMerge/>
            <w:shd w:val="clear" w:color="auto" w:fill="auto"/>
            <w:vAlign w:val="center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017" w:type="dxa"/>
            <w:vMerge/>
            <w:shd w:val="clear" w:color="auto" w:fill="auto"/>
            <w:vAlign w:val="center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vMerge/>
            <w:shd w:val="clear" w:color="auto" w:fill="auto"/>
            <w:vAlign w:val="center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vMerge/>
            <w:shd w:val="clear" w:color="auto" w:fill="auto"/>
            <w:vAlign w:val="center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shd w:val="clear" w:color="auto" w:fill="auto"/>
            <w:textDirection w:val="btLr"/>
            <w:vAlign w:val="center"/>
          </w:tcPr>
          <w:p w:rsidR="001E1435" w:rsidRPr="00A00F63" w:rsidRDefault="001E1435" w:rsidP="007069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990" w:type="dxa"/>
            <w:shd w:val="clear" w:color="auto" w:fill="auto"/>
            <w:textDirection w:val="btLr"/>
            <w:vAlign w:val="center"/>
          </w:tcPr>
          <w:p w:rsidR="001E1435" w:rsidRPr="00A00F63" w:rsidRDefault="001E1435" w:rsidP="007069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реквизиты нормативного правового акта, являющегося основанием для взимания платы (гос. пошлины)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</w:tcPr>
          <w:p w:rsidR="001E1435" w:rsidRPr="00A00F63" w:rsidRDefault="001E1435" w:rsidP="007069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28" w:type="dxa"/>
            <w:vMerge/>
            <w:shd w:val="clear" w:color="auto" w:fill="auto"/>
            <w:vAlign w:val="center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1E1435" w:rsidRPr="00A00F63" w:rsidTr="0070697E">
        <w:trPr>
          <w:jc w:val="center"/>
        </w:trPr>
        <w:tc>
          <w:tcPr>
            <w:tcW w:w="441" w:type="dxa"/>
            <w:shd w:val="clear" w:color="auto" w:fill="auto"/>
            <w:vAlign w:val="center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12</w:t>
            </w:r>
          </w:p>
        </w:tc>
      </w:tr>
      <w:tr w:rsidR="001E1435" w:rsidRPr="00A00F63" w:rsidTr="0070697E">
        <w:trPr>
          <w:jc w:val="center"/>
        </w:trPr>
        <w:tc>
          <w:tcPr>
            <w:tcW w:w="15452" w:type="dxa"/>
            <w:gridSpan w:val="12"/>
            <w:shd w:val="clear" w:color="auto" w:fill="auto"/>
          </w:tcPr>
          <w:p w:rsidR="001E1435" w:rsidRPr="00A00F63" w:rsidRDefault="00517C57" w:rsidP="0070697E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 w:cs="Times New Roman"/>
                <w:b/>
                <w:sz w:val="18"/>
                <w:szCs w:val="18"/>
              </w:rPr>
              <w:t>Предоставление участка земли для создания семейных (родовых) захоронений</w:t>
            </w:r>
          </w:p>
        </w:tc>
      </w:tr>
      <w:tr w:rsidR="001E1435" w:rsidRPr="00A00F63" w:rsidTr="0070697E">
        <w:trPr>
          <w:jc w:val="center"/>
        </w:trPr>
        <w:tc>
          <w:tcPr>
            <w:tcW w:w="441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shd w:val="clear" w:color="auto" w:fill="auto"/>
          </w:tcPr>
          <w:p w:rsidR="005F0C9F" w:rsidRPr="00A00F63" w:rsidRDefault="005F0C9F" w:rsidP="005F0C9F">
            <w:pPr>
              <w:autoSpaceDE w:val="0"/>
              <w:autoSpaceDN w:val="0"/>
              <w:adjustRightInd w:val="0"/>
              <w:spacing w:before="18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0F63">
              <w:rPr>
                <w:rFonts w:ascii="Times New Roman" w:hAnsi="Times New Roman" w:cs="Times New Roman"/>
                <w:sz w:val="18"/>
                <w:szCs w:val="18"/>
              </w:rPr>
              <w:t xml:space="preserve">1 рабочий день со дня </w:t>
            </w:r>
            <w:r w:rsidR="003962EC" w:rsidRPr="00A00F63">
              <w:rPr>
                <w:rFonts w:ascii="Times New Roman" w:hAnsi="Times New Roman" w:cs="Times New Roman"/>
                <w:sz w:val="18"/>
                <w:szCs w:val="18"/>
              </w:rPr>
              <w:t>поступления заявления и документов в орган, предоставляющий услугу</w:t>
            </w:r>
          </w:p>
          <w:p w:rsidR="001E1435" w:rsidRPr="00A00F63" w:rsidRDefault="001E1435" w:rsidP="007069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</w:tcPr>
          <w:p w:rsidR="001E1435" w:rsidRPr="00A00F63" w:rsidRDefault="001E1435" w:rsidP="007069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1E1435" w:rsidRPr="00A00F63" w:rsidRDefault="001E1435" w:rsidP="00706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7" w:type="dxa"/>
            <w:shd w:val="clear" w:color="auto" w:fill="auto"/>
          </w:tcPr>
          <w:p w:rsidR="001E1435" w:rsidRPr="00A00F63" w:rsidRDefault="001E1435" w:rsidP="00706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1B" w:rsidRPr="00A00F63" w:rsidRDefault="00CD051B" w:rsidP="00CD05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0F63">
              <w:rPr>
                <w:rFonts w:ascii="Times New Roman" w:hAnsi="Times New Roman" w:cs="Times New Roman"/>
                <w:sz w:val="18"/>
                <w:szCs w:val="18"/>
              </w:rPr>
              <w:t>1) непредставление заявителем документов, необходимых для предоставления услуги, подлежащи</w:t>
            </w:r>
            <w:r w:rsidR="003905A0" w:rsidRPr="00A00F6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A00F63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предоставлению заявителем;</w:t>
            </w:r>
          </w:p>
          <w:p w:rsidR="00CD051B" w:rsidRPr="00A00F63" w:rsidRDefault="00CD051B" w:rsidP="00CD05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0F63">
              <w:rPr>
                <w:rFonts w:ascii="Times New Roman" w:hAnsi="Times New Roman" w:cs="Times New Roman"/>
                <w:sz w:val="18"/>
                <w:szCs w:val="18"/>
              </w:rPr>
              <w:t>2) представление заявителем документов, содержащих недостоверные сведения, влияющие на принятие органом местного самоуправления края решения о предоставлении участка под семейное захоронение;</w:t>
            </w:r>
          </w:p>
          <w:p w:rsidR="00CD051B" w:rsidRPr="00A00F63" w:rsidRDefault="00CD051B" w:rsidP="00CD05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0F63">
              <w:rPr>
                <w:rFonts w:ascii="Times New Roman" w:hAnsi="Times New Roman" w:cs="Times New Roman"/>
                <w:sz w:val="18"/>
                <w:szCs w:val="18"/>
              </w:rPr>
              <w:t xml:space="preserve">3) несоответствие участка под семейное захоронение, на предоставление которого претендует заявитель, архитектурно-планировочной и ландшафтной структуре кладбища, предусмотренной проектной </w:t>
            </w:r>
            <w:r w:rsidRPr="00A00F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документацией на строительство (реконструкцию) кладбища;</w:t>
            </w:r>
          </w:p>
          <w:p w:rsidR="00CD051B" w:rsidRPr="00A00F63" w:rsidRDefault="00CD051B" w:rsidP="00CD05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0F63">
              <w:rPr>
                <w:rFonts w:ascii="Times New Roman" w:hAnsi="Times New Roman" w:cs="Times New Roman"/>
                <w:sz w:val="18"/>
                <w:szCs w:val="18"/>
              </w:rPr>
              <w:t>4) неиспользование полностью заявителем ранее предоставленного ему участка под семейное захоронение.</w:t>
            </w:r>
          </w:p>
          <w:p w:rsidR="001E1435" w:rsidRPr="00A00F63" w:rsidRDefault="001E1435" w:rsidP="00CD051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761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1" w:type="dxa"/>
            <w:shd w:val="clear" w:color="auto" w:fill="auto"/>
          </w:tcPr>
          <w:p w:rsidR="0093282B" w:rsidRPr="00A00F63" w:rsidRDefault="0093282B" w:rsidP="00932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0F63">
              <w:rPr>
                <w:rFonts w:ascii="Times New Roman" w:hAnsi="Times New Roman" w:cs="Times New Roman"/>
                <w:sz w:val="18"/>
                <w:szCs w:val="18"/>
              </w:rPr>
              <w:t xml:space="preserve">размер платы за предоставление участков земли для семейных захоронений устанавливаются органами </w:t>
            </w:r>
            <w:r w:rsidRPr="00A00F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местного самоуправления</w:t>
            </w:r>
          </w:p>
          <w:p w:rsidR="001E1435" w:rsidRPr="00A00F63" w:rsidRDefault="001E1435" w:rsidP="00932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050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1. Личное обращение в орган, предоставляющий услугу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2. Личное обращение в МФЦ</w:t>
            </w:r>
          </w:p>
          <w:p w:rsidR="007443A8" w:rsidRPr="00A00F63" w:rsidRDefault="007443A8" w:rsidP="007443A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3. ЕПГУ</w:t>
            </w:r>
            <w:r w:rsidRPr="00A00F63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</w:p>
          <w:p w:rsidR="007443A8" w:rsidRPr="00A00F63" w:rsidRDefault="007443A8" w:rsidP="007443A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4. РПГУ</w:t>
            </w:r>
            <w:r w:rsidRPr="00A00F63">
              <w:rPr>
                <w:rStyle w:val="af6"/>
                <w:rFonts w:ascii="Times New Roman" w:hAnsi="Times New Roman"/>
                <w:sz w:val="18"/>
                <w:szCs w:val="18"/>
              </w:rPr>
              <w:footnoteReference w:customMarkFollows="1" w:id="2"/>
              <w:t>*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5. Почтовая связь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E1435" w:rsidRPr="00A00F63" w:rsidRDefault="001E1435" w:rsidP="0070697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8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1. В органе, предоставляющем услугу, на бумажном носителе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2. В МФЦ на бумажном носителе, полученном из органа, предоставляющего услугу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3. Направление электронного документа, подписанного электронной подписью, на адрес электронной почты.</w:t>
            </w:r>
          </w:p>
          <w:p w:rsidR="001E1435" w:rsidRPr="00A00F63" w:rsidRDefault="001E1435" w:rsidP="007069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4. Почтовая связь</w:t>
            </w:r>
          </w:p>
        </w:tc>
      </w:tr>
      <w:tr w:rsidR="00517C57" w:rsidRPr="00A00F63" w:rsidTr="0070697E">
        <w:trPr>
          <w:jc w:val="center"/>
        </w:trPr>
        <w:tc>
          <w:tcPr>
            <w:tcW w:w="15452" w:type="dxa"/>
            <w:gridSpan w:val="12"/>
            <w:shd w:val="clear" w:color="auto" w:fill="auto"/>
          </w:tcPr>
          <w:p w:rsidR="00517C57" w:rsidRPr="00A00F63" w:rsidRDefault="00517C57" w:rsidP="00517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0F6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2. Перерегистрация участка земли для создания семейных (родовых) захоронений</w:t>
            </w:r>
          </w:p>
        </w:tc>
      </w:tr>
      <w:tr w:rsidR="0069569D" w:rsidRPr="00A00F63" w:rsidTr="0070697E">
        <w:trPr>
          <w:jc w:val="center"/>
        </w:trPr>
        <w:tc>
          <w:tcPr>
            <w:tcW w:w="441" w:type="dxa"/>
            <w:shd w:val="clear" w:color="auto" w:fill="auto"/>
          </w:tcPr>
          <w:p w:rsidR="0069569D" w:rsidRPr="00A00F63" w:rsidRDefault="0069569D" w:rsidP="006956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shd w:val="clear" w:color="auto" w:fill="auto"/>
          </w:tcPr>
          <w:p w:rsidR="0069569D" w:rsidRPr="00A00F63" w:rsidRDefault="0069569D" w:rsidP="0069569D">
            <w:pPr>
              <w:autoSpaceDE w:val="0"/>
              <w:autoSpaceDN w:val="0"/>
              <w:adjustRightInd w:val="0"/>
              <w:spacing w:before="18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 w:cs="Times New Roman"/>
                <w:bCs/>
                <w:sz w:val="18"/>
                <w:szCs w:val="18"/>
              </w:rPr>
              <w:t>14 календарных дней</w:t>
            </w:r>
            <w:r w:rsidRPr="00A00F63">
              <w:rPr>
                <w:rFonts w:ascii="Times New Roman" w:hAnsi="Times New Roman" w:cs="Times New Roman"/>
                <w:sz w:val="18"/>
                <w:szCs w:val="18"/>
              </w:rPr>
              <w:t xml:space="preserve"> со дня поступления заявления и документов в орган, предоставляющий услугу</w:t>
            </w:r>
          </w:p>
          <w:p w:rsidR="0069569D" w:rsidRPr="00A00F63" w:rsidRDefault="0069569D" w:rsidP="0069569D">
            <w:pPr>
              <w:autoSpaceDE w:val="0"/>
              <w:autoSpaceDN w:val="0"/>
              <w:adjustRightInd w:val="0"/>
              <w:spacing w:before="18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</w:tcPr>
          <w:p w:rsidR="0069569D" w:rsidRPr="00A00F63" w:rsidRDefault="0069569D" w:rsidP="0069569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47" w:type="dxa"/>
            <w:shd w:val="clear" w:color="auto" w:fill="auto"/>
          </w:tcPr>
          <w:p w:rsidR="0069569D" w:rsidRPr="00A00F63" w:rsidRDefault="0069569D" w:rsidP="0069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9D" w:rsidRPr="00A00F63" w:rsidRDefault="0069569D" w:rsidP="00695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0F63">
              <w:rPr>
                <w:rFonts w:ascii="Times New Roman" w:hAnsi="Times New Roman" w:cs="Times New Roman"/>
                <w:sz w:val="18"/>
                <w:szCs w:val="18"/>
              </w:rPr>
              <w:t>1) непредставление гражданином, перерегистрирующим участок под семейное захоронение, документов, необходимых для предоставления услуги и подлежащих предоставлению заявителем;</w:t>
            </w:r>
          </w:p>
          <w:p w:rsidR="0069569D" w:rsidRPr="00A00F63" w:rsidRDefault="0069569D" w:rsidP="00695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0F63">
              <w:rPr>
                <w:rFonts w:ascii="Times New Roman" w:hAnsi="Times New Roman" w:cs="Times New Roman"/>
                <w:sz w:val="18"/>
                <w:szCs w:val="18"/>
              </w:rPr>
              <w:t>2) представление гражданином, перерегистрирующим участок под семейное захоронение, документов о перерегистрации участка под семейное захоронение, содержащих недостоверные сведения, влияющие на принятие органом местного самоуправления решения о перерегистрации участка под семейное захоронение.</w:t>
            </w:r>
          </w:p>
          <w:p w:rsidR="0069569D" w:rsidRPr="00A00F63" w:rsidRDefault="0069569D" w:rsidP="00695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shd w:val="clear" w:color="auto" w:fill="auto"/>
          </w:tcPr>
          <w:p w:rsidR="0069569D" w:rsidRPr="00A00F63" w:rsidRDefault="0069569D" w:rsidP="006956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61" w:type="dxa"/>
            <w:shd w:val="clear" w:color="auto" w:fill="auto"/>
          </w:tcPr>
          <w:p w:rsidR="0069569D" w:rsidRPr="00A00F63" w:rsidRDefault="0069569D" w:rsidP="006956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1" w:type="dxa"/>
            <w:shd w:val="clear" w:color="auto" w:fill="auto"/>
          </w:tcPr>
          <w:p w:rsidR="0069569D" w:rsidRPr="00A00F63" w:rsidRDefault="0069569D" w:rsidP="006956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0" w:type="dxa"/>
            <w:shd w:val="clear" w:color="auto" w:fill="auto"/>
          </w:tcPr>
          <w:p w:rsidR="0069569D" w:rsidRPr="00A00F63" w:rsidRDefault="0069569D" w:rsidP="006956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0" w:type="dxa"/>
            <w:shd w:val="clear" w:color="auto" w:fill="auto"/>
          </w:tcPr>
          <w:p w:rsidR="0069569D" w:rsidRPr="00A00F63" w:rsidRDefault="0069569D" w:rsidP="006956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9569D" w:rsidRPr="00A00F63" w:rsidRDefault="0069569D" w:rsidP="006956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1. Личное обращение в орган, предоставляющий услугу</w:t>
            </w:r>
          </w:p>
          <w:p w:rsidR="0069569D" w:rsidRPr="00A00F63" w:rsidRDefault="0069569D" w:rsidP="006956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2. Личное обращение в МФЦ</w:t>
            </w:r>
          </w:p>
          <w:p w:rsidR="00FB4633" w:rsidRPr="00A00F63" w:rsidRDefault="00FB4633" w:rsidP="00FB463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3. ЕПГУ</w:t>
            </w:r>
            <w:r w:rsidRPr="00A00F63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</w:p>
          <w:p w:rsidR="00FB4633" w:rsidRPr="00A00F63" w:rsidRDefault="00FB4633" w:rsidP="00FB463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4. РПГУ</w:t>
            </w:r>
            <w:r w:rsidRPr="00A00F63">
              <w:rPr>
                <w:rStyle w:val="af6"/>
                <w:rFonts w:ascii="Times New Roman" w:hAnsi="Times New Roman"/>
                <w:sz w:val="18"/>
                <w:szCs w:val="18"/>
              </w:rPr>
              <w:footnoteReference w:customMarkFollows="1" w:id="3"/>
              <w:t>*</w:t>
            </w:r>
          </w:p>
          <w:p w:rsidR="0069569D" w:rsidRPr="00A00F63" w:rsidRDefault="0069569D" w:rsidP="006956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5. Почтовая связь</w:t>
            </w:r>
          </w:p>
          <w:p w:rsidR="0069569D" w:rsidRPr="00A00F63" w:rsidRDefault="0069569D" w:rsidP="006956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9569D" w:rsidRPr="00A00F63" w:rsidRDefault="0069569D" w:rsidP="0069569D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8" w:type="dxa"/>
            <w:shd w:val="clear" w:color="auto" w:fill="auto"/>
          </w:tcPr>
          <w:p w:rsidR="0069569D" w:rsidRPr="00A00F63" w:rsidRDefault="0069569D" w:rsidP="006956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1. В органе, предоставляющем услугу, на бумажном носителе</w:t>
            </w:r>
          </w:p>
          <w:p w:rsidR="0069569D" w:rsidRPr="00A00F63" w:rsidRDefault="0069569D" w:rsidP="006956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2. В МФЦ на бумажном носителе, полученном из органа, предоставляющего услугу</w:t>
            </w:r>
          </w:p>
          <w:p w:rsidR="0069569D" w:rsidRPr="00A00F63" w:rsidRDefault="0069569D" w:rsidP="006956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3. Направление электронного документа, подписанного электронной подписью, на адрес электронной почты.</w:t>
            </w:r>
          </w:p>
          <w:p w:rsidR="0069569D" w:rsidRPr="00A00F63" w:rsidRDefault="0069569D" w:rsidP="006956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4. Почтовая связь</w:t>
            </w:r>
          </w:p>
        </w:tc>
      </w:tr>
    </w:tbl>
    <w:p w:rsidR="001E1435" w:rsidRPr="00A00F63" w:rsidRDefault="001E1435" w:rsidP="001E143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00F63">
        <w:rPr>
          <w:rFonts w:ascii="Times New Roman" w:hAnsi="Times New Roman"/>
          <w:b/>
          <w:sz w:val="20"/>
          <w:szCs w:val="20"/>
        </w:rPr>
        <w:br w:type="page"/>
      </w:r>
      <w:r w:rsidRPr="00A00F63">
        <w:rPr>
          <w:rFonts w:ascii="Times New Roman" w:hAnsi="Times New Roman"/>
          <w:b/>
          <w:sz w:val="28"/>
          <w:szCs w:val="28"/>
        </w:rPr>
        <w:lastRenderedPageBreak/>
        <w:t>Раздел 3. Сведения о заявителях «подуслуги»</w:t>
      </w:r>
    </w:p>
    <w:tbl>
      <w:tblPr>
        <w:tblpPr w:leftFromText="180" w:rightFromText="180" w:vertAnchor="text" w:horzAnchor="margin" w:tblpY="308"/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"/>
        <w:gridCol w:w="1863"/>
        <w:gridCol w:w="1952"/>
        <w:gridCol w:w="2067"/>
        <w:gridCol w:w="1884"/>
        <w:gridCol w:w="2377"/>
        <w:gridCol w:w="2409"/>
        <w:gridCol w:w="2269"/>
      </w:tblGrid>
      <w:tr w:rsidR="001E1435" w:rsidRPr="00A00F63" w:rsidTr="0070697E">
        <w:tc>
          <w:tcPr>
            <w:tcW w:w="631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</w:t>
            </w:r>
          </w:p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863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Категории лиц, имеющих право на получение «подуслуги»</w:t>
            </w:r>
          </w:p>
        </w:tc>
        <w:tc>
          <w:tcPr>
            <w:tcW w:w="1952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067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884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2377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409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269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1E1435" w:rsidRPr="00A00F63" w:rsidTr="0070697E">
        <w:trPr>
          <w:trHeight w:val="203"/>
        </w:trPr>
        <w:tc>
          <w:tcPr>
            <w:tcW w:w="631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3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52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67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84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77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69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</w:t>
            </w:r>
          </w:p>
        </w:tc>
      </w:tr>
      <w:tr w:rsidR="001E1435" w:rsidRPr="00A00F63" w:rsidTr="0070697E">
        <w:trPr>
          <w:trHeight w:val="203"/>
        </w:trPr>
        <w:tc>
          <w:tcPr>
            <w:tcW w:w="15452" w:type="dxa"/>
            <w:gridSpan w:val="8"/>
            <w:shd w:val="clear" w:color="auto" w:fill="auto"/>
          </w:tcPr>
          <w:p w:rsidR="001E1435" w:rsidRPr="00A00F63" w:rsidRDefault="00F57D5E" w:rsidP="00706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</w:t>
            </w:r>
            <w:r w:rsidR="002D388B" w:rsidRPr="00A00F6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Предоставление участка земли для создания семейных (родовых) захоронений</w:t>
            </w:r>
          </w:p>
        </w:tc>
      </w:tr>
      <w:tr w:rsidR="001E1435" w:rsidRPr="00A00F63" w:rsidTr="0070697E">
        <w:trPr>
          <w:trHeight w:val="843"/>
        </w:trPr>
        <w:tc>
          <w:tcPr>
            <w:tcW w:w="631" w:type="dxa"/>
            <w:vMerge w:val="restart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3" w:type="dxa"/>
            <w:vMerge w:val="restart"/>
            <w:shd w:val="clear" w:color="auto" w:fill="auto"/>
          </w:tcPr>
          <w:p w:rsidR="00964F3D" w:rsidRPr="00A00F63" w:rsidRDefault="00313399" w:rsidP="00964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0F63">
              <w:rPr>
                <w:rFonts w:ascii="Times New Roman" w:hAnsi="Times New Roman" w:cs="Times New Roman"/>
                <w:sz w:val="18"/>
                <w:szCs w:val="18"/>
              </w:rPr>
              <w:t>Граждане Российской Федерации</w:t>
            </w:r>
            <w:r w:rsidR="00964F3D" w:rsidRPr="00A00F63">
              <w:rPr>
                <w:rFonts w:ascii="Times New Roman" w:hAnsi="Times New Roman" w:cs="Times New Roman"/>
                <w:sz w:val="18"/>
                <w:szCs w:val="18"/>
              </w:rPr>
              <w:t>, состоящие в родстве с лицом, которому предоставляется участок под семейное захоронение: супругов, детей, родителей, усыновленных, усыновителей, братьев, сестер, внуков, дедушек, бабушек (далее - родственники), а также супругов родственников</w:t>
            </w:r>
            <w:r w:rsidR="006939B7" w:rsidRPr="00A00F6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313399" w:rsidRPr="00A00F63" w:rsidRDefault="00313399" w:rsidP="00313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1435" w:rsidRPr="00A00F63" w:rsidRDefault="001E1435" w:rsidP="00313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1. Документ, удостоверяющий личность: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1.1. Паспорт гражданина Российской Федерации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67" w:type="dxa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муниципальной слуги. 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</w:p>
        </w:tc>
        <w:tc>
          <w:tcPr>
            <w:tcW w:w="1884" w:type="dxa"/>
            <w:vMerge w:val="restart"/>
          </w:tcPr>
          <w:p w:rsidR="001E1435" w:rsidRPr="00A00F63" w:rsidRDefault="001E1435" w:rsidP="0070697E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A00F63">
              <w:rPr>
                <w:rFonts w:cs="Times New Roman"/>
                <w:sz w:val="18"/>
                <w:szCs w:val="18"/>
                <w:lang w:eastAsia="ru-RU"/>
              </w:rPr>
              <w:t xml:space="preserve">Имеется </w:t>
            </w:r>
          </w:p>
        </w:tc>
        <w:tc>
          <w:tcPr>
            <w:tcW w:w="2377" w:type="dxa"/>
            <w:vMerge w:val="restart"/>
          </w:tcPr>
          <w:p w:rsidR="001E1435" w:rsidRPr="00A00F63" w:rsidRDefault="001E1435" w:rsidP="007069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Любые лица, действующие от имени заявителя на основании доверенности</w:t>
            </w:r>
          </w:p>
          <w:p w:rsidR="001E1435" w:rsidRPr="00A00F63" w:rsidRDefault="001E1435" w:rsidP="007069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</w:tcPr>
          <w:p w:rsidR="001E1435" w:rsidRPr="00A00F63" w:rsidRDefault="001E1435" w:rsidP="007069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1.1. Документ, удостоверяющий личность лица, действующего от имени заявителя: паспорт гражданина Российской Федерации</w:t>
            </w:r>
          </w:p>
          <w:p w:rsidR="001E1435" w:rsidRPr="00A00F63" w:rsidRDefault="001E1435" w:rsidP="007069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</w:tcPr>
          <w:p w:rsidR="001E1435" w:rsidRPr="00A00F63" w:rsidRDefault="001E1435" w:rsidP="007069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</w:t>
            </w:r>
            <w:r w:rsidRPr="00A00F63">
              <w:rPr>
                <w:rFonts w:ascii="Times New Roman" w:hAnsi="Times New Roman"/>
                <w:sz w:val="18"/>
                <w:szCs w:val="18"/>
              </w:rPr>
              <w:t xml:space="preserve"> муниципальной</w:t>
            </w:r>
            <w:r w:rsidRPr="00A00F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услуги. </w:t>
            </w:r>
          </w:p>
          <w:p w:rsidR="001E1435" w:rsidRPr="00A00F63" w:rsidRDefault="001E1435" w:rsidP="007069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1E1435" w:rsidRPr="00A00F63" w:rsidRDefault="001E1435" w:rsidP="007069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1E1435" w:rsidRPr="00A00F63" w:rsidRDefault="001E1435" w:rsidP="007069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</w:tr>
      <w:tr w:rsidR="001E1435" w:rsidRPr="00A00F63" w:rsidTr="0070697E">
        <w:trPr>
          <w:trHeight w:val="843"/>
        </w:trPr>
        <w:tc>
          <w:tcPr>
            <w:tcW w:w="631" w:type="dxa"/>
            <w:vMerge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1E1435" w:rsidRPr="00A00F63" w:rsidRDefault="001E1435" w:rsidP="00706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1.2. Временное удостоверение личности гражданина Российской Федерации (форма № 2П)</w:t>
            </w:r>
          </w:p>
        </w:tc>
        <w:tc>
          <w:tcPr>
            <w:tcW w:w="2067" w:type="dxa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переоформления </w:t>
            </w: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паспорта.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2. Размер 176 x 125 мм, изготовляется на перфокарточной бумаге.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3. Наличие личной фотографии, сведений о фамилии,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4. Удостоверение подписывается руководителем подразделения, его выдавшего, с заверением печатью</w:t>
            </w:r>
          </w:p>
        </w:tc>
        <w:tc>
          <w:tcPr>
            <w:tcW w:w="1884" w:type="dxa"/>
            <w:vMerge/>
          </w:tcPr>
          <w:p w:rsidR="001E1435" w:rsidRPr="00A00F63" w:rsidRDefault="001E1435" w:rsidP="0070697E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7" w:type="dxa"/>
            <w:vMerge/>
          </w:tcPr>
          <w:p w:rsidR="001E1435" w:rsidRPr="00A00F63" w:rsidRDefault="001E1435" w:rsidP="007069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1.2. Временное удостоверение личности гражданина Российской Федерации (форма № 2П)</w:t>
            </w:r>
          </w:p>
        </w:tc>
        <w:tc>
          <w:tcPr>
            <w:tcW w:w="2269" w:type="dxa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 2. Размер 176 x 125 мм, изготовляется на перфокарточной бумаге.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3. Наличие личной фотографии, сведений о фамилии,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4. Удостоверение подписывается руководителем подразделения, его выдавшего, с заверением печатью</w:t>
            </w:r>
          </w:p>
        </w:tc>
      </w:tr>
      <w:tr w:rsidR="001E1435" w:rsidRPr="00A00F63" w:rsidTr="0070697E">
        <w:trPr>
          <w:trHeight w:val="843"/>
        </w:trPr>
        <w:tc>
          <w:tcPr>
            <w:tcW w:w="631" w:type="dxa"/>
            <w:vMerge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1E1435" w:rsidRPr="00A00F63" w:rsidRDefault="001E1435" w:rsidP="00706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1.3. Удостоверение личности (военный билет) военнослужащего Российской Федерации</w:t>
            </w:r>
          </w:p>
        </w:tc>
        <w:tc>
          <w:tcPr>
            <w:tcW w:w="2067" w:type="dxa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его содержание</w:t>
            </w:r>
          </w:p>
        </w:tc>
        <w:tc>
          <w:tcPr>
            <w:tcW w:w="1884" w:type="dxa"/>
            <w:vMerge/>
          </w:tcPr>
          <w:p w:rsidR="001E1435" w:rsidRPr="00A00F63" w:rsidRDefault="001E1435" w:rsidP="0070697E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7" w:type="dxa"/>
            <w:vMerge/>
          </w:tcPr>
          <w:p w:rsidR="001E1435" w:rsidRPr="00A00F63" w:rsidRDefault="001E1435" w:rsidP="007069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1.3. Удостоверение личности (военный билет) военнослужащего Российской Федерации</w:t>
            </w:r>
          </w:p>
        </w:tc>
        <w:tc>
          <w:tcPr>
            <w:tcW w:w="2269" w:type="dxa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его содержание</w:t>
            </w:r>
          </w:p>
        </w:tc>
      </w:tr>
      <w:tr w:rsidR="00F203D2" w:rsidRPr="00A00F63" w:rsidTr="0070697E">
        <w:trPr>
          <w:trHeight w:val="843"/>
        </w:trPr>
        <w:tc>
          <w:tcPr>
            <w:tcW w:w="631" w:type="dxa"/>
            <w:vMerge/>
            <w:shd w:val="clear" w:color="auto" w:fill="auto"/>
          </w:tcPr>
          <w:p w:rsidR="00F203D2" w:rsidRPr="00A00F63" w:rsidRDefault="00F203D2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F203D2" w:rsidRPr="00A00F63" w:rsidRDefault="00F203D2" w:rsidP="00706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vMerge w:val="restart"/>
          </w:tcPr>
          <w:p w:rsidR="00F203D2" w:rsidRPr="00A00F63" w:rsidRDefault="00F203D2" w:rsidP="00EA4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0F63">
              <w:rPr>
                <w:rFonts w:ascii="Times New Roman" w:hAnsi="Times New Roman" w:cs="Times New Roman"/>
                <w:sz w:val="18"/>
                <w:szCs w:val="18"/>
              </w:rPr>
              <w:t>2. Документы, подтверждающие право на предоставление услуги</w:t>
            </w:r>
          </w:p>
          <w:p w:rsidR="00F203D2" w:rsidRPr="00A00F63" w:rsidRDefault="00F203D2" w:rsidP="00EA4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0F63">
              <w:rPr>
                <w:rFonts w:ascii="Times New Roman" w:hAnsi="Times New Roman" w:cs="Times New Roman"/>
                <w:sz w:val="18"/>
                <w:szCs w:val="18"/>
              </w:rPr>
              <w:t>2.1. Медицинское свидетельство о смерти, выданное медицинским учреждением, или справка о смерти, выданная соответствующим органом записи актов гражданского состояния</w:t>
            </w:r>
          </w:p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67" w:type="dxa"/>
            <w:vMerge w:val="restart"/>
          </w:tcPr>
          <w:p w:rsidR="00F203D2" w:rsidRPr="00A00F63" w:rsidRDefault="00F203D2" w:rsidP="007F192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1. Должны соответствовать установленным требованиям</w:t>
            </w:r>
          </w:p>
          <w:p w:rsidR="00F203D2" w:rsidRPr="00A00F63" w:rsidRDefault="00F203D2" w:rsidP="007F192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должны содержать подчисток, приписок, зачеркнутых слов и других исправлений.</w:t>
            </w:r>
          </w:p>
          <w:p w:rsidR="00F203D2" w:rsidRPr="00A00F63" w:rsidRDefault="00F203D2" w:rsidP="007F192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должны иметь повреждений, наличие которых не позволяет однозначно истолковать его содержание</w:t>
            </w:r>
          </w:p>
        </w:tc>
        <w:tc>
          <w:tcPr>
            <w:tcW w:w="1884" w:type="dxa"/>
            <w:vMerge/>
          </w:tcPr>
          <w:p w:rsidR="00F203D2" w:rsidRPr="00A00F63" w:rsidRDefault="00F203D2" w:rsidP="0070697E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7" w:type="dxa"/>
            <w:vMerge/>
          </w:tcPr>
          <w:p w:rsidR="00F203D2" w:rsidRPr="00A00F63" w:rsidRDefault="00F203D2" w:rsidP="007069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</w:tcPr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1.4.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2269" w:type="dxa"/>
          </w:tcPr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 Должен прилагаться нотариальный перевод документа.</w:t>
            </w:r>
          </w:p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4. Не должен иметь повреждений, наличие которых не позволяет однозначно истолковать его содержание</w:t>
            </w:r>
          </w:p>
        </w:tc>
      </w:tr>
      <w:tr w:rsidR="00F203D2" w:rsidRPr="00A00F63" w:rsidTr="0070697E">
        <w:trPr>
          <w:trHeight w:val="843"/>
        </w:trPr>
        <w:tc>
          <w:tcPr>
            <w:tcW w:w="631" w:type="dxa"/>
            <w:vMerge/>
            <w:shd w:val="clear" w:color="auto" w:fill="auto"/>
          </w:tcPr>
          <w:p w:rsidR="00F203D2" w:rsidRPr="00A00F63" w:rsidRDefault="00F203D2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F203D2" w:rsidRPr="00A00F63" w:rsidRDefault="00F203D2" w:rsidP="00706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vMerge/>
          </w:tcPr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67" w:type="dxa"/>
            <w:vMerge/>
          </w:tcPr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vMerge/>
          </w:tcPr>
          <w:p w:rsidR="00F203D2" w:rsidRPr="00A00F63" w:rsidRDefault="00F203D2" w:rsidP="0070697E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7" w:type="dxa"/>
            <w:vMerge/>
          </w:tcPr>
          <w:p w:rsidR="00F203D2" w:rsidRPr="00A00F63" w:rsidRDefault="00F203D2" w:rsidP="007069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</w:tcPr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1.5. Удостоверение беженца</w:t>
            </w:r>
          </w:p>
        </w:tc>
        <w:tc>
          <w:tcPr>
            <w:tcW w:w="2269" w:type="dxa"/>
          </w:tcPr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Записи произведены на русском языке. </w:t>
            </w:r>
          </w:p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F203D2" w:rsidRPr="00A00F63" w:rsidTr="0070697E">
        <w:trPr>
          <w:trHeight w:val="843"/>
        </w:trPr>
        <w:tc>
          <w:tcPr>
            <w:tcW w:w="631" w:type="dxa"/>
            <w:vMerge/>
            <w:shd w:val="clear" w:color="auto" w:fill="auto"/>
          </w:tcPr>
          <w:p w:rsidR="00F203D2" w:rsidRPr="00A00F63" w:rsidRDefault="00F203D2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F203D2" w:rsidRPr="00A00F63" w:rsidRDefault="00F203D2" w:rsidP="00706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vMerge/>
          </w:tcPr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67" w:type="dxa"/>
            <w:vMerge/>
          </w:tcPr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vMerge/>
          </w:tcPr>
          <w:p w:rsidR="00F203D2" w:rsidRPr="00A00F63" w:rsidRDefault="00F203D2" w:rsidP="0070697E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7" w:type="dxa"/>
            <w:vMerge/>
          </w:tcPr>
          <w:p w:rsidR="00F203D2" w:rsidRPr="00A00F63" w:rsidRDefault="00F203D2" w:rsidP="007069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</w:tcPr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1.6.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269" w:type="dxa"/>
          </w:tcPr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должно содержать </w:t>
            </w: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подчисток, приписок, зачеркнутых слов и других исправлений.</w:t>
            </w:r>
          </w:p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F203D2" w:rsidRPr="00A00F63" w:rsidTr="0070697E">
        <w:trPr>
          <w:trHeight w:val="843"/>
        </w:trPr>
        <w:tc>
          <w:tcPr>
            <w:tcW w:w="631" w:type="dxa"/>
            <w:vMerge/>
            <w:shd w:val="clear" w:color="auto" w:fill="auto"/>
          </w:tcPr>
          <w:p w:rsidR="00F203D2" w:rsidRPr="00A00F63" w:rsidRDefault="00F203D2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F203D2" w:rsidRPr="00A00F63" w:rsidRDefault="00F203D2" w:rsidP="00706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vMerge/>
          </w:tcPr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67" w:type="dxa"/>
            <w:vMerge/>
          </w:tcPr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vMerge/>
          </w:tcPr>
          <w:p w:rsidR="00F203D2" w:rsidRPr="00A00F63" w:rsidRDefault="00F203D2" w:rsidP="0070697E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7" w:type="dxa"/>
            <w:vMerge/>
          </w:tcPr>
          <w:p w:rsidR="00F203D2" w:rsidRPr="00A00F63" w:rsidRDefault="00F203D2" w:rsidP="007069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</w:tcPr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1.7. Вид на жительство в Российской Федерации</w:t>
            </w:r>
          </w:p>
        </w:tc>
        <w:tc>
          <w:tcPr>
            <w:tcW w:w="2269" w:type="dxa"/>
          </w:tcPr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F203D2" w:rsidRPr="00A00F63" w:rsidTr="0070697E">
        <w:trPr>
          <w:trHeight w:val="843"/>
        </w:trPr>
        <w:tc>
          <w:tcPr>
            <w:tcW w:w="631" w:type="dxa"/>
            <w:vMerge/>
            <w:shd w:val="clear" w:color="auto" w:fill="auto"/>
          </w:tcPr>
          <w:p w:rsidR="00F203D2" w:rsidRPr="00A00F63" w:rsidRDefault="00F203D2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F203D2" w:rsidRPr="00A00F63" w:rsidRDefault="00F203D2" w:rsidP="00706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vMerge/>
          </w:tcPr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67" w:type="dxa"/>
            <w:vMerge/>
          </w:tcPr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vMerge/>
          </w:tcPr>
          <w:p w:rsidR="00F203D2" w:rsidRPr="00A00F63" w:rsidRDefault="00F203D2" w:rsidP="0070697E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7" w:type="dxa"/>
            <w:vMerge/>
          </w:tcPr>
          <w:p w:rsidR="00F203D2" w:rsidRPr="00A00F63" w:rsidRDefault="00F203D2" w:rsidP="007069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</w:tcPr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1.8. Свидетельство о предоставлении временного убежища на территории РФ</w:t>
            </w:r>
          </w:p>
        </w:tc>
        <w:tc>
          <w:tcPr>
            <w:tcW w:w="2269" w:type="dxa"/>
          </w:tcPr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F203D2" w:rsidRPr="00A00F63" w:rsidTr="0070697E">
        <w:trPr>
          <w:trHeight w:val="843"/>
        </w:trPr>
        <w:tc>
          <w:tcPr>
            <w:tcW w:w="631" w:type="dxa"/>
            <w:vMerge/>
            <w:shd w:val="clear" w:color="auto" w:fill="auto"/>
          </w:tcPr>
          <w:p w:rsidR="00F203D2" w:rsidRPr="00A00F63" w:rsidRDefault="00F203D2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F203D2" w:rsidRPr="00A00F63" w:rsidRDefault="00F203D2" w:rsidP="00706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vMerge/>
          </w:tcPr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67" w:type="dxa"/>
            <w:vMerge/>
          </w:tcPr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vMerge/>
          </w:tcPr>
          <w:p w:rsidR="00F203D2" w:rsidRPr="00A00F63" w:rsidRDefault="00F203D2" w:rsidP="0070697E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7" w:type="dxa"/>
            <w:vMerge/>
          </w:tcPr>
          <w:p w:rsidR="00F203D2" w:rsidRPr="00A00F63" w:rsidRDefault="00F203D2" w:rsidP="007069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</w:tcPr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1.9. Разрешение на временное проживание</w:t>
            </w:r>
          </w:p>
        </w:tc>
        <w:tc>
          <w:tcPr>
            <w:tcW w:w="2269" w:type="dxa"/>
          </w:tcPr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должно иметь повреждений, наличие </w:t>
            </w: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которых не позволяет однозначно истолковать их содержание</w:t>
            </w:r>
          </w:p>
        </w:tc>
      </w:tr>
      <w:tr w:rsidR="00F203D2" w:rsidRPr="00A00F63" w:rsidTr="0070697E">
        <w:trPr>
          <w:trHeight w:val="843"/>
        </w:trPr>
        <w:tc>
          <w:tcPr>
            <w:tcW w:w="631" w:type="dxa"/>
            <w:vMerge/>
            <w:shd w:val="clear" w:color="auto" w:fill="auto"/>
          </w:tcPr>
          <w:p w:rsidR="00F203D2" w:rsidRPr="00A00F63" w:rsidRDefault="00F203D2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F203D2" w:rsidRPr="00A00F63" w:rsidRDefault="00F203D2" w:rsidP="00706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vMerge/>
          </w:tcPr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67" w:type="dxa"/>
            <w:vMerge/>
          </w:tcPr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vMerge/>
          </w:tcPr>
          <w:p w:rsidR="00F203D2" w:rsidRPr="00A00F63" w:rsidRDefault="00F203D2" w:rsidP="0070697E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7" w:type="dxa"/>
            <w:vMerge/>
          </w:tcPr>
          <w:p w:rsidR="00F203D2" w:rsidRPr="00A00F63" w:rsidRDefault="00F203D2" w:rsidP="007069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</w:tcPr>
          <w:p w:rsidR="00F203D2" w:rsidRPr="00A00F63" w:rsidRDefault="00F203D2" w:rsidP="007069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1.10. Доверенность</w:t>
            </w:r>
          </w:p>
          <w:p w:rsidR="00F203D2" w:rsidRPr="00A00F63" w:rsidRDefault="00F203D2" w:rsidP="007069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</w:tcPr>
          <w:p w:rsidR="00F203D2" w:rsidRPr="00A00F63" w:rsidRDefault="00F203D2" w:rsidP="007069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 xml:space="preserve">1. Должна быть действительной на срок обращения за предоставлением муниципальной услуги. </w:t>
            </w:r>
          </w:p>
          <w:p w:rsidR="00F203D2" w:rsidRPr="00A00F63" w:rsidRDefault="00F203D2" w:rsidP="007069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2. Не должна содержать подчисток, приписок, зачеркнутых слов и других исправлений.</w:t>
            </w:r>
          </w:p>
          <w:p w:rsidR="00F203D2" w:rsidRPr="00A00F63" w:rsidRDefault="00F203D2" w:rsidP="007069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3. Не должна иметь повреждений, наличие которых не позволяет однозначно истолковать его содержание.</w:t>
            </w:r>
          </w:p>
          <w:p w:rsidR="00F203D2" w:rsidRPr="00A00F63" w:rsidRDefault="00F203D2" w:rsidP="007069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</w:p>
        </w:tc>
      </w:tr>
      <w:tr w:rsidR="00F203D2" w:rsidRPr="00A00F63" w:rsidTr="0070697E">
        <w:trPr>
          <w:trHeight w:val="843"/>
        </w:trPr>
        <w:tc>
          <w:tcPr>
            <w:tcW w:w="631" w:type="dxa"/>
            <w:vMerge/>
            <w:shd w:val="clear" w:color="auto" w:fill="auto"/>
          </w:tcPr>
          <w:p w:rsidR="00F203D2" w:rsidRPr="00A00F63" w:rsidRDefault="00F203D2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F203D2" w:rsidRPr="00A00F63" w:rsidRDefault="00F203D2" w:rsidP="00706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vMerge/>
          </w:tcPr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67" w:type="dxa"/>
            <w:vMerge/>
          </w:tcPr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vMerge/>
          </w:tcPr>
          <w:p w:rsidR="00F203D2" w:rsidRPr="00A00F63" w:rsidRDefault="00F203D2" w:rsidP="0070697E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7" w:type="dxa"/>
            <w:vMerge w:val="restart"/>
            <w:shd w:val="clear" w:color="auto" w:fill="auto"/>
          </w:tcPr>
          <w:p w:rsidR="00F203D2" w:rsidRPr="00A00F63" w:rsidRDefault="00F203D2" w:rsidP="0070697E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2. Законные представители:</w:t>
            </w:r>
          </w:p>
          <w:p w:rsidR="00F203D2" w:rsidRPr="00A00F63" w:rsidRDefault="00F203D2" w:rsidP="0070697E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2.1. Родители</w:t>
            </w:r>
          </w:p>
        </w:tc>
        <w:tc>
          <w:tcPr>
            <w:tcW w:w="2409" w:type="dxa"/>
            <w:shd w:val="clear" w:color="auto" w:fill="auto"/>
          </w:tcPr>
          <w:p w:rsidR="00F203D2" w:rsidRPr="00A00F63" w:rsidRDefault="00F203D2" w:rsidP="007069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2.1.1. Документ, удостоверяющий личность: Паспорт гражданина РФ</w:t>
            </w:r>
          </w:p>
        </w:tc>
        <w:tc>
          <w:tcPr>
            <w:tcW w:w="2269" w:type="dxa"/>
            <w:shd w:val="clear" w:color="auto" w:fill="auto"/>
          </w:tcPr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муниципальной слуги. </w:t>
            </w:r>
          </w:p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4. Копия документа, не заверенная нотариусом, представляется заявителем с предъявлением подлинника. </w:t>
            </w:r>
          </w:p>
        </w:tc>
      </w:tr>
      <w:tr w:rsidR="00F203D2" w:rsidRPr="00A00F63" w:rsidTr="0070697E">
        <w:trPr>
          <w:trHeight w:val="843"/>
        </w:trPr>
        <w:tc>
          <w:tcPr>
            <w:tcW w:w="631" w:type="dxa"/>
            <w:vMerge/>
            <w:shd w:val="clear" w:color="auto" w:fill="auto"/>
          </w:tcPr>
          <w:p w:rsidR="00F203D2" w:rsidRPr="00A00F63" w:rsidRDefault="00F203D2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F203D2" w:rsidRPr="00A00F63" w:rsidRDefault="00F203D2" w:rsidP="00706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vMerge/>
          </w:tcPr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67" w:type="dxa"/>
            <w:vMerge/>
          </w:tcPr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vMerge/>
          </w:tcPr>
          <w:p w:rsidR="00F203D2" w:rsidRPr="00A00F63" w:rsidRDefault="00F203D2" w:rsidP="0070697E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F203D2" w:rsidRPr="00A00F63" w:rsidRDefault="00F203D2" w:rsidP="007069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F203D2" w:rsidRPr="00A00F63" w:rsidRDefault="00F203D2" w:rsidP="007069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2.1.2. Свидетельство о рождении</w:t>
            </w:r>
          </w:p>
        </w:tc>
        <w:tc>
          <w:tcPr>
            <w:tcW w:w="2269" w:type="dxa"/>
            <w:shd w:val="clear" w:color="auto" w:fill="auto"/>
          </w:tcPr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iCs/>
                <w:sz w:val="18"/>
                <w:szCs w:val="18"/>
              </w:rPr>
              <w:t>1. Содержит фамилию, имя, отчество, дату и место рождения ребенка, фамилию, имя, отчество, гражданство родителей (одного из родителей), дату составления и номер записи акта о рождении, место государственной регистрации рождения (наименование органа ЗАГС), дату выдачи. По желанию родителей может быть внесена запись о национальности родителей (одного из родителей).</w:t>
            </w:r>
          </w:p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iCs/>
                <w:sz w:val="18"/>
                <w:szCs w:val="18"/>
              </w:rPr>
              <w:t>2. Документ не содержит опечаток, приписок, исправлений и повреждений.</w:t>
            </w:r>
          </w:p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iCs/>
                <w:sz w:val="18"/>
                <w:szCs w:val="18"/>
              </w:rPr>
              <w:t>3. Подписан соответствующим лицом и заверен печатью</w:t>
            </w:r>
          </w:p>
        </w:tc>
      </w:tr>
      <w:tr w:rsidR="00F203D2" w:rsidRPr="00A00F63" w:rsidTr="0070697E">
        <w:trPr>
          <w:trHeight w:val="843"/>
        </w:trPr>
        <w:tc>
          <w:tcPr>
            <w:tcW w:w="631" w:type="dxa"/>
            <w:vMerge/>
            <w:shd w:val="clear" w:color="auto" w:fill="auto"/>
          </w:tcPr>
          <w:p w:rsidR="00F203D2" w:rsidRPr="00A00F63" w:rsidRDefault="00F203D2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F203D2" w:rsidRPr="00A00F63" w:rsidRDefault="00F203D2" w:rsidP="00706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vMerge/>
          </w:tcPr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67" w:type="dxa"/>
            <w:vMerge/>
          </w:tcPr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vMerge/>
          </w:tcPr>
          <w:p w:rsidR="00F203D2" w:rsidRPr="00A00F63" w:rsidRDefault="00F203D2" w:rsidP="0070697E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F203D2" w:rsidRPr="00A00F63" w:rsidRDefault="00F203D2" w:rsidP="007069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2.1.3. Временное удостоверение личности гражданина Российской Федерации (форма № 2П)</w:t>
            </w:r>
          </w:p>
        </w:tc>
        <w:tc>
          <w:tcPr>
            <w:tcW w:w="2269" w:type="dxa"/>
            <w:shd w:val="clear" w:color="auto" w:fill="auto"/>
          </w:tcPr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</w:p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2. Размер 176 x 125 мм, изготовляется на перфокарточной бумаге.</w:t>
            </w:r>
          </w:p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3. Наличие личной фотографии, сведений о фамилии, имени, дате и </w:t>
            </w: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</w:p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4. Удостоверение подписывается руководителем подразделения, его выдавшего, с заверением печатью</w:t>
            </w:r>
          </w:p>
        </w:tc>
      </w:tr>
      <w:tr w:rsidR="00F203D2" w:rsidRPr="00A00F63" w:rsidTr="0070697E">
        <w:trPr>
          <w:trHeight w:val="843"/>
        </w:trPr>
        <w:tc>
          <w:tcPr>
            <w:tcW w:w="631" w:type="dxa"/>
            <w:vMerge/>
            <w:shd w:val="clear" w:color="auto" w:fill="auto"/>
          </w:tcPr>
          <w:p w:rsidR="00F203D2" w:rsidRPr="00A00F63" w:rsidRDefault="00F203D2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F203D2" w:rsidRPr="00A00F63" w:rsidRDefault="00F203D2" w:rsidP="00706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vMerge/>
          </w:tcPr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67" w:type="dxa"/>
            <w:vMerge/>
          </w:tcPr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vMerge/>
          </w:tcPr>
          <w:p w:rsidR="00F203D2" w:rsidRPr="00A00F63" w:rsidRDefault="00F203D2" w:rsidP="0070697E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F203D2" w:rsidRPr="00A00F63" w:rsidRDefault="00F203D2" w:rsidP="007069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2.1.4. Удостоверение личности (военный билет) военнослужащего Российской Федерации</w:t>
            </w:r>
          </w:p>
        </w:tc>
        <w:tc>
          <w:tcPr>
            <w:tcW w:w="2269" w:type="dxa"/>
            <w:shd w:val="clear" w:color="auto" w:fill="auto"/>
          </w:tcPr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его содержание</w:t>
            </w:r>
          </w:p>
        </w:tc>
      </w:tr>
      <w:tr w:rsidR="00F203D2" w:rsidRPr="00A00F63" w:rsidTr="0070697E">
        <w:trPr>
          <w:trHeight w:val="843"/>
        </w:trPr>
        <w:tc>
          <w:tcPr>
            <w:tcW w:w="631" w:type="dxa"/>
            <w:vMerge/>
            <w:shd w:val="clear" w:color="auto" w:fill="auto"/>
          </w:tcPr>
          <w:p w:rsidR="00F203D2" w:rsidRPr="00A00F63" w:rsidRDefault="00F203D2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F203D2" w:rsidRPr="00A00F63" w:rsidRDefault="00F203D2" w:rsidP="00706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vMerge/>
          </w:tcPr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67" w:type="dxa"/>
            <w:vMerge/>
          </w:tcPr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vMerge/>
          </w:tcPr>
          <w:p w:rsidR="00F203D2" w:rsidRPr="00A00F63" w:rsidRDefault="00F203D2" w:rsidP="0070697E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F203D2" w:rsidRPr="00A00F63" w:rsidRDefault="00F203D2" w:rsidP="007069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2.1.5.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2269" w:type="dxa"/>
            <w:shd w:val="clear" w:color="auto" w:fill="auto"/>
          </w:tcPr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 Должен прилагаться нотариальный перевод документа.</w:t>
            </w:r>
          </w:p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4. Не должен иметь повреждений, наличие которых не позволяет </w:t>
            </w: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однозначно истолковать его содержание</w:t>
            </w:r>
          </w:p>
        </w:tc>
      </w:tr>
      <w:tr w:rsidR="00F203D2" w:rsidRPr="00A00F63" w:rsidTr="0070697E">
        <w:trPr>
          <w:trHeight w:val="843"/>
        </w:trPr>
        <w:tc>
          <w:tcPr>
            <w:tcW w:w="631" w:type="dxa"/>
            <w:vMerge/>
            <w:shd w:val="clear" w:color="auto" w:fill="auto"/>
          </w:tcPr>
          <w:p w:rsidR="00F203D2" w:rsidRPr="00A00F63" w:rsidRDefault="00F203D2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F203D2" w:rsidRPr="00A00F63" w:rsidRDefault="00F203D2" w:rsidP="00706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vMerge/>
          </w:tcPr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67" w:type="dxa"/>
            <w:vMerge/>
          </w:tcPr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vMerge/>
          </w:tcPr>
          <w:p w:rsidR="00F203D2" w:rsidRPr="00A00F63" w:rsidRDefault="00F203D2" w:rsidP="0070697E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F203D2" w:rsidRPr="00A00F63" w:rsidRDefault="00F203D2" w:rsidP="007069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2.1.6. Удостоверение беженца</w:t>
            </w:r>
          </w:p>
        </w:tc>
        <w:tc>
          <w:tcPr>
            <w:tcW w:w="2269" w:type="dxa"/>
            <w:shd w:val="clear" w:color="auto" w:fill="auto"/>
          </w:tcPr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Записи произведены на русском языке. </w:t>
            </w:r>
          </w:p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F203D2" w:rsidRPr="00A00F63" w:rsidTr="0070697E">
        <w:trPr>
          <w:trHeight w:val="843"/>
        </w:trPr>
        <w:tc>
          <w:tcPr>
            <w:tcW w:w="631" w:type="dxa"/>
            <w:vMerge/>
            <w:shd w:val="clear" w:color="auto" w:fill="auto"/>
          </w:tcPr>
          <w:p w:rsidR="00F203D2" w:rsidRPr="00A00F63" w:rsidRDefault="00F203D2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F203D2" w:rsidRPr="00A00F63" w:rsidRDefault="00F203D2" w:rsidP="00706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vMerge/>
          </w:tcPr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67" w:type="dxa"/>
            <w:vMerge/>
          </w:tcPr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vMerge/>
          </w:tcPr>
          <w:p w:rsidR="00F203D2" w:rsidRPr="00A00F63" w:rsidRDefault="00F203D2" w:rsidP="0070697E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F203D2" w:rsidRPr="00A00F63" w:rsidRDefault="00F203D2" w:rsidP="007069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2.1.7.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269" w:type="dxa"/>
            <w:shd w:val="clear" w:color="auto" w:fill="auto"/>
          </w:tcPr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F203D2" w:rsidRPr="00A00F63" w:rsidTr="0070697E">
        <w:trPr>
          <w:trHeight w:val="843"/>
        </w:trPr>
        <w:tc>
          <w:tcPr>
            <w:tcW w:w="631" w:type="dxa"/>
            <w:vMerge/>
            <w:shd w:val="clear" w:color="auto" w:fill="auto"/>
          </w:tcPr>
          <w:p w:rsidR="00F203D2" w:rsidRPr="00A00F63" w:rsidRDefault="00F203D2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F203D2" w:rsidRPr="00A00F63" w:rsidRDefault="00F203D2" w:rsidP="00706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vMerge/>
          </w:tcPr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67" w:type="dxa"/>
            <w:vMerge/>
          </w:tcPr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vMerge/>
          </w:tcPr>
          <w:p w:rsidR="00F203D2" w:rsidRPr="00A00F63" w:rsidRDefault="00F203D2" w:rsidP="0070697E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F203D2" w:rsidRPr="00A00F63" w:rsidRDefault="00F203D2" w:rsidP="007069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2.1.8. Вид на жительство в Российской Федерации</w:t>
            </w:r>
          </w:p>
        </w:tc>
        <w:tc>
          <w:tcPr>
            <w:tcW w:w="2269" w:type="dxa"/>
            <w:shd w:val="clear" w:color="auto" w:fill="auto"/>
          </w:tcPr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2. Не должно содержать подчисток, приписок, зачеркнутых слов и других исправлений.</w:t>
            </w:r>
          </w:p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F203D2" w:rsidRPr="00A00F63" w:rsidTr="0070697E">
        <w:trPr>
          <w:trHeight w:val="843"/>
        </w:trPr>
        <w:tc>
          <w:tcPr>
            <w:tcW w:w="631" w:type="dxa"/>
            <w:vMerge/>
            <w:shd w:val="clear" w:color="auto" w:fill="auto"/>
          </w:tcPr>
          <w:p w:rsidR="00F203D2" w:rsidRPr="00A00F63" w:rsidRDefault="00F203D2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F203D2" w:rsidRPr="00A00F63" w:rsidRDefault="00F203D2" w:rsidP="00706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vMerge/>
          </w:tcPr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67" w:type="dxa"/>
            <w:vMerge/>
          </w:tcPr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vMerge/>
          </w:tcPr>
          <w:p w:rsidR="00F203D2" w:rsidRPr="00A00F63" w:rsidRDefault="00F203D2" w:rsidP="0070697E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F203D2" w:rsidRPr="00A00F63" w:rsidRDefault="00F203D2" w:rsidP="007069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2.1.9. Свидетельство о предоставлении временного убежища на территории РФ</w:t>
            </w:r>
          </w:p>
        </w:tc>
        <w:tc>
          <w:tcPr>
            <w:tcW w:w="2269" w:type="dxa"/>
            <w:shd w:val="clear" w:color="auto" w:fill="auto"/>
          </w:tcPr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F203D2" w:rsidRPr="00A00F63" w:rsidTr="0070697E">
        <w:trPr>
          <w:trHeight w:val="843"/>
        </w:trPr>
        <w:tc>
          <w:tcPr>
            <w:tcW w:w="631" w:type="dxa"/>
            <w:vMerge/>
            <w:shd w:val="clear" w:color="auto" w:fill="auto"/>
          </w:tcPr>
          <w:p w:rsidR="00F203D2" w:rsidRPr="00A00F63" w:rsidRDefault="00F203D2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F203D2" w:rsidRPr="00A00F63" w:rsidRDefault="00F203D2" w:rsidP="00706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vMerge/>
          </w:tcPr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67" w:type="dxa"/>
            <w:vMerge/>
          </w:tcPr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vMerge/>
          </w:tcPr>
          <w:p w:rsidR="00F203D2" w:rsidRPr="00A00F63" w:rsidRDefault="00F203D2" w:rsidP="0070697E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F203D2" w:rsidRPr="00A00F63" w:rsidRDefault="00F203D2" w:rsidP="007069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2.1.10. Разрешение на временное проживание</w:t>
            </w:r>
          </w:p>
        </w:tc>
        <w:tc>
          <w:tcPr>
            <w:tcW w:w="2269" w:type="dxa"/>
            <w:shd w:val="clear" w:color="auto" w:fill="auto"/>
          </w:tcPr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F203D2" w:rsidRPr="00A00F63" w:rsidTr="0070697E">
        <w:trPr>
          <w:trHeight w:val="843"/>
        </w:trPr>
        <w:tc>
          <w:tcPr>
            <w:tcW w:w="631" w:type="dxa"/>
            <w:vMerge/>
            <w:shd w:val="clear" w:color="auto" w:fill="auto"/>
          </w:tcPr>
          <w:p w:rsidR="00F203D2" w:rsidRPr="00A00F63" w:rsidRDefault="00F203D2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F203D2" w:rsidRPr="00A00F63" w:rsidRDefault="00F203D2" w:rsidP="00706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vMerge/>
          </w:tcPr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67" w:type="dxa"/>
            <w:vMerge/>
          </w:tcPr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vMerge/>
          </w:tcPr>
          <w:p w:rsidR="00F203D2" w:rsidRPr="00A00F63" w:rsidRDefault="00F203D2" w:rsidP="0070697E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7" w:type="dxa"/>
            <w:vMerge w:val="restart"/>
            <w:shd w:val="clear" w:color="auto" w:fill="auto"/>
          </w:tcPr>
          <w:p w:rsidR="00F203D2" w:rsidRPr="00A00F63" w:rsidRDefault="00F203D2" w:rsidP="0070697E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2.2. Опекун или попечитель</w:t>
            </w:r>
          </w:p>
        </w:tc>
        <w:tc>
          <w:tcPr>
            <w:tcW w:w="2409" w:type="dxa"/>
            <w:shd w:val="clear" w:color="auto" w:fill="auto"/>
          </w:tcPr>
          <w:p w:rsidR="00F203D2" w:rsidRPr="00A00F63" w:rsidRDefault="00F203D2" w:rsidP="007069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2.2.1. Документ, удостоверяющий личность: Паспорт гражданина РФ</w:t>
            </w:r>
          </w:p>
        </w:tc>
        <w:tc>
          <w:tcPr>
            <w:tcW w:w="2269" w:type="dxa"/>
            <w:shd w:val="clear" w:color="auto" w:fill="auto"/>
          </w:tcPr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муниципальной слуги. </w:t>
            </w:r>
          </w:p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</w:p>
        </w:tc>
      </w:tr>
      <w:tr w:rsidR="00F203D2" w:rsidRPr="00A00F63" w:rsidTr="0070697E">
        <w:trPr>
          <w:trHeight w:val="843"/>
        </w:trPr>
        <w:tc>
          <w:tcPr>
            <w:tcW w:w="631" w:type="dxa"/>
            <w:vMerge/>
            <w:shd w:val="clear" w:color="auto" w:fill="auto"/>
          </w:tcPr>
          <w:p w:rsidR="00F203D2" w:rsidRPr="00A00F63" w:rsidRDefault="00F203D2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F203D2" w:rsidRPr="00A00F63" w:rsidRDefault="00F203D2" w:rsidP="00706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vMerge/>
          </w:tcPr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67" w:type="dxa"/>
            <w:vMerge/>
          </w:tcPr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vMerge/>
          </w:tcPr>
          <w:p w:rsidR="00F203D2" w:rsidRPr="00A00F63" w:rsidRDefault="00F203D2" w:rsidP="0070697E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F203D2" w:rsidRPr="00A00F63" w:rsidRDefault="00F203D2" w:rsidP="007069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2.2.2. Акт органа опеки и попечительства о назначении опекуна или попечителя</w:t>
            </w:r>
          </w:p>
          <w:p w:rsidR="00F203D2" w:rsidRPr="00A00F63" w:rsidRDefault="00F203D2" w:rsidP="007069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shd w:val="clear" w:color="auto" w:fill="auto"/>
          </w:tcPr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1. Текст документа написан разборчиво.</w:t>
            </w:r>
          </w:p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2.В документе нет подчисток, приписок, зачеркнутых слов и иных неоговоренных исправлений.</w:t>
            </w:r>
          </w:p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3. Документ не исполнен карандашом.</w:t>
            </w:r>
          </w:p>
          <w:p w:rsidR="00F203D2" w:rsidRPr="00A00F63" w:rsidRDefault="00F203D2" w:rsidP="007069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</w:tc>
      </w:tr>
      <w:tr w:rsidR="00F203D2" w:rsidRPr="00A00F63" w:rsidTr="0070697E">
        <w:trPr>
          <w:trHeight w:val="843"/>
        </w:trPr>
        <w:tc>
          <w:tcPr>
            <w:tcW w:w="631" w:type="dxa"/>
            <w:vMerge/>
            <w:shd w:val="clear" w:color="auto" w:fill="auto"/>
          </w:tcPr>
          <w:p w:rsidR="00F203D2" w:rsidRPr="00A00F63" w:rsidRDefault="00F203D2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F203D2" w:rsidRPr="00A00F63" w:rsidRDefault="00F203D2" w:rsidP="00706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vMerge/>
          </w:tcPr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67" w:type="dxa"/>
            <w:vMerge/>
          </w:tcPr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vMerge/>
          </w:tcPr>
          <w:p w:rsidR="00F203D2" w:rsidRPr="00A00F63" w:rsidRDefault="00F203D2" w:rsidP="0070697E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F203D2" w:rsidRPr="00A00F63" w:rsidRDefault="00F203D2" w:rsidP="0070697E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2.2.3. Временное удостоверение личности гражданина Российской Федерации (форма № 2П)</w:t>
            </w:r>
          </w:p>
        </w:tc>
        <w:tc>
          <w:tcPr>
            <w:tcW w:w="2269" w:type="dxa"/>
            <w:shd w:val="clear" w:color="auto" w:fill="auto"/>
          </w:tcPr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</w:p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2. Размер 176 x 125 мм, изготовляется на перфокарточной бумаге.</w:t>
            </w:r>
          </w:p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3. Наличие личной фотографии, сведений о фамилии, имени, дате и месте рождения, адреса места жительства (места пребывания), личной подписи владельца </w:t>
            </w: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</w:p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4. Удостоверение подписывается руководителем подразделения, его выдавшего, с заверением печатью</w:t>
            </w:r>
          </w:p>
        </w:tc>
      </w:tr>
      <w:tr w:rsidR="00F203D2" w:rsidRPr="00A00F63" w:rsidTr="0070697E">
        <w:trPr>
          <w:trHeight w:val="10763"/>
        </w:trPr>
        <w:tc>
          <w:tcPr>
            <w:tcW w:w="631" w:type="dxa"/>
            <w:vMerge/>
            <w:shd w:val="clear" w:color="auto" w:fill="auto"/>
          </w:tcPr>
          <w:p w:rsidR="00F203D2" w:rsidRPr="00A00F63" w:rsidRDefault="00F203D2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F203D2" w:rsidRPr="00A00F63" w:rsidRDefault="00F203D2" w:rsidP="00706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vMerge/>
          </w:tcPr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67" w:type="dxa"/>
            <w:vMerge/>
          </w:tcPr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vMerge/>
          </w:tcPr>
          <w:p w:rsidR="00F203D2" w:rsidRPr="00A00F63" w:rsidRDefault="00F203D2" w:rsidP="0070697E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F203D2" w:rsidRPr="00A00F63" w:rsidRDefault="00F203D2" w:rsidP="007069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2.2.4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  <w:p w:rsidR="00F203D2" w:rsidRPr="00A00F63" w:rsidRDefault="00F203D2" w:rsidP="002D38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shd w:val="clear" w:color="auto" w:fill="auto"/>
          </w:tcPr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его содержание</w:t>
            </w:r>
          </w:p>
        </w:tc>
      </w:tr>
      <w:tr w:rsidR="00F203D2" w:rsidRPr="00A00F63" w:rsidTr="00F203D2">
        <w:trPr>
          <w:trHeight w:val="2827"/>
        </w:trPr>
        <w:tc>
          <w:tcPr>
            <w:tcW w:w="631" w:type="dxa"/>
            <w:vMerge/>
            <w:shd w:val="clear" w:color="auto" w:fill="auto"/>
          </w:tcPr>
          <w:p w:rsidR="00F203D2" w:rsidRPr="00A00F63" w:rsidRDefault="00F203D2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F203D2" w:rsidRPr="00A00F63" w:rsidRDefault="00F203D2" w:rsidP="00706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vMerge/>
          </w:tcPr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67" w:type="dxa"/>
            <w:vMerge/>
          </w:tcPr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vMerge/>
          </w:tcPr>
          <w:p w:rsidR="00F203D2" w:rsidRPr="00A00F63" w:rsidRDefault="00F203D2" w:rsidP="0070697E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F203D2" w:rsidRPr="00A00F63" w:rsidRDefault="00F203D2" w:rsidP="0070697E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2.2.5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269" w:type="dxa"/>
            <w:shd w:val="clear" w:color="auto" w:fill="auto"/>
          </w:tcPr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F203D2" w:rsidRPr="00A00F63" w:rsidTr="0070697E">
        <w:trPr>
          <w:trHeight w:val="3910"/>
        </w:trPr>
        <w:tc>
          <w:tcPr>
            <w:tcW w:w="631" w:type="dxa"/>
            <w:vMerge/>
            <w:shd w:val="clear" w:color="auto" w:fill="auto"/>
          </w:tcPr>
          <w:p w:rsidR="00F203D2" w:rsidRPr="00A00F63" w:rsidRDefault="00F203D2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F203D2" w:rsidRPr="00A00F63" w:rsidRDefault="00F203D2" w:rsidP="00706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vMerge/>
          </w:tcPr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67" w:type="dxa"/>
            <w:vMerge/>
          </w:tcPr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vMerge/>
          </w:tcPr>
          <w:p w:rsidR="00F203D2" w:rsidRPr="00A00F63" w:rsidRDefault="00F203D2" w:rsidP="0070697E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F203D2" w:rsidRPr="00A00F63" w:rsidRDefault="00F203D2" w:rsidP="0070697E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2.2.6. Вид на жительство в Российской Федерации</w:t>
            </w:r>
          </w:p>
        </w:tc>
        <w:tc>
          <w:tcPr>
            <w:tcW w:w="2269" w:type="dxa"/>
            <w:shd w:val="clear" w:color="auto" w:fill="auto"/>
          </w:tcPr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F203D2" w:rsidRPr="00A00F63" w:rsidTr="00F203D2">
        <w:trPr>
          <w:trHeight w:val="2826"/>
        </w:trPr>
        <w:tc>
          <w:tcPr>
            <w:tcW w:w="631" w:type="dxa"/>
            <w:vMerge/>
            <w:shd w:val="clear" w:color="auto" w:fill="auto"/>
          </w:tcPr>
          <w:p w:rsidR="00F203D2" w:rsidRPr="00A00F63" w:rsidRDefault="00F203D2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F203D2" w:rsidRPr="00A00F63" w:rsidRDefault="00F203D2" w:rsidP="00706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vMerge/>
          </w:tcPr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67" w:type="dxa"/>
            <w:vMerge/>
          </w:tcPr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vMerge/>
          </w:tcPr>
          <w:p w:rsidR="00F203D2" w:rsidRPr="00A00F63" w:rsidRDefault="00F203D2" w:rsidP="0070697E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F203D2" w:rsidRPr="00A00F63" w:rsidRDefault="00F203D2" w:rsidP="0070697E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2.2.7. Свидетельство о предоставлении временного убежища на территории РФ</w:t>
            </w:r>
          </w:p>
        </w:tc>
        <w:tc>
          <w:tcPr>
            <w:tcW w:w="2269" w:type="dxa"/>
            <w:shd w:val="clear" w:color="auto" w:fill="auto"/>
          </w:tcPr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F203D2" w:rsidRPr="00A00F63" w:rsidTr="0070697E">
        <w:trPr>
          <w:trHeight w:val="3910"/>
        </w:trPr>
        <w:tc>
          <w:tcPr>
            <w:tcW w:w="631" w:type="dxa"/>
            <w:vMerge/>
            <w:shd w:val="clear" w:color="auto" w:fill="auto"/>
          </w:tcPr>
          <w:p w:rsidR="00F203D2" w:rsidRPr="00A00F63" w:rsidRDefault="00F203D2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F203D2" w:rsidRPr="00A00F63" w:rsidRDefault="00F203D2" w:rsidP="00706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vMerge/>
          </w:tcPr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67" w:type="dxa"/>
            <w:vMerge/>
          </w:tcPr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vMerge/>
          </w:tcPr>
          <w:p w:rsidR="00F203D2" w:rsidRPr="00A00F63" w:rsidRDefault="00F203D2" w:rsidP="0070697E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F203D2" w:rsidRPr="00A00F63" w:rsidRDefault="00F203D2" w:rsidP="0070697E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2.2.8.. Разрешение на временное проживание</w:t>
            </w:r>
          </w:p>
        </w:tc>
        <w:tc>
          <w:tcPr>
            <w:tcW w:w="2269" w:type="dxa"/>
            <w:shd w:val="clear" w:color="auto" w:fill="auto"/>
          </w:tcPr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F203D2" w:rsidRPr="00A00F63" w:rsidTr="0070697E">
        <w:trPr>
          <w:trHeight w:val="3910"/>
        </w:trPr>
        <w:tc>
          <w:tcPr>
            <w:tcW w:w="631" w:type="dxa"/>
            <w:vMerge/>
            <w:shd w:val="clear" w:color="auto" w:fill="auto"/>
          </w:tcPr>
          <w:p w:rsidR="00F203D2" w:rsidRPr="00A00F63" w:rsidRDefault="00F203D2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F203D2" w:rsidRPr="00A00F63" w:rsidRDefault="00F203D2" w:rsidP="00706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vMerge/>
          </w:tcPr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67" w:type="dxa"/>
            <w:vMerge/>
          </w:tcPr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vMerge/>
          </w:tcPr>
          <w:p w:rsidR="00F203D2" w:rsidRPr="00A00F63" w:rsidRDefault="00F203D2" w:rsidP="0070697E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F203D2" w:rsidRPr="00A00F63" w:rsidRDefault="00F203D2" w:rsidP="0070697E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2.2.10. Временное удостоверение личности гражданина Российской Федерации (форма № 2П)</w:t>
            </w:r>
          </w:p>
        </w:tc>
        <w:tc>
          <w:tcPr>
            <w:tcW w:w="2269" w:type="dxa"/>
            <w:shd w:val="clear" w:color="auto" w:fill="auto"/>
          </w:tcPr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</w:p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2. Размер 176 x 125 мм, изготовляется на перфокарточной бумаге.</w:t>
            </w:r>
          </w:p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3. Наличие личной фотографии, сведений о фамилии,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</w:p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4. Удостоверение подписывается руководителем подразделения, его выдавшего, с заверением печатью</w:t>
            </w:r>
          </w:p>
        </w:tc>
      </w:tr>
      <w:tr w:rsidR="00F203D2" w:rsidRPr="00A00F63" w:rsidTr="00F203D2">
        <w:trPr>
          <w:trHeight w:val="2543"/>
        </w:trPr>
        <w:tc>
          <w:tcPr>
            <w:tcW w:w="631" w:type="dxa"/>
            <w:vMerge/>
            <w:shd w:val="clear" w:color="auto" w:fill="auto"/>
          </w:tcPr>
          <w:p w:rsidR="00F203D2" w:rsidRPr="00A00F63" w:rsidRDefault="00F203D2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F203D2" w:rsidRPr="00A00F63" w:rsidRDefault="00F203D2" w:rsidP="00706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vMerge/>
          </w:tcPr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67" w:type="dxa"/>
            <w:vMerge/>
          </w:tcPr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vMerge/>
          </w:tcPr>
          <w:p w:rsidR="00F203D2" w:rsidRPr="00A00F63" w:rsidRDefault="00F203D2" w:rsidP="0070697E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F203D2" w:rsidRPr="00A00F63" w:rsidRDefault="00F203D2" w:rsidP="0070697E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2.2.11. Удостоверение личности (военный билет) военнослужащего Российской Федерации</w:t>
            </w:r>
          </w:p>
        </w:tc>
        <w:tc>
          <w:tcPr>
            <w:tcW w:w="2269" w:type="dxa"/>
            <w:shd w:val="clear" w:color="auto" w:fill="auto"/>
          </w:tcPr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его содержание</w:t>
            </w:r>
          </w:p>
        </w:tc>
      </w:tr>
      <w:tr w:rsidR="00F203D2" w:rsidRPr="00A00F63" w:rsidTr="00F203D2">
        <w:trPr>
          <w:trHeight w:val="2882"/>
        </w:trPr>
        <w:tc>
          <w:tcPr>
            <w:tcW w:w="631" w:type="dxa"/>
            <w:shd w:val="clear" w:color="auto" w:fill="auto"/>
          </w:tcPr>
          <w:p w:rsidR="00F203D2" w:rsidRPr="00A00F63" w:rsidRDefault="00F203D2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3" w:type="dxa"/>
            <w:shd w:val="clear" w:color="auto" w:fill="auto"/>
          </w:tcPr>
          <w:p w:rsidR="00F203D2" w:rsidRPr="00A00F63" w:rsidRDefault="00F203D2" w:rsidP="00706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vMerge/>
          </w:tcPr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67" w:type="dxa"/>
          </w:tcPr>
          <w:p w:rsidR="00F203D2" w:rsidRPr="00A00F63" w:rsidRDefault="00F203D2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</w:tcPr>
          <w:p w:rsidR="00F203D2" w:rsidRPr="00A00F63" w:rsidRDefault="00F203D2" w:rsidP="0070697E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7" w:type="dxa"/>
            <w:shd w:val="clear" w:color="auto" w:fill="auto"/>
          </w:tcPr>
          <w:p w:rsidR="00F203D2" w:rsidRPr="00A00F63" w:rsidRDefault="00F203D2" w:rsidP="0070697E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F203D2" w:rsidRPr="00A00F63" w:rsidRDefault="00F203D2" w:rsidP="002D38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2.2.12. Удостоверение беженца</w:t>
            </w:r>
          </w:p>
        </w:tc>
        <w:tc>
          <w:tcPr>
            <w:tcW w:w="2269" w:type="dxa"/>
            <w:shd w:val="clear" w:color="auto" w:fill="auto"/>
          </w:tcPr>
          <w:p w:rsidR="00F203D2" w:rsidRPr="00A00F63" w:rsidRDefault="00F203D2" w:rsidP="002D38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F203D2" w:rsidRPr="00A00F63" w:rsidRDefault="00F203D2" w:rsidP="002D38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F203D2" w:rsidRPr="00A00F63" w:rsidRDefault="00F203D2" w:rsidP="002D38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его содержание</w:t>
            </w:r>
          </w:p>
        </w:tc>
      </w:tr>
      <w:tr w:rsidR="0055018C" w:rsidRPr="00A00F63" w:rsidTr="0070697E">
        <w:trPr>
          <w:trHeight w:val="216"/>
        </w:trPr>
        <w:tc>
          <w:tcPr>
            <w:tcW w:w="15452" w:type="dxa"/>
            <w:gridSpan w:val="8"/>
            <w:shd w:val="clear" w:color="auto" w:fill="auto"/>
          </w:tcPr>
          <w:p w:rsidR="0055018C" w:rsidRPr="00A00F63" w:rsidRDefault="0055018C" w:rsidP="005501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 w:cs="Times New Roman"/>
                <w:b/>
                <w:sz w:val="18"/>
                <w:szCs w:val="18"/>
              </w:rPr>
              <w:t>2. Перерегистрация участка земли для создания семейных (родовых) захоронений</w:t>
            </w:r>
          </w:p>
        </w:tc>
      </w:tr>
      <w:tr w:rsidR="0010687A" w:rsidRPr="00A00F63" w:rsidTr="0055018C">
        <w:trPr>
          <w:trHeight w:val="216"/>
        </w:trPr>
        <w:tc>
          <w:tcPr>
            <w:tcW w:w="631" w:type="dxa"/>
            <w:vMerge w:val="restart"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3" w:type="dxa"/>
            <w:vMerge w:val="restart"/>
            <w:shd w:val="clear" w:color="auto" w:fill="auto"/>
          </w:tcPr>
          <w:p w:rsidR="0010687A" w:rsidRPr="00A00F63" w:rsidRDefault="0010687A" w:rsidP="00AA1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0F63">
              <w:rPr>
                <w:rFonts w:ascii="Times New Roman" w:hAnsi="Times New Roman" w:cs="Times New Roman"/>
                <w:sz w:val="18"/>
                <w:szCs w:val="18"/>
              </w:rPr>
              <w:t>Граждане Российской Федерации, которому предоставлен участок под семейное захоронение (в случае его смерти</w:t>
            </w:r>
          </w:p>
          <w:p w:rsidR="0010687A" w:rsidRPr="00A00F63" w:rsidRDefault="0010687A" w:rsidP="00AA1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0F63">
              <w:rPr>
                <w:rFonts w:ascii="Times New Roman" w:hAnsi="Times New Roman" w:cs="Times New Roman"/>
                <w:sz w:val="18"/>
                <w:szCs w:val="18"/>
              </w:rPr>
              <w:t>гражданин, указанный в договоре о предоставлении участка под семейное захоронение или иной близкий родственник лица, которому предоставлен участок под семейное захоронение)</w:t>
            </w:r>
          </w:p>
          <w:p w:rsidR="0010687A" w:rsidRPr="00A00F63" w:rsidRDefault="0010687A" w:rsidP="00AA1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87A" w:rsidRPr="00A00F63" w:rsidRDefault="0010687A" w:rsidP="00550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87A" w:rsidRPr="00A00F63" w:rsidRDefault="0010687A" w:rsidP="00550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87A" w:rsidRPr="00A00F63" w:rsidRDefault="0010687A" w:rsidP="00550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1. Документ, удостоверяющий личность:</w:t>
            </w:r>
          </w:p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1.1. Паспорт гражданина Российской Федерации</w:t>
            </w:r>
          </w:p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67" w:type="dxa"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муниципальной слуги. </w:t>
            </w:r>
          </w:p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</w:p>
        </w:tc>
        <w:tc>
          <w:tcPr>
            <w:tcW w:w="1884" w:type="dxa"/>
            <w:vMerge w:val="restart"/>
          </w:tcPr>
          <w:p w:rsidR="0010687A" w:rsidRPr="00A00F63" w:rsidRDefault="0010687A" w:rsidP="0055018C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A00F63">
              <w:rPr>
                <w:rFonts w:cs="Times New Roman"/>
                <w:sz w:val="18"/>
                <w:szCs w:val="18"/>
                <w:lang w:eastAsia="ru-RU"/>
              </w:rPr>
              <w:t xml:space="preserve">Имеется </w:t>
            </w:r>
          </w:p>
        </w:tc>
        <w:tc>
          <w:tcPr>
            <w:tcW w:w="2377" w:type="dxa"/>
            <w:vMerge w:val="restart"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Любые лица, действующие от имени заявителя на основании доверенности</w:t>
            </w:r>
          </w:p>
          <w:p w:rsidR="0010687A" w:rsidRPr="00A00F63" w:rsidRDefault="0010687A" w:rsidP="005501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1.1. Документ, удостоверяющий личность лица, действующего от имени заявителя: паспорт гражданина Российской Федерации</w:t>
            </w:r>
          </w:p>
          <w:p w:rsidR="0010687A" w:rsidRPr="00A00F63" w:rsidRDefault="0010687A" w:rsidP="005501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</w:t>
            </w:r>
            <w:r w:rsidRPr="00A00F63">
              <w:rPr>
                <w:rFonts w:ascii="Times New Roman" w:hAnsi="Times New Roman"/>
                <w:sz w:val="18"/>
                <w:szCs w:val="18"/>
              </w:rPr>
              <w:t xml:space="preserve"> муниципальной</w:t>
            </w:r>
            <w:r w:rsidRPr="00A00F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услуги. </w:t>
            </w:r>
          </w:p>
          <w:p w:rsidR="0010687A" w:rsidRPr="00A00F63" w:rsidRDefault="0010687A" w:rsidP="005501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10687A" w:rsidRPr="00A00F63" w:rsidRDefault="0010687A" w:rsidP="005501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10687A" w:rsidRPr="00A00F63" w:rsidRDefault="0010687A" w:rsidP="005501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</w:tr>
      <w:tr w:rsidR="0010687A" w:rsidRPr="00A00F63" w:rsidTr="0055018C">
        <w:trPr>
          <w:trHeight w:val="216"/>
        </w:trPr>
        <w:tc>
          <w:tcPr>
            <w:tcW w:w="631" w:type="dxa"/>
            <w:vMerge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10687A" w:rsidRPr="00A00F63" w:rsidRDefault="0010687A" w:rsidP="005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1.2. Временное удостоверение личности гражданина Российской Федерации (форма № 2П)</w:t>
            </w:r>
          </w:p>
        </w:tc>
        <w:tc>
          <w:tcPr>
            <w:tcW w:w="2067" w:type="dxa"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переоформления </w:t>
            </w: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паспорта.</w:t>
            </w:r>
          </w:p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2. Размер 176 x 125 мм, изготовляется на перфокарточной бумаге.</w:t>
            </w:r>
          </w:p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3. Наличие личной фотографии, сведений о фамилии,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</w:p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4. Удостоверение подписывается руководителем подразделения, его выдавшего, с заверением печатью</w:t>
            </w:r>
          </w:p>
        </w:tc>
        <w:tc>
          <w:tcPr>
            <w:tcW w:w="1884" w:type="dxa"/>
            <w:vMerge/>
          </w:tcPr>
          <w:p w:rsidR="0010687A" w:rsidRPr="00A00F63" w:rsidRDefault="0010687A" w:rsidP="0055018C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1.2. Временное удостоверение личности гражданина Российской Федерации (форма № 2П)</w:t>
            </w:r>
          </w:p>
        </w:tc>
        <w:tc>
          <w:tcPr>
            <w:tcW w:w="2269" w:type="dxa"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</w:p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 2. Размер 176 x 125 мм, изготовляется на перфокарточной бумаге.</w:t>
            </w:r>
          </w:p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3. Наличие личной фотографии, сведений о фамилии,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</w:p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4. Удостоверение подписывается руководителем подразделения, его выдавшего, с заверением печатью</w:t>
            </w:r>
          </w:p>
        </w:tc>
      </w:tr>
      <w:tr w:rsidR="0010687A" w:rsidRPr="00A00F63" w:rsidTr="0055018C">
        <w:trPr>
          <w:trHeight w:val="216"/>
        </w:trPr>
        <w:tc>
          <w:tcPr>
            <w:tcW w:w="631" w:type="dxa"/>
            <w:vMerge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10687A" w:rsidRPr="00A00F63" w:rsidRDefault="0010687A" w:rsidP="005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1.3. Удостоверение личности (военный билет) военнослужащего Российской Федерации</w:t>
            </w:r>
          </w:p>
        </w:tc>
        <w:tc>
          <w:tcPr>
            <w:tcW w:w="2067" w:type="dxa"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его содержание</w:t>
            </w:r>
          </w:p>
        </w:tc>
        <w:tc>
          <w:tcPr>
            <w:tcW w:w="1884" w:type="dxa"/>
            <w:vMerge/>
          </w:tcPr>
          <w:p w:rsidR="0010687A" w:rsidRPr="00A00F63" w:rsidRDefault="0010687A" w:rsidP="0055018C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1.3. Удостоверение личности (военный билет) военнослужащего Российской Федерации</w:t>
            </w:r>
          </w:p>
        </w:tc>
        <w:tc>
          <w:tcPr>
            <w:tcW w:w="2269" w:type="dxa"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его содержание</w:t>
            </w:r>
          </w:p>
        </w:tc>
      </w:tr>
      <w:tr w:rsidR="0010687A" w:rsidRPr="00A00F63" w:rsidTr="0055018C">
        <w:trPr>
          <w:trHeight w:val="216"/>
        </w:trPr>
        <w:tc>
          <w:tcPr>
            <w:tcW w:w="631" w:type="dxa"/>
            <w:vMerge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10687A" w:rsidRPr="00A00F63" w:rsidRDefault="0010687A" w:rsidP="005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</w:tcPr>
          <w:p w:rsidR="0010687A" w:rsidRPr="00A00F63" w:rsidRDefault="0010687A" w:rsidP="00550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0F63">
              <w:rPr>
                <w:rFonts w:ascii="Times New Roman" w:hAnsi="Times New Roman" w:cs="Times New Roman"/>
                <w:sz w:val="18"/>
                <w:szCs w:val="18"/>
              </w:rPr>
              <w:t>2. Документы, подтверждающие право на предоставление услуги</w:t>
            </w:r>
          </w:p>
          <w:p w:rsidR="0010687A" w:rsidRPr="00A00F63" w:rsidRDefault="0010687A" w:rsidP="00AA1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0F63">
              <w:rPr>
                <w:rFonts w:ascii="Times New Roman" w:hAnsi="Times New Roman" w:cs="Times New Roman"/>
                <w:sz w:val="18"/>
                <w:szCs w:val="18"/>
              </w:rPr>
              <w:t>2.1. П</w:t>
            </w:r>
            <w:r w:rsidRPr="00A00F63">
              <w:rPr>
                <w:rFonts w:ascii="Times New Roman" w:hAnsi="Times New Roman" w:cs="Times New Roman"/>
                <w:bCs/>
                <w:sz w:val="20"/>
                <w:szCs w:val="20"/>
              </w:rPr>
              <w:t>исьменное согласие гражданина, на которого перерегистрируется участок под семейное захоронение (в случае подачи заявления лицом, которому предоставлен участок под семейное захоронение)</w:t>
            </w:r>
          </w:p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67" w:type="dxa"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1. Должны соответствовать установленным требованиям</w:t>
            </w:r>
          </w:p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должны содержать подчисток, приписок, зачеркнутых слов и других исправлений.</w:t>
            </w:r>
          </w:p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должны иметь повреждений, наличие которых не позволяет однозначно истолковать его содержание</w:t>
            </w:r>
          </w:p>
        </w:tc>
        <w:tc>
          <w:tcPr>
            <w:tcW w:w="1884" w:type="dxa"/>
            <w:vMerge/>
          </w:tcPr>
          <w:p w:rsidR="0010687A" w:rsidRPr="00A00F63" w:rsidRDefault="0010687A" w:rsidP="0055018C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1.4.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2269" w:type="dxa"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 Должен прилагаться нотариальный перевод документа.</w:t>
            </w:r>
          </w:p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4. Не должен иметь повреждений, наличие которых не позволяет однозначно истолковать его содержание</w:t>
            </w:r>
          </w:p>
        </w:tc>
      </w:tr>
      <w:tr w:rsidR="0010687A" w:rsidRPr="00A00F63" w:rsidTr="0055018C">
        <w:trPr>
          <w:trHeight w:val="216"/>
        </w:trPr>
        <w:tc>
          <w:tcPr>
            <w:tcW w:w="631" w:type="dxa"/>
            <w:vMerge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10687A" w:rsidRPr="00A00F63" w:rsidRDefault="0010687A" w:rsidP="005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vMerge w:val="restart"/>
          </w:tcPr>
          <w:p w:rsidR="0010687A" w:rsidRPr="00A00F63" w:rsidRDefault="0010687A" w:rsidP="005F6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2.2. Д</w:t>
            </w:r>
            <w:r w:rsidRPr="00A00F63">
              <w:rPr>
                <w:rFonts w:ascii="Times New Roman" w:hAnsi="Times New Roman" w:cs="Times New Roman"/>
                <w:sz w:val="18"/>
                <w:szCs w:val="18"/>
              </w:rPr>
              <w:t>окументы, подтверждающие родственные отношения лица, которому предоставлен участок под семейное захоронение, и гражданина, на которого перерегистрируется участок под семейное захоронение (свидетельство о браке, свидетельство о рождении (усыновлении)</w:t>
            </w:r>
            <w:r w:rsidR="00C75ED1" w:rsidRPr="00A00F6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C75ED1" w:rsidRPr="00A00F63">
              <w:rPr>
                <w:rFonts w:ascii="Times New Roman" w:hAnsi="Times New Roman"/>
                <w:sz w:val="18"/>
                <w:szCs w:val="18"/>
              </w:rPr>
              <w:t xml:space="preserve"> свидетельство о перемене имени,  решение суда об определении состава семьи (при </w:t>
            </w:r>
            <w:r w:rsidR="00C75ED1" w:rsidRPr="00A00F63">
              <w:rPr>
                <w:rFonts w:ascii="Times New Roman" w:hAnsi="Times New Roman"/>
                <w:sz w:val="18"/>
                <w:szCs w:val="18"/>
              </w:rPr>
              <w:lastRenderedPageBreak/>
              <w:t>необходимости)</w:t>
            </w:r>
            <w:r w:rsidRPr="00A00F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75ED1" w:rsidRPr="00A00F63" w:rsidRDefault="00C75ED1" w:rsidP="005F6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67" w:type="dxa"/>
            <w:vMerge w:val="restart"/>
          </w:tcPr>
          <w:p w:rsidR="0010687A" w:rsidRPr="00A00F63" w:rsidRDefault="0010687A" w:rsidP="005F6AE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1. Должны соответствовать установленным требованиям</w:t>
            </w:r>
          </w:p>
          <w:p w:rsidR="0010687A" w:rsidRPr="00A00F63" w:rsidRDefault="0010687A" w:rsidP="005F6AE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должны содержать подчисток, приписок, зачеркнутых слов и других исправлений.</w:t>
            </w:r>
          </w:p>
          <w:p w:rsidR="0010687A" w:rsidRPr="00A00F63" w:rsidRDefault="0010687A" w:rsidP="005F6AE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должны иметь повреждений, наличие которых не позволяет однозначно истолковать его содержание</w:t>
            </w:r>
          </w:p>
        </w:tc>
        <w:tc>
          <w:tcPr>
            <w:tcW w:w="1884" w:type="dxa"/>
            <w:vMerge/>
          </w:tcPr>
          <w:p w:rsidR="0010687A" w:rsidRPr="00A00F63" w:rsidRDefault="0010687A" w:rsidP="0055018C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1.5. Удостоверение беженца</w:t>
            </w:r>
          </w:p>
        </w:tc>
        <w:tc>
          <w:tcPr>
            <w:tcW w:w="2269" w:type="dxa"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Записи произведены на русском языке. </w:t>
            </w:r>
          </w:p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6. Удостоверение подписывается должностным лицом органа, его выдавшего, с </w:t>
            </w: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заверением печатью</w:t>
            </w:r>
          </w:p>
        </w:tc>
      </w:tr>
      <w:tr w:rsidR="0010687A" w:rsidRPr="00A00F63" w:rsidTr="0055018C">
        <w:trPr>
          <w:trHeight w:val="216"/>
        </w:trPr>
        <w:tc>
          <w:tcPr>
            <w:tcW w:w="631" w:type="dxa"/>
            <w:vMerge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10687A" w:rsidRPr="00A00F63" w:rsidRDefault="0010687A" w:rsidP="005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vMerge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67" w:type="dxa"/>
            <w:vMerge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vMerge/>
          </w:tcPr>
          <w:p w:rsidR="0010687A" w:rsidRPr="00A00F63" w:rsidRDefault="0010687A" w:rsidP="0055018C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1.6.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269" w:type="dxa"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10687A" w:rsidRPr="00A00F63" w:rsidTr="0055018C">
        <w:trPr>
          <w:trHeight w:val="216"/>
        </w:trPr>
        <w:tc>
          <w:tcPr>
            <w:tcW w:w="631" w:type="dxa"/>
            <w:vMerge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10687A" w:rsidRPr="00A00F63" w:rsidRDefault="0010687A" w:rsidP="005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vMerge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67" w:type="dxa"/>
            <w:vMerge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vMerge/>
          </w:tcPr>
          <w:p w:rsidR="0010687A" w:rsidRPr="00A00F63" w:rsidRDefault="0010687A" w:rsidP="0055018C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1.7. Вид на жительство в Российской Федерации</w:t>
            </w:r>
          </w:p>
        </w:tc>
        <w:tc>
          <w:tcPr>
            <w:tcW w:w="2269" w:type="dxa"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10687A" w:rsidRPr="00A00F63" w:rsidTr="0055018C">
        <w:trPr>
          <w:trHeight w:val="216"/>
        </w:trPr>
        <w:tc>
          <w:tcPr>
            <w:tcW w:w="631" w:type="dxa"/>
            <w:vMerge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10687A" w:rsidRPr="00A00F63" w:rsidRDefault="0010687A" w:rsidP="005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vMerge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67" w:type="dxa"/>
            <w:vMerge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vMerge/>
          </w:tcPr>
          <w:p w:rsidR="0010687A" w:rsidRPr="00A00F63" w:rsidRDefault="0010687A" w:rsidP="0055018C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1.8. Свидетельство о предоставлении временного убежища на территории РФ</w:t>
            </w:r>
          </w:p>
        </w:tc>
        <w:tc>
          <w:tcPr>
            <w:tcW w:w="2269" w:type="dxa"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10687A" w:rsidRPr="00A00F63" w:rsidTr="0055018C">
        <w:trPr>
          <w:trHeight w:val="216"/>
        </w:trPr>
        <w:tc>
          <w:tcPr>
            <w:tcW w:w="631" w:type="dxa"/>
            <w:vMerge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10687A" w:rsidRPr="00A00F63" w:rsidRDefault="0010687A" w:rsidP="005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vMerge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67" w:type="dxa"/>
            <w:vMerge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vMerge/>
          </w:tcPr>
          <w:p w:rsidR="0010687A" w:rsidRPr="00A00F63" w:rsidRDefault="0010687A" w:rsidP="0055018C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1.9. Разрешение на временное проживание</w:t>
            </w:r>
          </w:p>
        </w:tc>
        <w:tc>
          <w:tcPr>
            <w:tcW w:w="2269" w:type="dxa"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2. Не должно содержать подчисток, приписок, зачеркнутых слов и других исправлений.</w:t>
            </w:r>
          </w:p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10687A" w:rsidRPr="00A00F63" w:rsidTr="0055018C">
        <w:trPr>
          <w:trHeight w:val="216"/>
        </w:trPr>
        <w:tc>
          <w:tcPr>
            <w:tcW w:w="631" w:type="dxa"/>
            <w:vMerge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10687A" w:rsidRPr="00A00F63" w:rsidRDefault="0010687A" w:rsidP="005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vMerge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67" w:type="dxa"/>
            <w:vMerge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vMerge/>
          </w:tcPr>
          <w:p w:rsidR="0010687A" w:rsidRPr="00A00F63" w:rsidRDefault="0010687A" w:rsidP="0055018C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1.10. Доверенность</w:t>
            </w:r>
          </w:p>
          <w:p w:rsidR="0010687A" w:rsidRPr="00A00F63" w:rsidRDefault="0010687A" w:rsidP="005501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 xml:space="preserve">1. Должна быть действительной на срок обращения за предоставлением муниципальной услуги. </w:t>
            </w:r>
          </w:p>
          <w:p w:rsidR="0010687A" w:rsidRPr="00A00F63" w:rsidRDefault="0010687A" w:rsidP="005501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2. Не должна содержать подчисток, приписок, зачеркнутых слов и других исправлений.</w:t>
            </w:r>
          </w:p>
          <w:p w:rsidR="0010687A" w:rsidRPr="00A00F63" w:rsidRDefault="0010687A" w:rsidP="005501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3. Не должна иметь повреждений, наличие которых не позволяет однозначно истолковать его содержание.</w:t>
            </w:r>
          </w:p>
          <w:p w:rsidR="0010687A" w:rsidRPr="00A00F63" w:rsidRDefault="0010687A" w:rsidP="005501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</w:p>
        </w:tc>
      </w:tr>
      <w:tr w:rsidR="0010687A" w:rsidRPr="00A00F63" w:rsidTr="0055018C">
        <w:trPr>
          <w:trHeight w:val="216"/>
        </w:trPr>
        <w:tc>
          <w:tcPr>
            <w:tcW w:w="631" w:type="dxa"/>
            <w:vMerge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10687A" w:rsidRPr="00A00F63" w:rsidRDefault="0010687A" w:rsidP="005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vMerge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67" w:type="dxa"/>
            <w:vMerge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vMerge/>
          </w:tcPr>
          <w:p w:rsidR="0010687A" w:rsidRPr="00A00F63" w:rsidRDefault="0010687A" w:rsidP="0055018C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7" w:type="dxa"/>
            <w:vMerge w:val="restart"/>
            <w:shd w:val="clear" w:color="auto" w:fill="auto"/>
          </w:tcPr>
          <w:p w:rsidR="0010687A" w:rsidRPr="00A00F63" w:rsidRDefault="0010687A" w:rsidP="0055018C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2. Законные представители:</w:t>
            </w:r>
          </w:p>
          <w:p w:rsidR="0010687A" w:rsidRPr="00A00F63" w:rsidRDefault="0010687A" w:rsidP="0055018C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2.1. Родители</w:t>
            </w:r>
          </w:p>
        </w:tc>
        <w:tc>
          <w:tcPr>
            <w:tcW w:w="2409" w:type="dxa"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2.1.1. Документ, удостоверяющий личность: Паспорт гражданина РФ</w:t>
            </w:r>
          </w:p>
        </w:tc>
        <w:tc>
          <w:tcPr>
            <w:tcW w:w="2269" w:type="dxa"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муниципальной слуги. </w:t>
            </w:r>
          </w:p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</w:p>
        </w:tc>
      </w:tr>
      <w:tr w:rsidR="0010687A" w:rsidRPr="00A00F63" w:rsidTr="0055018C">
        <w:trPr>
          <w:trHeight w:val="216"/>
        </w:trPr>
        <w:tc>
          <w:tcPr>
            <w:tcW w:w="631" w:type="dxa"/>
            <w:vMerge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10687A" w:rsidRPr="00A00F63" w:rsidRDefault="0010687A" w:rsidP="005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vMerge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67" w:type="dxa"/>
            <w:vMerge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vMerge/>
          </w:tcPr>
          <w:p w:rsidR="0010687A" w:rsidRPr="00A00F63" w:rsidRDefault="0010687A" w:rsidP="0055018C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2.1.2. Свидетельство о рождении</w:t>
            </w:r>
          </w:p>
        </w:tc>
        <w:tc>
          <w:tcPr>
            <w:tcW w:w="2269" w:type="dxa"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iCs/>
                <w:sz w:val="18"/>
                <w:szCs w:val="18"/>
              </w:rPr>
              <w:t>1. Содержит фамилию, имя, отчество, дату и место рождения ребенка, фамилию, имя, отчество, гражданство родителей (одного из родителей), дату составления и номер записи акта о рождении, место государственной регистрации рождения (наименование органа ЗАГС), дату выдачи. По желанию родителей может быть внесена запись о национальности родителей (одного из родителей).</w:t>
            </w:r>
          </w:p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iCs/>
                <w:sz w:val="18"/>
                <w:szCs w:val="18"/>
              </w:rPr>
              <w:t>2. Документ не содержит опечаток, приписок, исправлений и повреждений.</w:t>
            </w:r>
          </w:p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iCs/>
                <w:sz w:val="18"/>
                <w:szCs w:val="18"/>
              </w:rPr>
              <w:t>3. Подписан соответствующим лицом и заверен печатью</w:t>
            </w:r>
          </w:p>
        </w:tc>
      </w:tr>
      <w:tr w:rsidR="0010687A" w:rsidRPr="00A00F63" w:rsidTr="0055018C">
        <w:trPr>
          <w:trHeight w:val="216"/>
        </w:trPr>
        <w:tc>
          <w:tcPr>
            <w:tcW w:w="631" w:type="dxa"/>
            <w:vMerge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10687A" w:rsidRPr="00A00F63" w:rsidRDefault="0010687A" w:rsidP="005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vMerge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67" w:type="dxa"/>
            <w:vMerge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vMerge/>
          </w:tcPr>
          <w:p w:rsidR="0010687A" w:rsidRPr="00A00F63" w:rsidRDefault="0010687A" w:rsidP="0055018C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2.1.3. Временное удостоверение личности гражданина Российской Федерации (форма № 2П)</w:t>
            </w:r>
          </w:p>
        </w:tc>
        <w:tc>
          <w:tcPr>
            <w:tcW w:w="2269" w:type="dxa"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</w:p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2. Размер 176 x 125 мм, </w:t>
            </w: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изготовляется на перфокарточной бумаге.</w:t>
            </w:r>
          </w:p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3. Наличие личной фотографии, сведений о фамилии,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</w:p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4. Удостоверение подписывается руководителем подразделения, его выдавшего, с заверением печатью</w:t>
            </w:r>
          </w:p>
        </w:tc>
      </w:tr>
      <w:tr w:rsidR="0010687A" w:rsidRPr="00A00F63" w:rsidTr="0055018C">
        <w:trPr>
          <w:trHeight w:val="216"/>
        </w:trPr>
        <w:tc>
          <w:tcPr>
            <w:tcW w:w="631" w:type="dxa"/>
            <w:vMerge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10687A" w:rsidRPr="00A00F63" w:rsidRDefault="0010687A" w:rsidP="005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vMerge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67" w:type="dxa"/>
            <w:vMerge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vMerge/>
          </w:tcPr>
          <w:p w:rsidR="0010687A" w:rsidRPr="00A00F63" w:rsidRDefault="0010687A" w:rsidP="0055018C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2.1.4. Удостоверение личности (военный билет) военнослужащего Российской Федерации</w:t>
            </w:r>
          </w:p>
        </w:tc>
        <w:tc>
          <w:tcPr>
            <w:tcW w:w="2269" w:type="dxa"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его содержание</w:t>
            </w:r>
          </w:p>
        </w:tc>
      </w:tr>
      <w:tr w:rsidR="0010687A" w:rsidRPr="00A00F63" w:rsidTr="0055018C">
        <w:trPr>
          <w:trHeight w:val="216"/>
        </w:trPr>
        <w:tc>
          <w:tcPr>
            <w:tcW w:w="631" w:type="dxa"/>
            <w:vMerge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10687A" w:rsidRPr="00A00F63" w:rsidRDefault="0010687A" w:rsidP="005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vMerge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67" w:type="dxa"/>
            <w:vMerge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vMerge/>
          </w:tcPr>
          <w:p w:rsidR="0010687A" w:rsidRPr="00A00F63" w:rsidRDefault="0010687A" w:rsidP="0055018C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2.1.5.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2269" w:type="dxa"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 Должен прилагаться нотариальный перевод документа.</w:t>
            </w:r>
          </w:p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4. Не должен иметь повреждений, наличие которых не позволяет однозначно истолковать его содержание</w:t>
            </w:r>
          </w:p>
        </w:tc>
      </w:tr>
      <w:tr w:rsidR="0010687A" w:rsidRPr="00A00F63" w:rsidTr="0055018C">
        <w:trPr>
          <w:trHeight w:val="216"/>
        </w:trPr>
        <w:tc>
          <w:tcPr>
            <w:tcW w:w="631" w:type="dxa"/>
            <w:vMerge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10687A" w:rsidRPr="00A00F63" w:rsidRDefault="0010687A" w:rsidP="005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vMerge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67" w:type="dxa"/>
            <w:vMerge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vMerge/>
          </w:tcPr>
          <w:p w:rsidR="0010687A" w:rsidRPr="00A00F63" w:rsidRDefault="0010687A" w:rsidP="0055018C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2.1.6. Удостоверение беженца</w:t>
            </w:r>
          </w:p>
        </w:tc>
        <w:tc>
          <w:tcPr>
            <w:tcW w:w="2269" w:type="dxa"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Записи произведены на русском языке. </w:t>
            </w:r>
          </w:p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10687A" w:rsidRPr="00A00F63" w:rsidTr="0055018C">
        <w:trPr>
          <w:trHeight w:val="216"/>
        </w:trPr>
        <w:tc>
          <w:tcPr>
            <w:tcW w:w="631" w:type="dxa"/>
            <w:vMerge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10687A" w:rsidRPr="00A00F63" w:rsidRDefault="0010687A" w:rsidP="005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vMerge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67" w:type="dxa"/>
            <w:vMerge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vMerge/>
          </w:tcPr>
          <w:p w:rsidR="0010687A" w:rsidRPr="00A00F63" w:rsidRDefault="0010687A" w:rsidP="0055018C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2.1.7.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269" w:type="dxa"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10687A" w:rsidRPr="00A00F63" w:rsidTr="0055018C">
        <w:trPr>
          <w:trHeight w:val="216"/>
        </w:trPr>
        <w:tc>
          <w:tcPr>
            <w:tcW w:w="631" w:type="dxa"/>
            <w:vMerge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10687A" w:rsidRPr="00A00F63" w:rsidRDefault="0010687A" w:rsidP="005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vMerge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67" w:type="dxa"/>
            <w:vMerge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vMerge/>
          </w:tcPr>
          <w:p w:rsidR="0010687A" w:rsidRPr="00A00F63" w:rsidRDefault="0010687A" w:rsidP="0055018C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2.1.8. Вид на жительство в Российской Федерации</w:t>
            </w:r>
          </w:p>
        </w:tc>
        <w:tc>
          <w:tcPr>
            <w:tcW w:w="2269" w:type="dxa"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10687A" w:rsidRPr="00A00F63" w:rsidTr="0055018C">
        <w:trPr>
          <w:trHeight w:val="216"/>
        </w:trPr>
        <w:tc>
          <w:tcPr>
            <w:tcW w:w="631" w:type="dxa"/>
            <w:vMerge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10687A" w:rsidRPr="00A00F63" w:rsidRDefault="0010687A" w:rsidP="005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vMerge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67" w:type="dxa"/>
            <w:vMerge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vMerge/>
          </w:tcPr>
          <w:p w:rsidR="0010687A" w:rsidRPr="00A00F63" w:rsidRDefault="0010687A" w:rsidP="0055018C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2.1.9. Свидетельство о предоставлении временного убежища на территории РФ</w:t>
            </w:r>
          </w:p>
        </w:tc>
        <w:tc>
          <w:tcPr>
            <w:tcW w:w="2269" w:type="dxa"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10687A" w:rsidRPr="00A00F63" w:rsidTr="0055018C">
        <w:trPr>
          <w:trHeight w:val="216"/>
        </w:trPr>
        <w:tc>
          <w:tcPr>
            <w:tcW w:w="631" w:type="dxa"/>
            <w:vMerge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10687A" w:rsidRPr="00A00F63" w:rsidRDefault="0010687A" w:rsidP="005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vMerge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67" w:type="dxa"/>
            <w:vMerge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vMerge/>
          </w:tcPr>
          <w:p w:rsidR="0010687A" w:rsidRPr="00A00F63" w:rsidRDefault="0010687A" w:rsidP="0055018C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2.1.10. Разрешение на временное проживание</w:t>
            </w:r>
          </w:p>
        </w:tc>
        <w:tc>
          <w:tcPr>
            <w:tcW w:w="2269" w:type="dxa"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10687A" w:rsidRPr="00A00F63" w:rsidTr="0055018C">
        <w:trPr>
          <w:trHeight w:val="216"/>
        </w:trPr>
        <w:tc>
          <w:tcPr>
            <w:tcW w:w="631" w:type="dxa"/>
            <w:vMerge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10687A" w:rsidRPr="00A00F63" w:rsidRDefault="0010687A" w:rsidP="005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vMerge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67" w:type="dxa"/>
            <w:vMerge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vMerge/>
          </w:tcPr>
          <w:p w:rsidR="0010687A" w:rsidRPr="00A00F63" w:rsidRDefault="0010687A" w:rsidP="0055018C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7" w:type="dxa"/>
            <w:vMerge w:val="restart"/>
            <w:shd w:val="clear" w:color="auto" w:fill="auto"/>
          </w:tcPr>
          <w:p w:rsidR="0010687A" w:rsidRPr="00A00F63" w:rsidRDefault="0010687A" w:rsidP="0055018C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2.2. Опекун или попечитель</w:t>
            </w:r>
          </w:p>
        </w:tc>
        <w:tc>
          <w:tcPr>
            <w:tcW w:w="2409" w:type="dxa"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2.2.1. Документ, удостоверяющий личность: Паспорт гражданина РФ</w:t>
            </w:r>
          </w:p>
        </w:tc>
        <w:tc>
          <w:tcPr>
            <w:tcW w:w="2269" w:type="dxa"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муниципальной слуги. </w:t>
            </w:r>
          </w:p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</w:p>
        </w:tc>
      </w:tr>
      <w:tr w:rsidR="0010687A" w:rsidRPr="00A00F63" w:rsidTr="0055018C">
        <w:trPr>
          <w:trHeight w:val="216"/>
        </w:trPr>
        <w:tc>
          <w:tcPr>
            <w:tcW w:w="631" w:type="dxa"/>
            <w:vMerge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10687A" w:rsidRPr="00A00F63" w:rsidRDefault="0010687A" w:rsidP="005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vMerge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67" w:type="dxa"/>
            <w:vMerge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vMerge/>
          </w:tcPr>
          <w:p w:rsidR="0010687A" w:rsidRPr="00A00F63" w:rsidRDefault="0010687A" w:rsidP="0055018C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2.2.2. Акт органа опеки и попечительства о назначении опекуна или попечителя</w:t>
            </w:r>
          </w:p>
          <w:p w:rsidR="0010687A" w:rsidRPr="00A00F63" w:rsidRDefault="0010687A" w:rsidP="005501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1. Текст документа написан разборчиво.</w:t>
            </w:r>
          </w:p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2.В документе нет подчисток, приписок, зачеркнутых слов и иных неоговоренных исправлений.</w:t>
            </w:r>
          </w:p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3. Документ не исполнен карандашом.</w:t>
            </w:r>
          </w:p>
          <w:p w:rsidR="0010687A" w:rsidRPr="00A00F63" w:rsidRDefault="0010687A" w:rsidP="005501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</w:tc>
      </w:tr>
      <w:tr w:rsidR="0010687A" w:rsidRPr="00A00F63" w:rsidTr="0055018C">
        <w:trPr>
          <w:trHeight w:val="216"/>
        </w:trPr>
        <w:tc>
          <w:tcPr>
            <w:tcW w:w="631" w:type="dxa"/>
            <w:vMerge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10687A" w:rsidRPr="00A00F63" w:rsidRDefault="0010687A" w:rsidP="005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vMerge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67" w:type="dxa"/>
            <w:vMerge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vMerge/>
          </w:tcPr>
          <w:p w:rsidR="0010687A" w:rsidRPr="00A00F63" w:rsidRDefault="0010687A" w:rsidP="0055018C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10687A" w:rsidRPr="00A00F63" w:rsidRDefault="0010687A" w:rsidP="0055018C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2.2.3. Временное удостоверение личности гражданина Российской Федерации (форма № 2П)</w:t>
            </w:r>
          </w:p>
        </w:tc>
        <w:tc>
          <w:tcPr>
            <w:tcW w:w="2269" w:type="dxa"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</w:p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2. Размер 176 x 125 мм, изготовляется на перфокарточной бумаге.</w:t>
            </w:r>
          </w:p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3. Наличие личной фотографии, сведений о фамилии,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</w:p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4. Удостоверение подписывается руководителем подразделения, его выдавшего, с заверением печатью</w:t>
            </w:r>
          </w:p>
        </w:tc>
      </w:tr>
      <w:tr w:rsidR="0010687A" w:rsidRPr="00A00F63" w:rsidTr="0055018C">
        <w:trPr>
          <w:trHeight w:val="216"/>
        </w:trPr>
        <w:tc>
          <w:tcPr>
            <w:tcW w:w="631" w:type="dxa"/>
            <w:vMerge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10687A" w:rsidRPr="00A00F63" w:rsidRDefault="0010687A" w:rsidP="005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vMerge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67" w:type="dxa"/>
            <w:vMerge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vMerge/>
          </w:tcPr>
          <w:p w:rsidR="0010687A" w:rsidRPr="00A00F63" w:rsidRDefault="0010687A" w:rsidP="0055018C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2.2.4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его содержание</w:t>
            </w:r>
          </w:p>
        </w:tc>
      </w:tr>
      <w:tr w:rsidR="0010687A" w:rsidRPr="00A00F63" w:rsidTr="0055018C">
        <w:trPr>
          <w:trHeight w:val="216"/>
        </w:trPr>
        <w:tc>
          <w:tcPr>
            <w:tcW w:w="631" w:type="dxa"/>
            <w:vMerge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10687A" w:rsidRPr="00A00F63" w:rsidRDefault="0010687A" w:rsidP="005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vMerge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67" w:type="dxa"/>
            <w:vMerge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vMerge/>
          </w:tcPr>
          <w:p w:rsidR="0010687A" w:rsidRPr="00A00F63" w:rsidRDefault="0010687A" w:rsidP="0055018C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10687A" w:rsidRPr="00A00F63" w:rsidRDefault="0010687A" w:rsidP="0055018C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2.2.5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269" w:type="dxa"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10687A" w:rsidRPr="00A00F63" w:rsidTr="0055018C">
        <w:trPr>
          <w:trHeight w:val="216"/>
        </w:trPr>
        <w:tc>
          <w:tcPr>
            <w:tcW w:w="631" w:type="dxa"/>
            <w:vMerge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10687A" w:rsidRPr="00A00F63" w:rsidRDefault="0010687A" w:rsidP="005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vMerge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67" w:type="dxa"/>
            <w:vMerge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vMerge/>
          </w:tcPr>
          <w:p w:rsidR="0010687A" w:rsidRPr="00A00F63" w:rsidRDefault="0010687A" w:rsidP="0055018C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10687A" w:rsidRPr="00A00F63" w:rsidRDefault="0010687A" w:rsidP="0055018C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2.2.6. Вид на жительство в Российской Федерации</w:t>
            </w:r>
          </w:p>
        </w:tc>
        <w:tc>
          <w:tcPr>
            <w:tcW w:w="2269" w:type="dxa"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10687A" w:rsidRPr="00A00F63" w:rsidTr="0055018C">
        <w:trPr>
          <w:trHeight w:val="216"/>
        </w:trPr>
        <w:tc>
          <w:tcPr>
            <w:tcW w:w="631" w:type="dxa"/>
            <w:vMerge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10687A" w:rsidRPr="00A00F63" w:rsidRDefault="0010687A" w:rsidP="005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vMerge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67" w:type="dxa"/>
            <w:vMerge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vMerge/>
          </w:tcPr>
          <w:p w:rsidR="0010687A" w:rsidRPr="00A00F63" w:rsidRDefault="0010687A" w:rsidP="0055018C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10687A" w:rsidRPr="00A00F63" w:rsidRDefault="0010687A" w:rsidP="0055018C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2.2.7. Свидетельство о предоставлении временного убежища на территории РФ</w:t>
            </w:r>
          </w:p>
        </w:tc>
        <w:tc>
          <w:tcPr>
            <w:tcW w:w="2269" w:type="dxa"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10687A" w:rsidRPr="00A00F63" w:rsidTr="0055018C">
        <w:trPr>
          <w:trHeight w:val="216"/>
        </w:trPr>
        <w:tc>
          <w:tcPr>
            <w:tcW w:w="631" w:type="dxa"/>
            <w:vMerge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10687A" w:rsidRPr="00A00F63" w:rsidRDefault="0010687A" w:rsidP="005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vMerge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67" w:type="dxa"/>
            <w:vMerge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vMerge/>
          </w:tcPr>
          <w:p w:rsidR="0010687A" w:rsidRPr="00A00F63" w:rsidRDefault="0010687A" w:rsidP="0055018C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10687A" w:rsidRPr="00A00F63" w:rsidRDefault="0010687A" w:rsidP="0055018C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2.2.8.. Разрешение на временное проживание</w:t>
            </w:r>
          </w:p>
        </w:tc>
        <w:tc>
          <w:tcPr>
            <w:tcW w:w="2269" w:type="dxa"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10687A" w:rsidRPr="00A00F63" w:rsidTr="0055018C">
        <w:trPr>
          <w:trHeight w:val="216"/>
        </w:trPr>
        <w:tc>
          <w:tcPr>
            <w:tcW w:w="631" w:type="dxa"/>
            <w:vMerge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10687A" w:rsidRPr="00A00F63" w:rsidRDefault="0010687A" w:rsidP="005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vMerge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67" w:type="dxa"/>
            <w:vMerge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vMerge/>
          </w:tcPr>
          <w:p w:rsidR="0010687A" w:rsidRPr="00A00F63" w:rsidRDefault="0010687A" w:rsidP="0055018C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10687A" w:rsidRPr="00A00F63" w:rsidRDefault="0010687A" w:rsidP="0055018C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2.2.10. Временное удостоверение личности гражданина Российской Федерации (форма № 2П)</w:t>
            </w:r>
          </w:p>
        </w:tc>
        <w:tc>
          <w:tcPr>
            <w:tcW w:w="2269" w:type="dxa"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</w:p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2. Размер 176 x 125 мм, изготовляется на перфокарточной бумаге.</w:t>
            </w:r>
          </w:p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3. Наличие личной фотографии, сведений о фамилии,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</w:p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4. Удостоверение подписывается руководителем подразделения, его выдавшего, с заверением печатью</w:t>
            </w:r>
          </w:p>
        </w:tc>
      </w:tr>
      <w:tr w:rsidR="0010687A" w:rsidRPr="00A00F63" w:rsidTr="0055018C">
        <w:trPr>
          <w:trHeight w:val="216"/>
        </w:trPr>
        <w:tc>
          <w:tcPr>
            <w:tcW w:w="631" w:type="dxa"/>
            <w:vMerge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10687A" w:rsidRPr="00A00F63" w:rsidRDefault="0010687A" w:rsidP="005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vMerge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67" w:type="dxa"/>
            <w:vMerge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vMerge/>
          </w:tcPr>
          <w:p w:rsidR="0010687A" w:rsidRPr="00A00F63" w:rsidRDefault="0010687A" w:rsidP="0055018C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10687A" w:rsidRPr="00A00F63" w:rsidRDefault="0010687A" w:rsidP="0055018C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2.2.11. Удостоверение личности (военный билет) военнослужащего Российской Федерации</w:t>
            </w:r>
          </w:p>
        </w:tc>
        <w:tc>
          <w:tcPr>
            <w:tcW w:w="2269" w:type="dxa"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его содержание</w:t>
            </w:r>
          </w:p>
        </w:tc>
      </w:tr>
      <w:tr w:rsidR="0010687A" w:rsidRPr="00A00F63" w:rsidTr="0055018C">
        <w:trPr>
          <w:trHeight w:val="216"/>
        </w:trPr>
        <w:tc>
          <w:tcPr>
            <w:tcW w:w="631" w:type="dxa"/>
            <w:vMerge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10687A" w:rsidRPr="00A00F63" w:rsidRDefault="0010687A" w:rsidP="005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vMerge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67" w:type="dxa"/>
            <w:vMerge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vMerge/>
          </w:tcPr>
          <w:p w:rsidR="0010687A" w:rsidRPr="00A00F63" w:rsidRDefault="0010687A" w:rsidP="0055018C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10687A" w:rsidRPr="00A00F63" w:rsidRDefault="0010687A" w:rsidP="0055018C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2.2.12. Удостоверение беженца</w:t>
            </w:r>
          </w:p>
        </w:tc>
        <w:tc>
          <w:tcPr>
            <w:tcW w:w="2269" w:type="dxa"/>
            <w:shd w:val="clear" w:color="auto" w:fill="auto"/>
          </w:tcPr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0687A" w:rsidRPr="00A00F63" w:rsidRDefault="0010687A" w:rsidP="005501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его содержание</w:t>
            </w:r>
          </w:p>
        </w:tc>
      </w:tr>
    </w:tbl>
    <w:p w:rsidR="001F34F9" w:rsidRPr="00A00F63" w:rsidRDefault="001E1435" w:rsidP="001E143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  <w:sectPr w:rsidR="001F34F9" w:rsidRPr="00A00F63" w:rsidSect="0070697E">
          <w:headerReference w:type="even" r:id="rId11"/>
          <w:headerReference w:type="default" r:id="rId12"/>
          <w:pgSz w:w="16838" w:h="11906" w:orient="landscape"/>
          <w:pgMar w:top="1418" w:right="1134" w:bottom="567" w:left="709" w:header="709" w:footer="709" w:gutter="0"/>
          <w:cols w:space="708"/>
          <w:docGrid w:linePitch="360"/>
        </w:sectPr>
      </w:pPr>
      <w:r w:rsidRPr="00A00F63">
        <w:rPr>
          <w:rFonts w:ascii="Times New Roman" w:hAnsi="Times New Roman"/>
          <w:b/>
          <w:sz w:val="20"/>
          <w:szCs w:val="20"/>
        </w:rPr>
        <w:br w:type="page"/>
      </w:r>
    </w:p>
    <w:p w:rsidR="001E1435" w:rsidRPr="00A00F63" w:rsidRDefault="001E1435" w:rsidP="001E14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0F63">
        <w:rPr>
          <w:rFonts w:ascii="Times New Roman" w:hAnsi="Times New Roman"/>
          <w:b/>
          <w:sz w:val="28"/>
          <w:szCs w:val="28"/>
        </w:rPr>
        <w:t>Раздел 4. Документы, предоставляемые заявителем для получения «подуслуги»</w:t>
      </w:r>
    </w:p>
    <w:p w:rsidR="001E1435" w:rsidRPr="00A00F63" w:rsidRDefault="001E1435" w:rsidP="001E1435">
      <w:pPr>
        <w:spacing w:after="0" w:line="240" w:lineRule="auto"/>
        <w:ind w:right="-82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275"/>
        <w:gridCol w:w="1701"/>
        <w:gridCol w:w="3119"/>
        <w:gridCol w:w="1843"/>
        <w:gridCol w:w="4252"/>
        <w:gridCol w:w="1276"/>
        <w:gridCol w:w="1417"/>
      </w:tblGrid>
      <w:tr w:rsidR="001E1435" w:rsidRPr="00A00F63" w:rsidTr="0070697E">
        <w:tc>
          <w:tcPr>
            <w:tcW w:w="568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275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Категория документа</w:t>
            </w:r>
          </w:p>
        </w:tc>
        <w:tc>
          <w:tcPr>
            <w:tcW w:w="1701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3119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843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Документ, предоставляемый по условию</w:t>
            </w:r>
          </w:p>
        </w:tc>
        <w:tc>
          <w:tcPr>
            <w:tcW w:w="4252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Установленные требования к документу</w:t>
            </w:r>
          </w:p>
        </w:tc>
        <w:tc>
          <w:tcPr>
            <w:tcW w:w="1276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Форма (шаблон) документа</w:t>
            </w:r>
          </w:p>
        </w:tc>
        <w:tc>
          <w:tcPr>
            <w:tcW w:w="1417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Образец документа/заполнения документа</w:t>
            </w:r>
          </w:p>
        </w:tc>
      </w:tr>
      <w:tr w:rsidR="001E1435" w:rsidRPr="00A00F63" w:rsidTr="0070697E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</w:t>
            </w:r>
          </w:p>
        </w:tc>
      </w:tr>
      <w:tr w:rsidR="001E1435" w:rsidRPr="00A00F63" w:rsidTr="0070697E">
        <w:trPr>
          <w:trHeight w:val="300"/>
        </w:trPr>
        <w:tc>
          <w:tcPr>
            <w:tcW w:w="15451" w:type="dxa"/>
            <w:gridSpan w:val="8"/>
            <w:shd w:val="clear" w:color="auto" w:fill="auto"/>
          </w:tcPr>
          <w:p w:rsidR="001E1435" w:rsidRPr="00A00F63" w:rsidRDefault="00EA2600" w:rsidP="00706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 w:cs="Times New Roman"/>
                <w:b/>
                <w:sz w:val="18"/>
                <w:szCs w:val="18"/>
              </w:rPr>
              <w:t>Предоставление участка земли для создания семейных (родовых) захоронений</w:t>
            </w:r>
          </w:p>
        </w:tc>
      </w:tr>
      <w:tr w:rsidR="001E1435" w:rsidRPr="00A00F63" w:rsidTr="0070697E">
        <w:trPr>
          <w:trHeight w:val="241"/>
        </w:trPr>
        <w:tc>
          <w:tcPr>
            <w:tcW w:w="568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A4D77" w:rsidRPr="00A00F63" w:rsidRDefault="00EA4D77" w:rsidP="00EA4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0F63">
              <w:rPr>
                <w:rFonts w:ascii="Times New Roman" w:hAnsi="Times New Roman" w:cs="Times New Roman"/>
                <w:sz w:val="18"/>
                <w:szCs w:val="18"/>
              </w:rPr>
              <w:t>Заявление о предоставлении участка под семейное захоронение</w:t>
            </w:r>
          </w:p>
          <w:p w:rsidR="001E1435" w:rsidRPr="00A00F63" w:rsidRDefault="001E1435" w:rsidP="00706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A4D77" w:rsidRPr="00A00F63" w:rsidRDefault="00EA4D77" w:rsidP="00EA4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0F63">
              <w:rPr>
                <w:rFonts w:ascii="Times New Roman" w:hAnsi="Times New Roman" w:cs="Times New Roman"/>
                <w:sz w:val="18"/>
                <w:szCs w:val="18"/>
              </w:rPr>
              <w:t>Заявление о предоставлении участка под семейное захоронение</w:t>
            </w:r>
          </w:p>
          <w:p w:rsidR="001E1435" w:rsidRPr="00A00F63" w:rsidRDefault="001E1435" w:rsidP="00706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E1435" w:rsidRPr="00A00F63" w:rsidRDefault="001E1435" w:rsidP="0070697E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A00F63">
              <w:rPr>
                <w:sz w:val="18"/>
                <w:szCs w:val="18"/>
              </w:rPr>
              <w:t>Действия:</w:t>
            </w:r>
          </w:p>
          <w:p w:rsidR="001E1435" w:rsidRPr="00A00F63" w:rsidRDefault="001E1435" w:rsidP="0070697E">
            <w:pPr>
              <w:pStyle w:val="Style4"/>
              <w:widowControl/>
              <w:jc w:val="both"/>
              <w:rPr>
                <w:sz w:val="18"/>
                <w:szCs w:val="18"/>
              </w:rPr>
            </w:pPr>
          </w:p>
          <w:p w:rsidR="001E1435" w:rsidRPr="00A00F63" w:rsidRDefault="001E1435" w:rsidP="0070697E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A00F63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1E1435" w:rsidRPr="00A00F63" w:rsidRDefault="001E1435" w:rsidP="0070697E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A00F63">
              <w:rPr>
                <w:sz w:val="18"/>
                <w:szCs w:val="18"/>
              </w:rPr>
              <w:t>1. Проверка заявления на соответствие установленным требованиям;</w:t>
            </w:r>
          </w:p>
          <w:p w:rsidR="001E1435" w:rsidRPr="00A00F63" w:rsidRDefault="001E1435" w:rsidP="0070697E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2. Формирование в дело.</w:t>
            </w:r>
          </w:p>
          <w:p w:rsidR="001E1435" w:rsidRPr="00A00F63" w:rsidRDefault="001E1435" w:rsidP="0070697E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</w:p>
          <w:p w:rsidR="001E1435" w:rsidRPr="00A00F63" w:rsidRDefault="001E1435" w:rsidP="0070697E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1E1435" w:rsidRPr="00A00F63" w:rsidRDefault="001E1435" w:rsidP="0070697E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1. Сверка информации, указанной в заявлении с представленными документами, формирование в дело.</w:t>
            </w:r>
          </w:p>
          <w:p w:rsidR="001E1435" w:rsidRPr="00A00F63" w:rsidRDefault="001E1435" w:rsidP="0070697E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val="ru-RU"/>
              </w:rPr>
              <w:t>2. Формирование электронного образа (скан-копии) заявления.</w:t>
            </w:r>
          </w:p>
        </w:tc>
        <w:tc>
          <w:tcPr>
            <w:tcW w:w="1843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52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1. Текст документа написан разборчиво.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2.В документе нет подчисток, приписок, зачеркнутых слов и иных неоговоренных исправлений.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3. Документ не исполнен карандашом.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</w:tc>
        <w:tc>
          <w:tcPr>
            <w:tcW w:w="1276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1</w:t>
            </w:r>
          </w:p>
        </w:tc>
        <w:tc>
          <w:tcPr>
            <w:tcW w:w="1417" w:type="dxa"/>
            <w:shd w:val="clear" w:color="auto" w:fill="auto"/>
          </w:tcPr>
          <w:p w:rsidR="001E1435" w:rsidRPr="00A00F63" w:rsidRDefault="00D72DB5" w:rsidP="007069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1.1</w:t>
            </w:r>
          </w:p>
        </w:tc>
      </w:tr>
      <w:tr w:rsidR="001E1435" w:rsidRPr="00A00F63" w:rsidTr="0070697E">
        <w:trPr>
          <w:trHeight w:val="241"/>
        </w:trPr>
        <w:tc>
          <w:tcPr>
            <w:tcW w:w="568" w:type="dxa"/>
            <w:vMerge w:val="restart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Документ, удостоверяющий личность</w:t>
            </w:r>
            <w:r w:rsidR="0070697E"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заявителя и его представителя</w:t>
            </w: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(Предоставляется только один из документов п. 2)</w:t>
            </w:r>
          </w:p>
          <w:p w:rsidR="001E1435" w:rsidRPr="00A00F63" w:rsidRDefault="001E1435" w:rsidP="0070697E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2.1. Паспорт гражданина Российской Федерации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 экземпляр, подлинник или нотариально заверенная копия.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1E1435" w:rsidRPr="00A00F63" w:rsidRDefault="001E1435" w:rsidP="0070697E">
            <w:pPr>
              <w:pStyle w:val="Style4"/>
              <w:widowControl/>
              <w:jc w:val="both"/>
              <w:rPr>
                <w:sz w:val="18"/>
                <w:szCs w:val="18"/>
              </w:rPr>
            </w:pPr>
          </w:p>
          <w:p w:rsidR="001E1435" w:rsidRPr="00A00F63" w:rsidRDefault="001E1435" w:rsidP="0070697E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A00F63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3. Сверка копии с подлинником и возврат подлинника заявителю (в случае предоставления нотариально незаверенной копии документа).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 xml:space="preserve">4. Снятие копии с представленного документа, заверение специалистом органа, предоставляющего услугу или МФЦ. 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5. Формирование в дело копии.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E1435" w:rsidRPr="00A00F63" w:rsidRDefault="001E1435" w:rsidP="0070697E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1. Установление личности заявителя.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2. Специалист МФЦ формирует электронный образ (скан-копию) документа, удостоверяющего личность заявителя (страницы, содержащие сведения о личности владельца паспорта, о регистрации по месту жительства и снятии с регистрационного учета),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1E1435" w:rsidRPr="00A00F63" w:rsidRDefault="001E1435" w:rsidP="0070697E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A00F63">
              <w:rPr>
                <w:rFonts w:cs="Times New Roman"/>
                <w:sz w:val="18"/>
                <w:szCs w:val="18"/>
              </w:rPr>
              <w:t>Предоставляется гражданами РФ</w:t>
            </w:r>
          </w:p>
        </w:tc>
        <w:tc>
          <w:tcPr>
            <w:tcW w:w="4252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муниципальной услуги. 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</w:p>
        </w:tc>
        <w:tc>
          <w:tcPr>
            <w:tcW w:w="1276" w:type="dxa"/>
            <w:shd w:val="clear" w:color="auto" w:fill="auto"/>
          </w:tcPr>
          <w:p w:rsidR="001E1435" w:rsidRPr="00A00F63" w:rsidRDefault="001E1435" w:rsidP="0070697E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A00F63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E1435" w:rsidRPr="00A00F63" w:rsidRDefault="001E1435" w:rsidP="0070697E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A00F63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1E1435" w:rsidRPr="00A00F63" w:rsidTr="0070697E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2.2. Временное удостоверение личности гражданина Российской Федерации (форма № 2П)</w:t>
            </w:r>
          </w:p>
        </w:tc>
        <w:tc>
          <w:tcPr>
            <w:tcW w:w="3119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1E1435" w:rsidRPr="00A00F63" w:rsidRDefault="001E1435" w:rsidP="0070697E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A00F63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E1435" w:rsidRPr="00A00F63" w:rsidRDefault="001E1435" w:rsidP="0070697E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Предоставляется в случае утраты или переоформления паспорта гражданина Российской Федерации</w:t>
            </w:r>
          </w:p>
        </w:tc>
        <w:tc>
          <w:tcPr>
            <w:tcW w:w="4252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2. Размер 176 x 125 мм, изготовляется на перфокарточной бумаге.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3. Наличие личной фотографии, сведений о фамилии,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4. Удостоверение подписывается руководителем подразделения, его выдавшего, с заверением печатью</w:t>
            </w:r>
          </w:p>
        </w:tc>
        <w:tc>
          <w:tcPr>
            <w:tcW w:w="1276" w:type="dxa"/>
            <w:shd w:val="clear" w:color="auto" w:fill="auto"/>
          </w:tcPr>
          <w:p w:rsidR="001E1435" w:rsidRPr="00A00F63" w:rsidRDefault="001E1435" w:rsidP="0070697E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A00F63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E1435" w:rsidRPr="00A00F63" w:rsidRDefault="001E1435" w:rsidP="0070697E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A00F63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1E1435" w:rsidRPr="00A00F63" w:rsidTr="0070697E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2.3. Удостоверение личности (военный билет) военнослужащего Российской Федерации</w:t>
            </w:r>
          </w:p>
        </w:tc>
        <w:tc>
          <w:tcPr>
            <w:tcW w:w="3119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1E1435" w:rsidRPr="00A00F63" w:rsidRDefault="001E1435" w:rsidP="0070697E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A00F63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E1435" w:rsidRPr="00A00F63" w:rsidRDefault="001E1435" w:rsidP="0070697E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Может быть представлено для удостоверения личности военнослужащего РФ</w:t>
            </w:r>
          </w:p>
        </w:tc>
        <w:tc>
          <w:tcPr>
            <w:tcW w:w="4252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1E1435" w:rsidRPr="00A00F63" w:rsidRDefault="001E1435" w:rsidP="0070697E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A00F63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E1435" w:rsidRPr="00A00F63" w:rsidRDefault="001E1435" w:rsidP="0070697E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A00F63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1E1435" w:rsidRPr="00A00F63" w:rsidTr="0070697E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3119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1E1435" w:rsidRPr="00A00F63" w:rsidRDefault="001E1435" w:rsidP="0070697E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A00F63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E1435" w:rsidRPr="00A00F63" w:rsidRDefault="001E1435" w:rsidP="0070697E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Предоставляется для удостоверения личности иностранного гражданина</w:t>
            </w:r>
            <w:r w:rsidR="0070697E"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, являющегося представителем заявителя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 Должен прилагаться нотариальный перевод документа.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4.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1E1435" w:rsidRPr="00A00F63" w:rsidRDefault="001E1435" w:rsidP="0070697E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A00F63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E1435" w:rsidRPr="00A00F63" w:rsidRDefault="001E1435" w:rsidP="0070697E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A00F63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1E1435" w:rsidRPr="00A00F63" w:rsidTr="0070697E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2.5. Удостоверение беженца</w:t>
            </w:r>
          </w:p>
        </w:tc>
        <w:tc>
          <w:tcPr>
            <w:tcW w:w="3119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1E1435" w:rsidRPr="00A00F63" w:rsidRDefault="001E1435" w:rsidP="0070697E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A00F63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E1435" w:rsidRPr="00A00F63" w:rsidRDefault="001E1435" w:rsidP="0070697E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70697E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Предоставляется для удостоверения личности лиц</w:t>
            </w:r>
            <w:r w:rsidR="0070697E"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(не граждан Российской Федерации), признанных беженцами</w:t>
            </w:r>
            <w:r w:rsidR="00262D17"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, (для представителя заявителя)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Записи произведены на русском языке. 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  <w:tc>
          <w:tcPr>
            <w:tcW w:w="1276" w:type="dxa"/>
            <w:shd w:val="clear" w:color="auto" w:fill="auto"/>
          </w:tcPr>
          <w:p w:rsidR="001E1435" w:rsidRPr="00A00F63" w:rsidRDefault="001E1435" w:rsidP="0070697E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A00F63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E1435" w:rsidRPr="00A00F63" w:rsidRDefault="001E1435" w:rsidP="0070697E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A00F63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1E1435" w:rsidRPr="00A00F63" w:rsidTr="0070697E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2.6.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3119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1E1435" w:rsidRPr="00A00F63" w:rsidRDefault="001E1435" w:rsidP="0070697E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A00F63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E1435" w:rsidRPr="00A00F63" w:rsidRDefault="001E1435" w:rsidP="0070697E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70697E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Предоставляется для удостоверения личности лиц, ходатайствующих о признании беженцем на территории Российской Федерации</w:t>
            </w:r>
            <w:r w:rsidR="00262D17"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(для представителя заявителя)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1E1435" w:rsidRPr="00A00F63" w:rsidRDefault="001E1435" w:rsidP="0070697E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A00F63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E1435" w:rsidRPr="00A00F63" w:rsidRDefault="001E1435" w:rsidP="0070697E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A00F63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1E1435" w:rsidRPr="00A00F63" w:rsidTr="0070697E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2.7. Вид на жительство в Российской Федерации</w:t>
            </w:r>
          </w:p>
        </w:tc>
        <w:tc>
          <w:tcPr>
            <w:tcW w:w="3119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1E1435" w:rsidRPr="00A00F63" w:rsidRDefault="001E1435" w:rsidP="0070697E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A00F63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E1435" w:rsidRPr="00A00F63" w:rsidRDefault="001E1435" w:rsidP="0070697E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70697E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Предоставляется для удостоверения личности лиц без гражданства, если они постоянно проживают на территории Российской Федерации</w:t>
            </w:r>
            <w:r w:rsidR="00262D17" w:rsidRPr="00A00F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(для представителя заявителя)</w:t>
            </w:r>
          </w:p>
          <w:p w:rsidR="001E1435" w:rsidRPr="00A00F63" w:rsidRDefault="001E1435" w:rsidP="0070697E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1E1435" w:rsidRPr="00A00F63" w:rsidRDefault="001E1435" w:rsidP="0070697E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A00F63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E1435" w:rsidRPr="00A00F63" w:rsidRDefault="001E1435" w:rsidP="0070697E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A00F63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1E1435" w:rsidRPr="00A00F63" w:rsidTr="0070697E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2.8. Свидетельство о предоставлении временного убежища на территории РФ</w:t>
            </w:r>
          </w:p>
        </w:tc>
        <w:tc>
          <w:tcPr>
            <w:tcW w:w="3119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1E1435" w:rsidRPr="00A00F63" w:rsidRDefault="001E1435" w:rsidP="0070697E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A00F63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E1435" w:rsidRPr="00A00F63" w:rsidRDefault="001E1435" w:rsidP="0070697E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70697E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Предоставляется для удостоверения личности лица, получившего временное убежище на территории РФ</w:t>
            </w:r>
            <w:r w:rsidR="00262D17" w:rsidRPr="00A00F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(для представителя заявителя)</w:t>
            </w:r>
          </w:p>
          <w:p w:rsidR="001E1435" w:rsidRPr="00A00F63" w:rsidRDefault="001E1435" w:rsidP="0070697E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1E1435" w:rsidRPr="00A00F63" w:rsidRDefault="001E1435" w:rsidP="0070697E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A00F63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E1435" w:rsidRPr="00A00F63" w:rsidRDefault="001E1435" w:rsidP="0070697E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A00F63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1E1435" w:rsidRPr="00A00F63" w:rsidTr="0070697E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2.9. Разрешение на временное проживание</w:t>
            </w:r>
          </w:p>
        </w:tc>
        <w:tc>
          <w:tcPr>
            <w:tcW w:w="3119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1E1435" w:rsidRPr="00A00F63" w:rsidRDefault="001E1435" w:rsidP="0070697E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A00F63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E1435" w:rsidRPr="00A00F63" w:rsidRDefault="001E1435" w:rsidP="0070697E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70697E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Предоставляется для удостоверения личности лиц без гражданства, временно проживающих на территории Российской Федерации и не имеющих документа, удостоверяющего личность</w:t>
            </w:r>
            <w:r w:rsidR="00262D17"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(для представителя заявителя)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1E1435" w:rsidRPr="00A00F63" w:rsidRDefault="001E1435" w:rsidP="0070697E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A00F63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E1435" w:rsidRPr="00A00F63" w:rsidRDefault="001E1435" w:rsidP="0070697E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A00F63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1E1435" w:rsidRPr="00A00F63" w:rsidTr="0070697E">
        <w:trPr>
          <w:trHeight w:val="134"/>
        </w:trPr>
        <w:tc>
          <w:tcPr>
            <w:tcW w:w="568" w:type="dxa"/>
            <w:vMerge w:val="restart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</w:rPr>
              <w:t>Документ, подтверждающий полномочия представителя</w:t>
            </w:r>
          </w:p>
        </w:tc>
        <w:tc>
          <w:tcPr>
            <w:tcW w:w="1701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3.1. Доверенность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 экземпляр, подлинник и копия.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1E1435" w:rsidRPr="00A00F63" w:rsidRDefault="001E1435" w:rsidP="0070697E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A00F63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2. Копия с представленного документа предоставляется заявителем, копия удостоверяется специалистом органа, предоставляющего услугу, или МФЦ, либо заявителем предоставляется копия документа, удостоверенная нотариусом.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3. Приобщение к делу копии, в которой содержится следующая информация: номер документа (при наличии), кем, когда выдан, фамилия, имя, отчество представителя.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E1435" w:rsidRPr="00A00F63" w:rsidRDefault="001E1435" w:rsidP="0070697E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 w:rsidRPr="00A00F63">
              <w:rPr>
                <w:rFonts w:ascii="Times New Roman" w:hAnsi="Times New Roman"/>
                <w:sz w:val="18"/>
                <w:szCs w:val="18"/>
              </w:rPr>
              <w:t>Проверка документа на соответствие установленным требованиям.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Представляется при обращении уполномоченного представителя заявителя</w:t>
            </w:r>
          </w:p>
        </w:tc>
        <w:tc>
          <w:tcPr>
            <w:tcW w:w="4252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 xml:space="preserve">1. Должна быть действительной на срок обращения за предоставлением муниципальной услуги. </w:t>
            </w:r>
          </w:p>
          <w:p w:rsidR="001E1435" w:rsidRPr="00A00F63" w:rsidRDefault="001E1435" w:rsidP="007069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2. Не должна содержать подчисток, приписок, зачеркнутых слов и других исправлений.</w:t>
            </w:r>
          </w:p>
          <w:p w:rsidR="001E1435" w:rsidRPr="00A00F63" w:rsidRDefault="001E1435" w:rsidP="007069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3. Не должна иметь повреждений, наличие которых не позволяет однозначно истолковать его содержание.</w:t>
            </w:r>
          </w:p>
          <w:p w:rsidR="001E1435" w:rsidRPr="00A00F63" w:rsidRDefault="001E1435" w:rsidP="007069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</w:p>
        </w:tc>
        <w:tc>
          <w:tcPr>
            <w:tcW w:w="1276" w:type="dxa"/>
            <w:shd w:val="clear" w:color="auto" w:fill="auto"/>
          </w:tcPr>
          <w:p w:rsidR="001E1435" w:rsidRPr="00A00F63" w:rsidRDefault="001E1435" w:rsidP="0070697E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A00F63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E1435" w:rsidRPr="00A00F63" w:rsidRDefault="001E1435" w:rsidP="0070697E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A00F63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1E1435" w:rsidRPr="00A00F63" w:rsidTr="0070697E">
        <w:trPr>
          <w:trHeight w:val="331"/>
        </w:trPr>
        <w:tc>
          <w:tcPr>
            <w:tcW w:w="568" w:type="dxa"/>
            <w:vMerge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E1435" w:rsidRPr="00A00F63" w:rsidRDefault="001E1435" w:rsidP="00706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3.2. Свидетельство о рождении</w:t>
            </w:r>
          </w:p>
        </w:tc>
        <w:tc>
          <w:tcPr>
            <w:tcW w:w="3119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iCs/>
                <w:sz w:val="18"/>
                <w:szCs w:val="18"/>
              </w:rPr>
              <w:t>1 экземпляр, подлинник и копия.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iCs/>
                <w:sz w:val="18"/>
                <w:szCs w:val="18"/>
              </w:rPr>
              <w:t>Действия:</w:t>
            </w:r>
          </w:p>
          <w:p w:rsidR="001E1435" w:rsidRPr="00A00F63" w:rsidRDefault="001E1435" w:rsidP="0070697E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A00F63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iCs/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iCs/>
                <w:sz w:val="18"/>
                <w:szCs w:val="18"/>
              </w:rPr>
              <w:t>2. Копия с представленного документа предоставляется заявителем (в случае непредставления копия изготавливается специалистом органа, предоставляющего услугу, или МФЦ), копия удостоверяется специалистом органа, предоставляющего услугу, или МФЦ.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E1435" w:rsidRPr="00A00F63" w:rsidRDefault="001E1435" w:rsidP="0070697E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 w:rsidRPr="00A00F63">
              <w:rPr>
                <w:rFonts w:ascii="Times New Roman" w:hAnsi="Times New Roman"/>
                <w:iCs/>
                <w:sz w:val="18"/>
                <w:szCs w:val="18"/>
              </w:rPr>
              <w:t>Проверка документа на соответствие установленным требованиям.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Представляется при обращении родителей несовершеннолетних детей</w:t>
            </w:r>
          </w:p>
        </w:tc>
        <w:tc>
          <w:tcPr>
            <w:tcW w:w="4252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iCs/>
                <w:sz w:val="18"/>
                <w:szCs w:val="18"/>
              </w:rPr>
              <w:t>1. Содержит фамилию, имя, отчество, дату и место рождения ребенка, фамилию, имя, отчество, гражданство родителей (одного из родителей), дату составления и номер записи акта о рождении, место государственной регистрации рождения (наименование органа ЗАГС), дату выдачи. По желанию родителей может быть внесена запись о национальности родителей (одного из родителей).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iCs/>
                <w:sz w:val="18"/>
                <w:szCs w:val="18"/>
              </w:rPr>
              <w:t>2. Документ не содержит опечаток, приписок, исправлений и повреждений.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iCs/>
                <w:sz w:val="18"/>
                <w:szCs w:val="18"/>
              </w:rPr>
              <w:t>3. Подписан соответствующим лицом и заверен печатью</w:t>
            </w:r>
          </w:p>
        </w:tc>
        <w:tc>
          <w:tcPr>
            <w:tcW w:w="1276" w:type="dxa"/>
            <w:shd w:val="clear" w:color="auto" w:fill="auto"/>
          </w:tcPr>
          <w:p w:rsidR="001E1435" w:rsidRPr="00A00F63" w:rsidRDefault="001E1435" w:rsidP="0070697E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A00F63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E1435" w:rsidRPr="00A00F63" w:rsidRDefault="001E1435" w:rsidP="0070697E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A00F63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1E1435" w:rsidRPr="00A00F63" w:rsidTr="0070697E">
        <w:trPr>
          <w:trHeight w:val="331"/>
        </w:trPr>
        <w:tc>
          <w:tcPr>
            <w:tcW w:w="568" w:type="dxa"/>
            <w:vMerge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E1435" w:rsidRPr="00A00F63" w:rsidRDefault="001E1435" w:rsidP="00706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3.3. Акт органа опеки и попечительства о назначении опекуна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 экземпляр, копия, заверенная органом опеки и попечительства.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E1435" w:rsidRPr="00A00F63" w:rsidRDefault="001E1435" w:rsidP="0070697E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A00F63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2. Копия с представленного документа предоставляется заявителем, копия удостоверяется специалистом органа, предоставляющего услугу, или МФЦ, либо заявителем предоставляется копия документа, удостоверенная нотариусом.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E1435" w:rsidRPr="00A00F63" w:rsidRDefault="001E1435" w:rsidP="0070697E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 w:rsidRPr="00A00F63">
              <w:rPr>
                <w:rFonts w:ascii="Times New Roman" w:hAnsi="Times New Roman"/>
                <w:sz w:val="18"/>
                <w:szCs w:val="18"/>
              </w:rPr>
              <w:t>Проверка документа на соответствие установленным требованиям.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Представляется при обращении опекуна  заявителя</w:t>
            </w:r>
          </w:p>
        </w:tc>
        <w:tc>
          <w:tcPr>
            <w:tcW w:w="4252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1. Текст документа написан разборчиво.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2.В документе нет подчисток, приписок, зачеркнутых слов и иных неоговоренных исправлений.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3. Документ не исполнен карандашом.</w:t>
            </w:r>
          </w:p>
          <w:p w:rsidR="001E1435" w:rsidRPr="00A00F63" w:rsidRDefault="001E1435" w:rsidP="007069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</w:tc>
        <w:tc>
          <w:tcPr>
            <w:tcW w:w="1276" w:type="dxa"/>
            <w:shd w:val="clear" w:color="auto" w:fill="auto"/>
          </w:tcPr>
          <w:p w:rsidR="001E1435" w:rsidRPr="00A00F63" w:rsidRDefault="001E1435" w:rsidP="0070697E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A00F63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E1435" w:rsidRPr="00A00F63" w:rsidRDefault="001E1435" w:rsidP="0070697E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A00F63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1E1435" w:rsidRPr="00A00F63" w:rsidTr="0070697E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E1435" w:rsidRPr="00A00F63" w:rsidRDefault="001E1435" w:rsidP="00706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3.4. Акт органа опеки и попечительства о назначении попечителя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 экземпляр, копия, заверенная органом опеки и попечительства.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E1435" w:rsidRPr="00A00F63" w:rsidRDefault="001E1435" w:rsidP="0070697E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A00F63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2. Копия с представленного документа предоставляется заявителем, копия удостоверяется специалистом органа, предоставляющего услугу, или МФЦ, либо заявителем предоставляется копия документа, удостоверенная нотариусом.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E1435" w:rsidRPr="00A00F63" w:rsidRDefault="001E1435" w:rsidP="0070697E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 w:rsidRPr="00A00F63">
              <w:rPr>
                <w:rFonts w:ascii="Times New Roman" w:hAnsi="Times New Roman"/>
                <w:sz w:val="18"/>
                <w:szCs w:val="18"/>
              </w:rPr>
              <w:t>Проверка документа на соответствие установленным требованиям.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Представляется при обращении попечителя заявителя</w:t>
            </w:r>
          </w:p>
        </w:tc>
        <w:tc>
          <w:tcPr>
            <w:tcW w:w="4252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1. Текст документа написан разборчиво.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2.В документе нет подчисток, приписок, зачеркнутых слов и иных неоговоренных исправлений.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3. Документ не исполнен карандашом.</w:t>
            </w:r>
          </w:p>
          <w:p w:rsidR="001E1435" w:rsidRPr="00A00F63" w:rsidRDefault="001E1435" w:rsidP="007069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</w:tc>
        <w:tc>
          <w:tcPr>
            <w:tcW w:w="1276" w:type="dxa"/>
            <w:shd w:val="clear" w:color="auto" w:fill="auto"/>
          </w:tcPr>
          <w:p w:rsidR="001E1435" w:rsidRPr="00A00F63" w:rsidRDefault="001E1435" w:rsidP="0070697E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A00F63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E1435" w:rsidRPr="00A00F63" w:rsidRDefault="001E1435" w:rsidP="0070697E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A00F63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70697E" w:rsidRPr="00A00F63" w:rsidTr="0070697E">
        <w:trPr>
          <w:trHeight w:val="241"/>
        </w:trPr>
        <w:tc>
          <w:tcPr>
            <w:tcW w:w="568" w:type="dxa"/>
            <w:shd w:val="clear" w:color="auto" w:fill="auto"/>
          </w:tcPr>
          <w:p w:rsidR="0070697E" w:rsidRPr="00A00F63" w:rsidRDefault="0070697E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275" w:type="dxa"/>
            <w:shd w:val="clear" w:color="auto" w:fill="auto"/>
          </w:tcPr>
          <w:p w:rsidR="0070697E" w:rsidRPr="00A00F63" w:rsidRDefault="0070697E" w:rsidP="00706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0F63">
              <w:rPr>
                <w:rFonts w:ascii="Times New Roman" w:hAnsi="Times New Roman" w:cs="Times New Roman"/>
                <w:sz w:val="18"/>
                <w:szCs w:val="18"/>
              </w:rPr>
              <w:t>. Документы, подтверждающие право на предоставление услуги</w:t>
            </w:r>
          </w:p>
          <w:p w:rsidR="0070697E" w:rsidRPr="00A00F63" w:rsidRDefault="0070697E" w:rsidP="00706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0697E" w:rsidRPr="00A00F63" w:rsidRDefault="0070697E" w:rsidP="00706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0F63">
              <w:rPr>
                <w:rFonts w:ascii="Times New Roman" w:hAnsi="Times New Roman" w:cs="Times New Roman"/>
                <w:sz w:val="18"/>
                <w:szCs w:val="18"/>
              </w:rPr>
              <w:t>4.1. Медицинское свидетельство о смерти, выданное медицинским учреждением, или справка о смерти, выданная соответствующим органом записи актов гражданского состояния</w:t>
            </w:r>
          </w:p>
          <w:p w:rsidR="0070697E" w:rsidRPr="00A00F63" w:rsidRDefault="0070697E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F1548F" w:rsidRPr="00A00F63" w:rsidRDefault="00F1548F" w:rsidP="00F1548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F1548F" w:rsidRPr="00A00F63" w:rsidRDefault="00F1548F" w:rsidP="00F1548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1548F" w:rsidRPr="00A00F63" w:rsidRDefault="00F1548F" w:rsidP="00F1548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F1548F" w:rsidRPr="00A00F63" w:rsidRDefault="00F1548F" w:rsidP="00F1548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F1548F" w:rsidRPr="00A00F63" w:rsidRDefault="00F1548F" w:rsidP="00F1548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F1548F" w:rsidRPr="00A00F63" w:rsidRDefault="00F1548F" w:rsidP="00F1548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 xml:space="preserve">2. Снятие копии с представленного документа, заверение специалистом органа, предоставляющего услугу или МФЦ. </w:t>
            </w:r>
          </w:p>
          <w:p w:rsidR="00F1548F" w:rsidRPr="00A00F63" w:rsidRDefault="00F1548F" w:rsidP="00F1548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F1548F" w:rsidRPr="00A00F63" w:rsidRDefault="00F1548F" w:rsidP="00F1548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1548F" w:rsidRPr="00A00F63" w:rsidRDefault="00F1548F" w:rsidP="00F1548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услугу:</w:t>
            </w:r>
          </w:p>
          <w:p w:rsidR="0070697E" w:rsidRPr="00A00F63" w:rsidRDefault="00F1548F" w:rsidP="00D81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 xml:space="preserve"> Специалист МФЦ формирует электронный образ (скан-копию) документа,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70697E" w:rsidRPr="00A00F63" w:rsidRDefault="0095789C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252" w:type="dxa"/>
            <w:shd w:val="clear" w:color="auto" w:fill="auto"/>
          </w:tcPr>
          <w:p w:rsidR="00F1548F" w:rsidRPr="00A00F63" w:rsidRDefault="00F1548F" w:rsidP="00F1548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1. Должен соответствовать установленным требованиям.</w:t>
            </w:r>
          </w:p>
          <w:p w:rsidR="00F1548F" w:rsidRPr="00A00F63" w:rsidRDefault="00F1548F" w:rsidP="00F1548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2. В документе нет подчисток, приписок, зачеркнутых слов и иных неоговоренных исправлений.</w:t>
            </w:r>
          </w:p>
          <w:p w:rsidR="0070697E" w:rsidRPr="00A00F63" w:rsidRDefault="00F1548F" w:rsidP="00F1548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3. Документ не имеет серьезных повреждений, наличие которых допускает многозначность истолкования содержания.</w:t>
            </w:r>
          </w:p>
        </w:tc>
        <w:tc>
          <w:tcPr>
            <w:tcW w:w="1276" w:type="dxa"/>
            <w:shd w:val="clear" w:color="auto" w:fill="auto"/>
          </w:tcPr>
          <w:p w:rsidR="0070697E" w:rsidRPr="00A00F63" w:rsidRDefault="0095789C" w:rsidP="0070697E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A00F63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0697E" w:rsidRPr="00A00F63" w:rsidRDefault="0095789C" w:rsidP="0070697E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A00F63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70697E" w:rsidRPr="00A00F63" w:rsidTr="0070697E">
        <w:trPr>
          <w:trHeight w:val="241"/>
        </w:trPr>
        <w:tc>
          <w:tcPr>
            <w:tcW w:w="15451" w:type="dxa"/>
            <w:gridSpan w:val="8"/>
            <w:shd w:val="clear" w:color="auto" w:fill="auto"/>
          </w:tcPr>
          <w:p w:rsidR="0070697E" w:rsidRPr="00A00F63" w:rsidRDefault="0070697E" w:rsidP="00522E70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A00F63">
              <w:rPr>
                <w:rFonts w:cs="Times New Roman"/>
                <w:sz w:val="18"/>
                <w:szCs w:val="18"/>
              </w:rPr>
              <w:t>-</w:t>
            </w:r>
            <w:r w:rsidR="00522E70" w:rsidRPr="00A00F63">
              <w:rPr>
                <w:rFonts w:cs="Times New Roman"/>
                <w:b/>
                <w:sz w:val="18"/>
                <w:szCs w:val="18"/>
              </w:rPr>
              <w:t>2. Перерегистрация участка земли для создания семейных (родовых) захоронений</w:t>
            </w:r>
          </w:p>
        </w:tc>
      </w:tr>
      <w:tr w:rsidR="0050141A" w:rsidRPr="00A00F63" w:rsidTr="0070697E">
        <w:trPr>
          <w:trHeight w:val="241"/>
        </w:trPr>
        <w:tc>
          <w:tcPr>
            <w:tcW w:w="568" w:type="dxa"/>
            <w:shd w:val="clear" w:color="auto" w:fill="auto"/>
          </w:tcPr>
          <w:p w:rsidR="0050141A" w:rsidRPr="00A00F63" w:rsidRDefault="0050141A" w:rsidP="00501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50141A" w:rsidRPr="00A00F63" w:rsidRDefault="0050141A" w:rsidP="005014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0F63">
              <w:rPr>
                <w:rFonts w:ascii="Times New Roman" w:hAnsi="Times New Roman" w:cs="Times New Roman"/>
                <w:sz w:val="18"/>
                <w:szCs w:val="18"/>
              </w:rPr>
              <w:t>Заявление о перерегистрации участка земли для создания семейных (родовых) захоронений</w:t>
            </w:r>
          </w:p>
          <w:p w:rsidR="0050141A" w:rsidRPr="00A00F63" w:rsidRDefault="0050141A" w:rsidP="00501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95526" w:rsidRPr="00A00F63" w:rsidRDefault="00395526" w:rsidP="00395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0F63">
              <w:rPr>
                <w:rFonts w:ascii="Times New Roman" w:hAnsi="Times New Roman" w:cs="Times New Roman"/>
                <w:sz w:val="18"/>
                <w:szCs w:val="18"/>
              </w:rPr>
              <w:t>Заявление о перерегистрации участка земли для создания семейных (родовых) захоронений</w:t>
            </w:r>
          </w:p>
          <w:p w:rsidR="0050141A" w:rsidRPr="00A00F63" w:rsidRDefault="0050141A" w:rsidP="00501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0141A" w:rsidRPr="00A00F63" w:rsidRDefault="0050141A" w:rsidP="0050141A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A00F63">
              <w:rPr>
                <w:sz w:val="18"/>
                <w:szCs w:val="18"/>
              </w:rPr>
              <w:t>Действия:</w:t>
            </w:r>
          </w:p>
          <w:p w:rsidR="0050141A" w:rsidRPr="00A00F63" w:rsidRDefault="0050141A" w:rsidP="0050141A">
            <w:pPr>
              <w:pStyle w:val="Style4"/>
              <w:widowControl/>
              <w:jc w:val="both"/>
              <w:rPr>
                <w:sz w:val="18"/>
                <w:szCs w:val="18"/>
              </w:rPr>
            </w:pPr>
          </w:p>
          <w:p w:rsidR="0050141A" w:rsidRPr="00A00F63" w:rsidRDefault="0050141A" w:rsidP="0050141A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A00F63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50141A" w:rsidRPr="00A00F63" w:rsidRDefault="0050141A" w:rsidP="0050141A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A00F63">
              <w:rPr>
                <w:sz w:val="18"/>
                <w:szCs w:val="18"/>
              </w:rPr>
              <w:t>1. Проверка заявления на соответствие установленным требованиям;</w:t>
            </w:r>
          </w:p>
          <w:p w:rsidR="0050141A" w:rsidRPr="00A00F63" w:rsidRDefault="0050141A" w:rsidP="0050141A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2. Формирование в дело.</w:t>
            </w:r>
          </w:p>
          <w:p w:rsidR="0050141A" w:rsidRPr="00A00F63" w:rsidRDefault="0050141A" w:rsidP="0050141A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</w:p>
          <w:p w:rsidR="0050141A" w:rsidRPr="00A00F63" w:rsidRDefault="0050141A" w:rsidP="0050141A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50141A" w:rsidRPr="00A00F63" w:rsidRDefault="0050141A" w:rsidP="0050141A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1. Сверка информации, указанной в заявлении с представленными документами, формирование в дело.</w:t>
            </w:r>
          </w:p>
          <w:p w:rsidR="0050141A" w:rsidRPr="00A00F63" w:rsidRDefault="0050141A" w:rsidP="0050141A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val="ru-RU"/>
              </w:rPr>
              <w:t>2. Формирование электронного образа (скан-копии) заявления.</w:t>
            </w:r>
          </w:p>
        </w:tc>
        <w:tc>
          <w:tcPr>
            <w:tcW w:w="1843" w:type="dxa"/>
            <w:shd w:val="clear" w:color="auto" w:fill="auto"/>
          </w:tcPr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52" w:type="dxa"/>
            <w:shd w:val="clear" w:color="auto" w:fill="auto"/>
          </w:tcPr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1. Текст документа написан разборчиво.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2.В документе нет подчисток, приписок, зачеркнутых слов и иных неоговоренных исправлений.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3. Документ не исполнен карандашом.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</w:tc>
        <w:tc>
          <w:tcPr>
            <w:tcW w:w="1276" w:type="dxa"/>
            <w:shd w:val="clear" w:color="auto" w:fill="auto"/>
          </w:tcPr>
          <w:p w:rsidR="0050141A" w:rsidRPr="00A00F63" w:rsidRDefault="0050141A" w:rsidP="003955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Приложение </w:t>
            </w:r>
            <w:r w:rsidR="00395526" w:rsidRPr="00A00F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50141A" w:rsidRPr="00A00F63" w:rsidRDefault="00934845" w:rsidP="00501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2.1</w:t>
            </w:r>
          </w:p>
        </w:tc>
      </w:tr>
      <w:tr w:rsidR="0050141A" w:rsidRPr="00A00F63" w:rsidTr="0070697E">
        <w:trPr>
          <w:trHeight w:val="241"/>
        </w:trPr>
        <w:tc>
          <w:tcPr>
            <w:tcW w:w="568" w:type="dxa"/>
            <w:shd w:val="clear" w:color="auto" w:fill="auto"/>
          </w:tcPr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Документ, удостоверяющий личность заявителя и его представителя (Предоставляется только один из документов п. 2)</w:t>
            </w:r>
          </w:p>
          <w:p w:rsidR="0050141A" w:rsidRPr="00A00F63" w:rsidRDefault="0050141A" w:rsidP="0050141A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2.1. Паспорт гражданина Российской Федерации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 экземпляр, подлинник или нотариально заверенная копия.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50141A" w:rsidRPr="00A00F63" w:rsidRDefault="0050141A" w:rsidP="0050141A">
            <w:pPr>
              <w:pStyle w:val="Style4"/>
              <w:widowControl/>
              <w:jc w:val="both"/>
              <w:rPr>
                <w:sz w:val="18"/>
                <w:szCs w:val="18"/>
              </w:rPr>
            </w:pPr>
          </w:p>
          <w:p w:rsidR="0050141A" w:rsidRPr="00A00F63" w:rsidRDefault="0050141A" w:rsidP="0050141A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A00F63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3. Сверка копии с подлинником и возврат подлинника заявителю (в случае предоставления нотариально незаверенной копии документа).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 xml:space="preserve">4. Снятие копии с представленного документа, заверение специалистом органа, предоставляющего услугу или МФЦ. 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5. Формирование в дело копии.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0141A" w:rsidRPr="00A00F63" w:rsidRDefault="0050141A" w:rsidP="0050141A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1. Установление личности заявителя.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2. Специалист МФЦ формирует электронный образ (скан-копию) документа, удостоверяющего личность заявителя (страницы, содержащие сведения о личности владельца паспорта, о регистрации по месту жительства и снятии с регистрационного учета),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50141A" w:rsidRPr="00A00F63" w:rsidRDefault="0050141A" w:rsidP="0050141A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A00F63">
              <w:rPr>
                <w:rFonts w:cs="Times New Roman"/>
                <w:sz w:val="18"/>
                <w:szCs w:val="18"/>
              </w:rPr>
              <w:t>Предоставляется гражданами РФ</w:t>
            </w:r>
          </w:p>
        </w:tc>
        <w:tc>
          <w:tcPr>
            <w:tcW w:w="4252" w:type="dxa"/>
            <w:shd w:val="clear" w:color="auto" w:fill="auto"/>
          </w:tcPr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муниципальной услуги. 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</w:p>
        </w:tc>
        <w:tc>
          <w:tcPr>
            <w:tcW w:w="1276" w:type="dxa"/>
            <w:shd w:val="clear" w:color="auto" w:fill="auto"/>
          </w:tcPr>
          <w:p w:rsidR="0050141A" w:rsidRPr="00A00F63" w:rsidRDefault="0050141A" w:rsidP="0050141A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A00F63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0141A" w:rsidRPr="00A00F63" w:rsidRDefault="0050141A" w:rsidP="0050141A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A00F63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50141A" w:rsidRPr="00A00F63" w:rsidTr="0070697E">
        <w:trPr>
          <w:trHeight w:val="241"/>
        </w:trPr>
        <w:tc>
          <w:tcPr>
            <w:tcW w:w="568" w:type="dxa"/>
            <w:shd w:val="clear" w:color="auto" w:fill="auto"/>
          </w:tcPr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2.2. Временное удостоверение личности гражданина Российской Федерации (форма № 2П)</w:t>
            </w:r>
          </w:p>
        </w:tc>
        <w:tc>
          <w:tcPr>
            <w:tcW w:w="3119" w:type="dxa"/>
            <w:shd w:val="clear" w:color="auto" w:fill="auto"/>
          </w:tcPr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50141A" w:rsidRPr="00A00F63" w:rsidRDefault="0050141A" w:rsidP="0050141A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A00F63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0141A" w:rsidRPr="00A00F63" w:rsidRDefault="0050141A" w:rsidP="0050141A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Предоставляется в случае утраты или переоформления паспорта гражданина Российской Федерации</w:t>
            </w:r>
          </w:p>
        </w:tc>
        <w:tc>
          <w:tcPr>
            <w:tcW w:w="4252" w:type="dxa"/>
            <w:shd w:val="clear" w:color="auto" w:fill="auto"/>
          </w:tcPr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2. Размер 176 x 125 мм, изготовляется на перфокарточной бумаге.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3. Наличие личной фотографии, сведений о фамилии,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4. Удостоверение подписывается руководителем подразделения, его выдавшего, с заверением печатью</w:t>
            </w:r>
          </w:p>
        </w:tc>
        <w:tc>
          <w:tcPr>
            <w:tcW w:w="1276" w:type="dxa"/>
            <w:shd w:val="clear" w:color="auto" w:fill="auto"/>
          </w:tcPr>
          <w:p w:rsidR="0050141A" w:rsidRPr="00A00F63" w:rsidRDefault="0050141A" w:rsidP="0050141A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A00F63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0141A" w:rsidRPr="00A00F63" w:rsidRDefault="0050141A" w:rsidP="0050141A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A00F63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50141A" w:rsidRPr="00A00F63" w:rsidTr="0070697E">
        <w:trPr>
          <w:trHeight w:val="241"/>
        </w:trPr>
        <w:tc>
          <w:tcPr>
            <w:tcW w:w="568" w:type="dxa"/>
            <w:shd w:val="clear" w:color="auto" w:fill="auto"/>
          </w:tcPr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2.3. Удостоверение личности (военный билет) военнослужащего Российской Федерации</w:t>
            </w:r>
          </w:p>
        </w:tc>
        <w:tc>
          <w:tcPr>
            <w:tcW w:w="3119" w:type="dxa"/>
            <w:shd w:val="clear" w:color="auto" w:fill="auto"/>
          </w:tcPr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50141A" w:rsidRPr="00A00F63" w:rsidRDefault="0050141A" w:rsidP="0050141A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A00F63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0141A" w:rsidRPr="00A00F63" w:rsidRDefault="0050141A" w:rsidP="0050141A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Может быть представлено для удостоверения личности военнослужащего РФ</w:t>
            </w:r>
          </w:p>
        </w:tc>
        <w:tc>
          <w:tcPr>
            <w:tcW w:w="4252" w:type="dxa"/>
            <w:shd w:val="clear" w:color="auto" w:fill="auto"/>
          </w:tcPr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50141A" w:rsidRPr="00A00F63" w:rsidRDefault="0050141A" w:rsidP="0050141A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A00F63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0141A" w:rsidRPr="00A00F63" w:rsidRDefault="0050141A" w:rsidP="0050141A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A00F63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50141A" w:rsidRPr="00A00F63" w:rsidTr="0070697E">
        <w:trPr>
          <w:trHeight w:val="241"/>
        </w:trPr>
        <w:tc>
          <w:tcPr>
            <w:tcW w:w="568" w:type="dxa"/>
            <w:shd w:val="clear" w:color="auto" w:fill="auto"/>
          </w:tcPr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3119" w:type="dxa"/>
            <w:shd w:val="clear" w:color="auto" w:fill="auto"/>
          </w:tcPr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50141A" w:rsidRPr="00A00F63" w:rsidRDefault="0050141A" w:rsidP="0050141A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A00F63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0141A" w:rsidRPr="00A00F63" w:rsidRDefault="0050141A" w:rsidP="0050141A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Предоставляется для удостоверения личности иностранного гражданина, являющегося представителем заявителя 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 Должен прилагаться нотариальный перевод документа.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4.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50141A" w:rsidRPr="00A00F63" w:rsidRDefault="0050141A" w:rsidP="0050141A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A00F63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0141A" w:rsidRPr="00A00F63" w:rsidRDefault="0050141A" w:rsidP="0050141A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A00F63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50141A" w:rsidRPr="00A00F63" w:rsidTr="0070697E">
        <w:trPr>
          <w:trHeight w:val="241"/>
        </w:trPr>
        <w:tc>
          <w:tcPr>
            <w:tcW w:w="568" w:type="dxa"/>
            <w:shd w:val="clear" w:color="auto" w:fill="auto"/>
          </w:tcPr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2.5. Удостоверение беженца</w:t>
            </w:r>
          </w:p>
        </w:tc>
        <w:tc>
          <w:tcPr>
            <w:tcW w:w="3119" w:type="dxa"/>
            <w:shd w:val="clear" w:color="auto" w:fill="auto"/>
          </w:tcPr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50141A" w:rsidRPr="00A00F63" w:rsidRDefault="0050141A" w:rsidP="0050141A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A00F63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0141A" w:rsidRPr="00A00F63" w:rsidRDefault="0050141A" w:rsidP="0050141A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Предоставляется для удостоверения личности лиц, (не граждан Российской Федерации), признанных беженцами</w:t>
            </w:r>
            <w:r w:rsidR="00262D17"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, (для представителя заявителя)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Записи произведены на русском языке. 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  <w:tc>
          <w:tcPr>
            <w:tcW w:w="1276" w:type="dxa"/>
            <w:shd w:val="clear" w:color="auto" w:fill="auto"/>
          </w:tcPr>
          <w:p w:rsidR="0050141A" w:rsidRPr="00A00F63" w:rsidRDefault="0050141A" w:rsidP="0050141A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A00F63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0141A" w:rsidRPr="00A00F63" w:rsidRDefault="0050141A" w:rsidP="0050141A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A00F63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50141A" w:rsidRPr="00A00F63" w:rsidTr="0070697E">
        <w:trPr>
          <w:trHeight w:val="241"/>
        </w:trPr>
        <w:tc>
          <w:tcPr>
            <w:tcW w:w="568" w:type="dxa"/>
            <w:shd w:val="clear" w:color="auto" w:fill="auto"/>
          </w:tcPr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2.6.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3119" w:type="dxa"/>
            <w:shd w:val="clear" w:color="auto" w:fill="auto"/>
          </w:tcPr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50141A" w:rsidRPr="00A00F63" w:rsidRDefault="0050141A" w:rsidP="0050141A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A00F63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0141A" w:rsidRPr="00A00F63" w:rsidRDefault="0050141A" w:rsidP="0050141A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Предоставляется для удостоверения личности лиц, ходатайствующих о признании беженцем на территории Российской Федерации (для представителя заявителя</w:t>
            </w:r>
            <w:r w:rsidR="00262D17"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50141A" w:rsidRPr="00A00F63" w:rsidRDefault="0050141A" w:rsidP="0050141A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A00F63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0141A" w:rsidRPr="00A00F63" w:rsidRDefault="0050141A" w:rsidP="0050141A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A00F63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50141A" w:rsidRPr="00A00F63" w:rsidTr="0070697E">
        <w:trPr>
          <w:trHeight w:val="241"/>
        </w:trPr>
        <w:tc>
          <w:tcPr>
            <w:tcW w:w="568" w:type="dxa"/>
            <w:shd w:val="clear" w:color="auto" w:fill="auto"/>
          </w:tcPr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2.7. Вид на жительство в Российской Федерации</w:t>
            </w:r>
          </w:p>
        </w:tc>
        <w:tc>
          <w:tcPr>
            <w:tcW w:w="3119" w:type="dxa"/>
            <w:shd w:val="clear" w:color="auto" w:fill="auto"/>
          </w:tcPr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50141A" w:rsidRPr="00A00F63" w:rsidRDefault="0050141A" w:rsidP="0050141A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A00F63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0141A" w:rsidRPr="00A00F63" w:rsidRDefault="0050141A" w:rsidP="0050141A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Предоставляется для удостоверения личности лиц без гражданства, если они постоянно проживают на территории Российской Федерац</w:t>
            </w:r>
            <w:r w:rsidR="00262D17" w:rsidRPr="00A00F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ии (для представителя заявителя)</w:t>
            </w:r>
          </w:p>
          <w:p w:rsidR="0050141A" w:rsidRPr="00A00F63" w:rsidRDefault="0050141A" w:rsidP="0050141A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50141A" w:rsidRPr="00A00F63" w:rsidRDefault="0050141A" w:rsidP="0050141A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A00F63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0141A" w:rsidRPr="00A00F63" w:rsidRDefault="0050141A" w:rsidP="0050141A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A00F63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50141A" w:rsidRPr="00A00F63" w:rsidTr="0070697E">
        <w:trPr>
          <w:trHeight w:val="241"/>
        </w:trPr>
        <w:tc>
          <w:tcPr>
            <w:tcW w:w="568" w:type="dxa"/>
            <w:shd w:val="clear" w:color="auto" w:fill="auto"/>
          </w:tcPr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2.8. Свидетельство о предоставлении временного убежища на территории РФ</w:t>
            </w:r>
          </w:p>
        </w:tc>
        <w:tc>
          <w:tcPr>
            <w:tcW w:w="3119" w:type="dxa"/>
            <w:shd w:val="clear" w:color="auto" w:fill="auto"/>
          </w:tcPr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50141A" w:rsidRPr="00A00F63" w:rsidRDefault="0050141A" w:rsidP="0050141A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A00F63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0141A" w:rsidRPr="00A00F63" w:rsidRDefault="0050141A" w:rsidP="0050141A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Предоставляется для удостоверения личности лица, получившего временное убежище на территории РФ (для</w:t>
            </w:r>
            <w:r w:rsidR="00262D17" w:rsidRPr="00A00F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представителя заявителя)</w:t>
            </w:r>
          </w:p>
          <w:p w:rsidR="0050141A" w:rsidRPr="00A00F63" w:rsidRDefault="0050141A" w:rsidP="0050141A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50141A" w:rsidRPr="00A00F63" w:rsidRDefault="0050141A" w:rsidP="0050141A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A00F63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0141A" w:rsidRPr="00A00F63" w:rsidRDefault="0050141A" w:rsidP="0050141A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A00F63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50141A" w:rsidRPr="00A00F63" w:rsidTr="0070697E">
        <w:trPr>
          <w:trHeight w:val="241"/>
        </w:trPr>
        <w:tc>
          <w:tcPr>
            <w:tcW w:w="568" w:type="dxa"/>
            <w:shd w:val="clear" w:color="auto" w:fill="auto"/>
          </w:tcPr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2.9. Разрешение на временное проживание</w:t>
            </w:r>
          </w:p>
        </w:tc>
        <w:tc>
          <w:tcPr>
            <w:tcW w:w="3119" w:type="dxa"/>
            <w:shd w:val="clear" w:color="auto" w:fill="auto"/>
          </w:tcPr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50141A" w:rsidRPr="00A00F63" w:rsidRDefault="0050141A" w:rsidP="0050141A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A00F63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0141A" w:rsidRPr="00A00F63" w:rsidRDefault="0050141A" w:rsidP="0050141A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Предоставляется для удостоверения личности лиц без гражданства, временно проживающих на территории Российской Федерации и не имеющих документа, удостоверяющего личность</w:t>
            </w:r>
            <w:r w:rsidR="00262D17"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(для представителя заявителя)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50141A" w:rsidRPr="00A00F63" w:rsidRDefault="0050141A" w:rsidP="0050141A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A00F63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0141A" w:rsidRPr="00A00F63" w:rsidRDefault="0050141A" w:rsidP="0050141A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A00F63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50141A" w:rsidRPr="00A00F63" w:rsidTr="0070697E">
        <w:trPr>
          <w:trHeight w:val="241"/>
        </w:trPr>
        <w:tc>
          <w:tcPr>
            <w:tcW w:w="568" w:type="dxa"/>
            <w:shd w:val="clear" w:color="auto" w:fill="auto"/>
          </w:tcPr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</w:rPr>
              <w:t>Документ, подтверждающий полномочия представителя</w:t>
            </w:r>
          </w:p>
        </w:tc>
        <w:tc>
          <w:tcPr>
            <w:tcW w:w="1701" w:type="dxa"/>
            <w:shd w:val="clear" w:color="auto" w:fill="auto"/>
          </w:tcPr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3.1. Доверенность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 экземпляр, подлинник и копия.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50141A" w:rsidRPr="00A00F63" w:rsidRDefault="0050141A" w:rsidP="0050141A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A00F63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2. Копия с представленного документа предоставляется заявителем, копия удостоверяется специалистом органа, предоставляющего услугу, или МФЦ, либо заявителем предоставляется копия документа, удостоверенная нотариусом.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3. Приобщение к делу копии, в которой содержится следующая информация: номер документа (при наличии), кем, когда выдан, фамилия, имя, отчество представителя.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0141A" w:rsidRPr="00A00F63" w:rsidRDefault="0050141A" w:rsidP="0050141A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 w:rsidRPr="00A00F63">
              <w:rPr>
                <w:rFonts w:ascii="Times New Roman" w:hAnsi="Times New Roman"/>
                <w:sz w:val="18"/>
                <w:szCs w:val="18"/>
              </w:rPr>
              <w:t>Проверка документа на соответствие установленным требованиям.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Представляется при обращении уполномоченного представителя заявителя</w:t>
            </w:r>
          </w:p>
        </w:tc>
        <w:tc>
          <w:tcPr>
            <w:tcW w:w="4252" w:type="dxa"/>
            <w:shd w:val="clear" w:color="auto" w:fill="auto"/>
          </w:tcPr>
          <w:p w:rsidR="0050141A" w:rsidRPr="00A00F63" w:rsidRDefault="0050141A" w:rsidP="005014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 xml:space="preserve">1. Должна быть действительной на срок обращения за предоставлением муниципальной услуги. </w:t>
            </w:r>
          </w:p>
          <w:p w:rsidR="0050141A" w:rsidRPr="00A00F63" w:rsidRDefault="0050141A" w:rsidP="005014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2. Не должна содержать подчисток, приписок, зачеркнутых слов и других исправлений.</w:t>
            </w:r>
          </w:p>
          <w:p w:rsidR="0050141A" w:rsidRPr="00A00F63" w:rsidRDefault="0050141A" w:rsidP="005014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3. Не должна иметь повреждений, наличие которых не позволяет однозначно истолковать его содержание.</w:t>
            </w:r>
          </w:p>
          <w:p w:rsidR="0050141A" w:rsidRPr="00A00F63" w:rsidRDefault="0050141A" w:rsidP="005014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</w:p>
        </w:tc>
        <w:tc>
          <w:tcPr>
            <w:tcW w:w="1276" w:type="dxa"/>
            <w:shd w:val="clear" w:color="auto" w:fill="auto"/>
          </w:tcPr>
          <w:p w:rsidR="0050141A" w:rsidRPr="00A00F63" w:rsidRDefault="0050141A" w:rsidP="0050141A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A00F63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0141A" w:rsidRPr="00A00F63" w:rsidRDefault="0050141A" w:rsidP="0050141A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A00F63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50141A" w:rsidRPr="00A00F63" w:rsidTr="0070697E">
        <w:trPr>
          <w:trHeight w:val="241"/>
        </w:trPr>
        <w:tc>
          <w:tcPr>
            <w:tcW w:w="568" w:type="dxa"/>
            <w:shd w:val="clear" w:color="auto" w:fill="auto"/>
          </w:tcPr>
          <w:p w:rsidR="0050141A" w:rsidRPr="00A00F63" w:rsidRDefault="0050141A" w:rsidP="00501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50141A" w:rsidRPr="00A00F63" w:rsidRDefault="0050141A" w:rsidP="00501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3.2. Свидетельство о рождении</w:t>
            </w:r>
          </w:p>
        </w:tc>
        <w:tc>
          <w:tcPr>
            <w:tcW w:w="3119" w:type="dxa"/>
            <w:shd w:val="clear" w:color="auto" w:fill="auto"/>
          </w:tcPr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iCs/>
                <w:sz w:val="18"/>
                <w:szCs w:val="18"/>
              </w:rPr>
              <w:t>1 экземпляр, подлинник и копия.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iCs/>
                <w:sz w:val="18"/>
                <w:szCs w:val="18"/>
              </w:rPr>
              <w:t>Действия:</w:t>
            </w:r>
          </w:p>
          <w:p w:rsidR="0050141A" w:rsidRPr="00A00F63" w:rsidRDefault="0050141A" w:rsidP="0050141A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A00F63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iCs/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iCs/>
                <w:sz w:val="18"/>
                <w:szCs w:val="18"/>
              </w:rPr>
              <w:t>2. Копия с представленного документа предоставляется заявителем (в случае непредставления копия изготавливается специалистом органа, предоставляющего услугу, или МФЦ), копия удостоверяется специалистом органа, предоставляющего услугу, или МФЦ.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0141A" w:rsidRPr="00A00F63" w:rsidRDefault="0050141A" w:rsidP="0050141A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 w:rsidRPr="00A00F63">
              <w:rPr>
                <w:rFonts w:ascii="Times New Roman" w:hAnsi="Times New Roman"/>
                <w:iCs/>
                <w:sz w:val="18"/>
                <w:szCs w:val="18"/>
              </w:rPr>
              <w:t>Проверка документа на соответствие установленным требованиям.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Представляется при обращении родителей несовершеннолетних детей</w:t>
            </w:r>
          </w:p>
        </w:tc>
        <w:tc>
          <w:tcPr>
            <w:tcW w:w="4252" w:type="dxa"/>
            <w:shd w:val="clear" w:color="auto" w:fill="auto"/>
          </w:tcPr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iCs/>
                <w:sz w:val="18"/>
                <w:szCs w:val="18"/>
              </w:rPr>
              <w:t>1. Содержит фамилию, имя, отчество, дату и место рождения ребенка, фамилию, имя, отчество, гражданство родителей (одного из родителей), дату составления и номер записи акта о рождении, место государственной регистрации рождения (наименование органа ЗАГС), дату выдачи. По желанию родителей может быть внесена запись о национальности родителей (одного из родителей).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iCs/>
                <w:sz w:val="18"/>
                <w:szCs w:val="18"/>
              </w:rPr>
              <w:t>2. Документ не содержит опечаток, приписок, исправлений и повреждений.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iCs/>
                <w:sz w:val="18"/>
                <w:szCs w:val="18"/>
              </w:rPr>
              <w:t>3. Подписан соответствующим лицом и заверен печатью</w:t>
            </w:r>
          </w:p>
        </w:tc>
        <w:tc>
          <w:tcPr>
            <w:tcW w:w="1276" w:type="dxa"/>
            <w:shd w:val="clear" w:color="auto" w:fill="auto"/>
          </w:tcPr>
          <w:p w:rsidR="0050141A" w:rsidRPr="00A00F63" w:rsidRDefault="0050141A" w:rsidP="0050141A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A00F63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0141A" w:rsidRPr="00A00F63" w:rsidRDefault="0050141A" w:rsidP="0050141A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A00F63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50141A" w:rsidRPr="00A00F63" w:rsidTr="0070697E">
        <w:trPr>
          <w:trHeight w:val="241"/>
        </w:trPr>
        <w:tc>
          <w:tcPr>
            <w:tcW w:w="568" w:type="dxa"/>
            <w:shd w:val="clear" w:color="auto" w:fill="auto"/>
          </w:tcPr>
          <w:p w:rsidR="0050141A" w:rsidRPr="00A00F63" w:rsidRDefault="0050141A" w:rsidP="00501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50141A" w:rsidRPr="00A00F63" w:rsidRDefault="0050141A" w:rsidP="00501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3.3. Акт органа опеки и попечительства о назначении опекуна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 экземпляр, копия, заверенная органом опеки и попечительства.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0141A" w:rsidRPr="00A00F63" w:rsidRDefault="0050141A" w:rsidP="0050141A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A00F63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2. Копия с представленного документа предоставляется заявителем, копия удостоверяется специалистом органа, предоставляющего услугу, или МФЦ, либо заявителем предоставляется копия документа, удостоверенная нотариусом.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0141A" w:rsidRPr="00A00F63" w:rsidRDefault="0050141A" w:rsidP="0050141A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 w:rsidRPr="00A00F63">
              <w:rPr>
                <w:rFonts w:ascii="Times New Roman" w:hAnsi="Times New Roman"/>
                <w:sz w:val="18"/>
                <w:szCs w:val="18"/>
              </w:rPr>
              <w:t>Проверка документа на соответствие установленным требованиям.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Представляется при обращении опекуна  заявителя</w:t>
            </w:r>
          </w:p>
        </w:tc>
        <w:tc>
          <w:tcPr>
            <w:tcW w:w="4252" w:type="dxa"/>
            <w:shd w:val="clear" w:color="auto" w:fill="auto"/>
          </w:tcPr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1. Текст документа написан разборчиво.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2.В документе нет подчисток, приписок, зачеркнутых слов и иных неоговоренных исправлений.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3. Документ не исполнен карандашом.</w:t>
            </w:r>
          </w:p>
          <w:p w:rsidR="0050141A" w:rsidRPr="00A00F63" w:rsidRDefault="0050141A" w:rsidP="005014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</w:tc>
        <w:tc>
          <w:tcPr>
            <w:tcW w:w="1276" w:type="dxa"/>
            <w:shd w:val="clear" w:color="auto" w:fill="auto"/>
          </w:tcPr>
          <w:p w:rsidR="0050141A" w:rsidRPr="00A00F63" w:rsidRDefault="0050141A" w:rsidP="0050141A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A00F63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0141A" w:rsidRPr="00A00F63" w:rsidRDefault="0050141A" w:rsidP="0050141A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A00F63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50141A" w:rsidRPr="00A00F63" w:rsidTr="0070697E">
        <w:trPr>
          <w:trHeight w:val="241"/>
        </w:trPr>
        <w:tc>
          <w:tcPr>
            <w:tcW w:w="568" w:type="dxa"/>
            <w:shd w:val="clear" w:color="auto" w:fill="auto"/>
          </w:tcPr>
          <w:p w:rsidR="0050141A" w:rsidRPr="00A00F63" w:rsidRDefault="0050141A" w:rsidP="00501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50141A" w:rsidRPr="00A00F63" w:rsidRDefault="0050141A" w:rsidP="00501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3.4. Акт органа опеки и попечительства о назначении попечителя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 экземпляр, копия, заверенная органом опеки и попечительства.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0141A" w:rsidRPr="00A00F63" w:rsidRDefault="0050141A" w:rsidP="0050141A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A00F63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2. Копия с представленного документа предоставляется заявителем, копия удостоверяется специалистом органа, предоставляющего услугу, или МФЦ, либо заявителем предоставляется копия документа, удостоверенная нотариусом.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0141A" w:rsidRPr="00A00F63" w:rsidRDefault="0050141A" w:rsidP="0050141A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 w:rsidRPr="00A00F63">
              <w:rPr>
                <w:rFonts w:ascii="Times New Roman" w:hAnsi="Times New Roman"/>
                <w:sz w:val="18"/>
                <w:szCs w:val="18"/>
              </w:rPr>
              <w:t>Проверка документа на соответствие установленным требованиям.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Представляется при обращении попечителя заявителя</w:t>
            </w:r>
          </w:p>
        </w:tc>
        <w:tc>
          <w:tcPr>
            <w:tcW w:w="4252" w:type="dxa"/>
            <w:shd w:val="clear" w:color="auto" w:fill="auto"/>
          </w:tcPr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1. Текст документа написан разборчиво.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2.В документе нет подчисток, приписок, зачеркнутых слов и иных неоговоренных исправлений.</w:t>
            </w:r>
          </w:p>
          <w:p w:rsidR="0050141A" w:rsidRPr="00A00F63" w:rsidRDefault="0050141A" w:rsidP="005014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3. Документ не исполнен карандашом.</w:t>
            </w:r>
          </w:p>
          <w:p w:rsidR="0050141A" w:rsidRPr="00A00F63" w:rsidRDefault="0050141A" w:rsidP="005014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</w:tc>
        <w:tc>
          <w:tcPr>
            <w:tcW w:w="1276" w:type="dxa"/>
            <w:shd w:val="clear" w:color="auto" w:fill="auto"/>
          </w:tcPr>
          <w:p w:rsidR="0050141A" w:rsidRPr="00A00F63" w:rsidRDefault="0050141A" w:rsidP="0050141A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A00F63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0141A" w:rsidRPr="00A00F63" w:rsidRDefault="0050141A" w:rsidP="0050141A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A00F63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AC3DE0" w:rsidRPr="00A00F63" w:rsidTr="0070697E">
        <w:trPr>
          <w:trHeight w:val="241"/>
        </w:trPr>
        <w:tc>
          <w:tcPr>
            <w:tcW w:w="568" w:type="dxa"/>
            <w:vMerge w:val="restart"/>
            <w:shd w:val="clear" w:color="auto" w:fill="auto"/>
          </w:tcPr>
          <w:p w:rsidR="00AC3DE0" w:rsidRPr="00A00F63" w:rsidRDefault="00AC3DE0" w:rsidP="00395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C3DE0" w:rsidRPr="00A00F63" w:rsidRDefault="00AC3DE0" w:rsidP="00395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0F63">
              <w:rPr>
                <w:rFonts w:ascii="Times New Roman" w:hAnsi="Times New Roman" w:cs="Times New Roman"/>
                <w:sz w:val="18"/>
                <w:szCs w:val="18"/>
              </w:rPr>
              <w:t>. Документы, подтверждающие право на предоставление услуги</w:t>
            </w:r>
          </w:p>
          <w:p w:rsidR="00AC3DE0" w:rsidRPr="00A00F63" w:rsidRDefault="00AC3DE0" w:rsidP="00395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C3DE0" w:rsidRPr="00A00F63" w:rsidRDefault="00AC3DE0" w:rsidP="00395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0F63">
              <w:rPr>
                <w:rFonts w:ascii="Times New Roman" w:hAnsi="Times New Roman" w:cs="Times New Roman"/>
                <w:sz w:val="18"/>
                <w:szCs w:val="18"/>
              </w:rPr>
              <w:t>4.1. П</w:t>
            </w:r>
            <w:r w:rsidRPr="00A00F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исьменное согласие гражданина, на которого перерегистрируется участок под семейное захоронение </w:t>
            </w:r>
          </w:p>
          <w:p w:rsidR="00AC3DE0" w:rsidRPr="00A00F63" w:rsidRDefault="00AC3DE0" w:rsidP="0039552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AC3DE0" w:rsidRPr="00A00F63" w:rsidRDefault="00AC3DE0" w:rsidP="0039552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AC3DE0" w:rsidRPr="00A00F63" w:rsidRDefault="00AC3DE0" w:rsidP="0039552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C3DE0" w:rsidRPr="00A00F63" w:rsidRDefault="00AC3DE0" w:rsidP="0039552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AC3DE0" w:rsidRPr="00A00F63" w:rsidRDefault="00AC3DE0" w:rsidP="0039552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AC3DE0" w:rsidRPr="00A00F63" w:rsidRDefault="00AC3DE0" w:rsidP="0039552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AC3DE0" w:rsidRPr="00A00F63" w:rsidRDefault="00AC3DE0" w:rsidP="0039552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2. Формирование в дело и.</w:t>
            </w:r>
          </w:p>
          <w:p w:rsidR="00AC3DE0" w:rsidRPr="00A00F63" w:rsidRDefault="00AC3DE0" w:rsidP="0039552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C3DE0" w:rsidRPr="00A00F63" w:rsidRDefault="00AC3DE0" w:rsidP="0039552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услугу:</w:t>
            </w:r>
          </w:p>
          <w:p w:rsidR="00AC3DE0" w:rsidRPr="00A00F63" w:rsidRDefault="00AC3DE0" w:rsidP="0039552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 xml:space="preserve"> Специалист МФЦ формирует электронный образ (скан-копию) документа </w:t>
            </w:r>
          </w:p>
        </w:tc>
        <w:tc>
          <w:tcPr>
            <w:tcW w:w="1843" w:type="dxa"/>
            <w:shd w:val="clear" w:color="auto" w:fill="auto"/>
          </w:tcPr>
          <w:p w:rsidR="00AC3DE0" w:rsidRPr="00A00F63" w:rsidRDefault="00AC3DE0" w:rsidP="0039552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Предоставляется в случае подачи заявления лицом, которому предоставлен участок под семейное захоронение</w:t>
            </w:r>
          </w:p>
        </w:tc>
        <w:tc>
          <w:tcPr>
            <w:tcW w:w="4252" w:type="dxa"/>
            <w:shd w:val="clear" w:color="auto" w:fill="auto"/>
          </w:tcPr>
          <w:p w:rsidR="00AC3DE0" w:rsidRPr="00A00F63" w:rsidRDefault="00AC3DE0" w:rsidP="0039552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1. Должен соответствовать установленным требованиям.</w:t>
            </w:r>
          </w:p>
          <w:p w:rsidR="00AC3DE0" w:rsidRPr="00A00F63" w:rsidRDefault="00AC3DE0" w:rsidP="0039552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2. В документе нет подчисток, приписок, зачеркнутых слов и иных неоговоренных исправлений.</w:t>
            </w:r>
          </w:p>
          <w:p w:rsidR="00AC3DE0" w:rsidRPr="00A00F63" w:rsidRDefault="00AC3DE0" w:rsidP="0039552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3. Документ не имеет серьезных повреждений, наличие которых допускает многозначность истолкования содержания.</w:t>
            </w:r>
          </w:p>
        </w:tc>
        <w:tc>
          <w:tcPr>
            <w:tcW w:w="1276" w:type="dxa"/>
            <w:shd w:val="clear" w:color="auto" w:fill="auto"/>
          </w:tcPr>
          <w:p w:rsidR="00AC3DE0" w:rsidRPr="00A00F63" w:rsidRDefault="00AC3DE0" w:rsidP="00395526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A00F63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C3DE0" w:rsidRPr="00A00F63" w:rsidRDefault="00AC3DE0" w:rsidP="00395526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A00F63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AC3DE0" w:rsidRPr="00A00F63" w:rsidTr="0070697E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AC3DE0" w:rsidRPr="00A00F63" w:rsidRDefault="00AC3DE0" w:rsidP="00395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C3DE0" w:rsidRPr="00A00F63" w:rsidRDefault="00AC3DE0" w:rsidP="00395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AC3DE0" w:rsidRPr="00A00F63" w:rsidRDefault="00AC3DE0" w:rsidP="00395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4.2. Д</w:t>
            </w:r>
            <w:r w:rsidRPr="00A00F63">
              <w:rPr>
                <w:rFonts w:ascii="Times New Roman" w:hAnsi="Times New Roman" w:cs="Times New Roman"/>
                <w:sz w:val="18"/>
                <w:szCs w:val="18"/>
              </w:rPr>
              <w:t xml:space="preserve">окументы, подтверждающие родственные отношения лица, которому предоставлен участок под семейное захоронение, и гражданина, на которого перерегистрируется участок под семейное захоронение (свидетельство о браке, свидетельство о рождении (усыновлении),  </w:t>
            </w:r>
            <w:r w:rsidRPr="00A00F63">
              <w:rPr>
                <w:rFonts w:ascii="Times New Roman" w:hAnsi="Times New Roman"/>
                <w:sz w:val="18"/>
                <w:szCs w:val="18"/>
              </w:rPr>
              <w:t xml:space="preserve"> свидетельство о перемене имени,  решение суда об определении состава семьи (при необходимости)</w:t>
            </w:r>
            <w:r w:rsidRPr="00A00F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C3DE0" w:rsidRPr="00A00F63" w:rsidRDefault="00AC3DE0" w:rsidP="00395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3DE0" w:rsidRPr="00A00F63" w:rsidRDefault="00AC3DE0" w:rsidP="0039552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AC3DE0" w:rsidRPr="00A00F63" w:rsidRDefault="00AC3DE0" w:rsidP="0039552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AC3DE0" w:rsidRPr="00A00F63" w:rsidRDefault="00AC3DE0" w:rsidP="0039552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C3DE0" w:rsidRPr="00A00F63" w:rsidRDefault="00AC3DE0" w:rsidP="0039552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AC3DE0" w:rsidRPr="00A00F63" w:rsidRDefault="00AC3DE0" w:rsidP="0039552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AC3DE0" w:rsidRPr="00A00F63" w:rsidRDefault="00AC3DE0" w:rsidP="0039552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AC3DE0" w:rsidRPr="00A00F63" w:rsidRDefault="00AC3DE0" w:rsidP="0039552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 xml:space="preserve">2. Снятие копии с представленного документа, заверение специалистом органа, предоставляющего услугу или МФЦ. </w:t>
            </w:r>
          </w:p>
          <w:p w:rsidR="00AC3DE0" w:rsidRPr="00A00F63" w:rsidRDefault="00AC3DE0" w:rsidP="0039552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AC3DE0" w:rsidRPr="00A00F63" w:rsidRDefault="00AC3DE0" w:rsidP="0039552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C3DE0" w:rsidRPr="00A00F63" w:rsidRDefault="00AC3DE0" w:rsidP="0039552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услугу:</w:t>
            </w:r>
          </w:p>
          <w:p w:rsidR="00AC3DE0" w:rsidRPr="00A00F63" w:rsidRDefault="00AC3DE0" w:rsidP="0039552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 xml:space="preserve"> Специалист МФЦ формирует электронный образ (скан-копию) документа,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AC3DE0" w:rsidRPr="00A00F63" w:rsidRDefault="00AC3DE0" w:rsidP="0039552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252" w:type="dxa"/>
            <w:shd w:val="clear" w:color="auto" w:fill="auto"/>
          </w:tcPr>
          <w:p w:rsidR="00AC3DE0" w:rsidRPr="00A00F63" w:rsidRDefault="00AC3DE0" w:rsidP="0039552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1. Должен соответствовать установленным требованиям.</w:t>
            </w:r>
          </w:p>
          <w:p w:rsidR="00AC3DE0" w:rsidRPr="00A00F63" w:rsidRDefault="00AC3DE0" w:rsidP="0039552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2. В документе нет подчисток, приписок, зачеркнутых слов и иных неоговоренных исправлений.</w:t>
            </w:r>
          </w:p>
          <w:p w:rsidR="00AC3DE0" w:rsidRPr="00A00F63" w:rsidRDefault="00AC3DE0" w:rsidP="0039552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3. Документ не имеет серьезных повреждений, наличие которых допускает многозначность истолкования содержания.</w:t>
            </w:r>
          </w:p>
        </w:tc>
        <w:tc>
          <w:tcPr>
            <w:tcW w:w="1276" w:type="dxa"/>
            <w:shd w:val="clear" w:color="auto" w:fill="auto"/>
          </w:tcPr>
          <w:p w:rsidR="00AC3DE0" w:rsidRPr="00A00F63" w:rsidRDefault="00AC3DE0" w:rsidP="00395526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A00F63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C3DE0" w:rsidRPr="00A00F63" w:rsidRDefault="00AC3DE0" w:rsidP="00395526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A00F63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:rsidR="001E1435" w:rsidRPr="00A00F63" w:rsidRDefault="001E1435" w:rsidP="001E1435">
      <w:pPr>
        <w:spacing w:after="0" w:line="240" w:lineRule="auto"/>
        <w:ind w:right="-82"/>
        <w:jc w:val="center"/>
        <w:rPr>
          <w:rFonts w:ascii="Times New Roman" w:hAnsi="Times New Roman"/>
          <w:b/>
          <w:sz w:val="20"/>
          <w:szCs w:val="20"/>
        </w:rPr>
      </w:pPr>
    </w:p>
    <w:p w:rsidR="001E1435" w:rsidRPr="00A00F63" w:rsidRDefault="001E1435" w:rsidP="001E1435">
      <w:pPr>
        <w:spacing w:after="0" w:line="240" w:lineRule="auto"/>
        <w:ind w:right="-82"/>
        <w:jc w:val="center"/>
        <w:rPr>
          <w:rFonts w:ascii="Times New Roman" w:hAnsi="Times New Roman"/>
          <w:b/>
          <w:sz w:val="20"/>
          <w:szCs w:val="20"/>
        </w:rPr>
      </w:pPr>
      <w:r w:rsidRPr="00A00F63">
        <w:rPr>
          <w:rFonts w:ascii="Times New Roman" w:hAnsi="Times New Roman"/>
          <w:b/>
          <w:sz w:val="20"/>
          <w:szCs w:val="20"/>
        </w:rPr>
        <w:br w:type="page"/>
      </w:r>
    </w:p>
    <w:p w:rsidR="001E1435" w:rsidRPr="00A00F63" w:rsidRDefault="001E1435" w:rsidP="001E1435">
      <w:pPr>
        <w:spacing w:after="0" w:line="240" w:lineRule="auto"/>
        <w:ind w:right="-82"/>
        <w:jc w:val="center"/>
        <w:rPr>
          <w:rFonts w:ascii="Times New Roman" w:hAnsi="Times New Roman"/>
          <w:b/>
          <w:sz w:val="28"/>
          <w:szCs w:val="28"/>
        </w:rPr>
      </w:pPr>
      <w:r w:rsidRPr="00A00F63">
        <w:rPr>
          <w:rFonts w:ascii="Times New Roman" w:hAnsi="Times New Roman"/>
          <w:b/>
          <w:sz w:val="28"/>
          <w:szCs w:val="28"/>
        </w:rPr>
        <w:t>Раздел 5. Документы и сведения, получаемые посредством межведомственного информационного взаимодействия</w:t>
      </w:r>
    </w:p>
    <w:p w:rsidR="001E1435" w:rsidRPr="00A00F63" w:rsidRDefault="001E1435" w:rsidP="001E1435">
      <w:pPr>
        <w:spacing w:after="0" w:line="240" w:lineRule="auto"/>
        <w:ind w:right="-82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4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9"/>
        <w:gridCol w:w="1559"/>
        <w:gridCol w:w="3145"/>
        <w:gridCol w:w="1533"/>
        <w:gridCol w:w="1417"/>
        <w:gridCol w:w="1269"/>
        <w:gridCol w:w="1566"/>
        <w:gridCol w:w="1276"/>
        <w:gridCol w:w="1393"/>
      </w:tblGrid>
      <w:tr w:rsidR="001E1435" w:rsidRPr="00A00F63" w:rsidTr="0070697E">
        <w:trPr>
          <w:jc w:val="center"/>
        </w:trPr>
        <w:tc>
          <w:tcPr>
            <w:tcW w:w="1709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ind w:right="-1418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3145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533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417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269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SID электронного сервиса/ наименование вида сведений</w:t>
            </w:r>
          </w:p>
        </w:tc>
        <w:tc>
          <w:tcPr>
            <w:tcW w:w="1566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76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393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1E1435" w:rsidRPr="00A00F63" w:rsidTr="0070697E">
        <w:trPr>
          <w:jc w:val="center"/>
        </w:trPr>
        <w:tc>
          <w:tcPr>
            <w:tcW w:w="1709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45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33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69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6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93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9</w:t>
            </w:r>
          </w:p>
        </w:tc>
      </w:tr>
      <w:tr w:rsidR="001E1435" w:rsidRPr="00A00F63" w:rsidTr="0070697E">
        <w:trPr>
          <w:jc w:val="center"/>
        </w:trPr>
        <w:tc>
          <w:tcPr>
            <w:tcW w:w="14867" w:type="dxa"/>
            <w:gridSpan w:val="9"/>
            <w:shd w:val="clear" w:color="auto" w:fill="auto"/>
          </w:tcPr>
          <w:p w:rsidR="001E1435" w:rsidRPr="00A00F63" w:rsidRDefault="002F47BA" w:rsidP="00706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 w:cs="Times New Roman"/>
                <w:b/>
                <w:sz w:val="18"/>
                <w:szCs w:val="18"/>
              </w:rPr>
              <w:t>Предоставление участка земли для создания семейных (родовых) захоронений</w:t>
            </w:r>
          </w:p>
        </w:tc>
      </w:tr>
      <w:tr w:rsidR="003801A9" w:rsidRPr="00A00F63" w:rsidTr="0070697E">
        <w:trPr>
          <w:jc w:val="center"/>
        </w:trPr>
        <w:tc>
          <w:tcPr>
            <w:tcW w:w="1709" w:type="dxa"/>
            <w:shd w:val="clear" w:color="auto" w:fill="auto"/>
          </w:tcPr>
          <w:p w:rsidR="003801A9" w:rsidRPr="00A00F63" w:rsidRDefault="003801A9" w:rsidP="003801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801A9" w:rsidRPr="00A00F63" w:rsidRDefault="003801A9" w:rsidP="003801A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 xml:space="preserve">Информация о внесении платы </w:t>
            </w:r>
          </w:p>
        </w:tc>
        <w:tc>
          <w:tcPr>
            <w:tcW w:w="3145" w:type="dxa"/>
            <w:shd w:val="clear" w:color="auto" w:fill="auto"/>
          </w:tcPr>
          <w:p w:rsidR="003801A9" w:rsidRPr="00A00F63" w:rsidRDefault="003801A9" w:rsidP="003801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Информация о факте оплаты:</w:t>
            </w:r>
            <w:r w:rsidRPr="00A00F63">
              <w:rPr>
                <w:rFonts w:ascii="Times New Roman" w:hAnsi="Times New Roman"/>
                <w:sz w:val="18"/>
                <w:szCs w:val="18"/>
              </w:rPr>
              <w:br/>
              <w:t xml:space="preserve"> ИНН получателя,</w:t>
            </w:r>
            <w:r w:rsidRPr="00A00F63">
              <w:rPr>
                <w:rFonts w:ascii="Times New Roman" w:hAnsi="Times New Roman"/>
                <w:sz w:val="18"/>
                <w:szCs w:val="18"/>
              </w:rPr>
              <w:br/>
              <w:t xml:space="preserve"> назначение платежа,</w:t>
            </w:r>
            <w:r w:rsidRPr="00A00F63">
              <w:rPr>
                <w:rFonts w:ascii="Times New Roman" w:hAnsi="Times New Roman"/>
                <w:sz w:val="18"/>
                <w:szCs w:val="18"/>
              </w:rPr>
              <w:br/>
              <w:t xml:space="preserve"> КБК,</w:t>
            </w:r>
            <w:r w:rsidRPr="00A00F63">
              <w:rPr>
                <w:rFonts w:ascii="Times New Roman" w:hAnsi="Times New Roman"/>
                <w:sz w:val="18"/>
                <w:szCs w:val="18"/>
              </w:rPr>
              <w:br/>
              <w:t xml:space="preserve"> сумма оплаты,</w:t>
            </w:r>
            <w:r w:rsidRPr="00A00F63">
              <w:rPr>
                <w:rFonts w:ascii="Times New Roman" w:hAnsi="Times New Roman"/>
                <w:sz w:val="18"/>
                <w:szCs w:val="18"/>
              </w:rPr>
              <w:br/>
              <w:t>КПП получателя,</w:t>
            </w:r>
            <w:r w:rsidRPr="00A00F63">
              <w:rPr>
                <w:rFonts w:ascii="Times New Roman" w:hAnsi="Times New Roman"/>
                <w:sz w:val="18"/>
                <w:szCs w:val="18"/>
              </w:rPr>
              <w:br/>
              <w:t xml:space="preserve"> ОКАТО</w:t>
            </w:r>
          </w:p>
        </w:tc>
        <w:tc>
          <w:tcPr>
            <w:tcW w:w="1533" w:type="dxa"/>
            <w:shd w:val="clear" w:color="auto" w:fill="auto"/>
          </w:tcPr>
          <w:p w:rsidR="003801A9" w:rsidRPr="00A00F63" w:rsidRDefault="003801A9" w:rsidP="003801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</w:rPr>
              <w:t>Орган, предоставляющий услугу</w:t>
            </w:r>
          </w:p>
        </w:tc>
        <w:tc>
          <w:tcPr>
            <w:tcW w:w="1417" w:type="dxa"/>
            <w:shd w:val="clear" w:color="auto" w:fill="auto"/>
          </w:tcPr>
          <w:p w:rsidR="003801A9" w:rsidRPr="00A00F63" w:rsidRDefault="00FB4633" w:rsidP="003801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Федеральное казначейство</w:t>
            </w:r>
          </w:p>
          <w:p w:rsidR="003801A9" w:rsidRPr="00A00F63" w:rsidRDefault="003801A9" w:rsidP="003801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:rsidR="003801A9" w:rsidRPr="00A00F63" w:rsidRDefault="003801A9" w:rsidP="003801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SID0003998</w:t>
            </w:r>
          </w:p>
        </w:tc>
        <w:tc>
          <w:tcPr>
            <w:tcW w:w="1566" w:type="dxa"/>
            <w:shd w:val="clear" w:color="auto" w:fill="auto"/>
          </w:tcPr>
          <w:p w:rsidR="003801A9" w:rsidRPr="00A00F63" w:rsidRDefault="003801A9" w:rsidP="003801A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5 рабочих дней</w:t>
            </w:r>
          </w:p>
          <w:p w:rsidR="003801A9" w:rsidRPr="00A00F63" w:rsidRDefault="003801A9" w:rsidP="003801A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801A9" w:rsidRPr="00A00F63" w:rsidRDefault="003801A9" w:rsidP="003801A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(направление запроса – в день поступления заявления,</w:t>
            </w:r>
          </w:p>
          <w:p w:rsidR="003801A9" w:rsidRPr="00A00F63" w:rsidRDefault="003801A9" w:rsidP="003801A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 xml:space="preserve">направление ответа на запрос </w:t>
            </w:r>
            <w:r w:rsidR="00262D17" w:rsidRPr="00A00F63">
              <w:rPr>
                <w:rFonts w:ascii="Times New Roman" w:hAnsi="Times New Roman"/>
                <w:sz w:val="18"/>
                <w:szCs w:val="18"/>
              </w:rPr>
              <w:t>–</w:t>
            </w:r>
            <w:r w:rsidRPr="00A00F63">
              <w:rPr>
                <w:rFonts w:ascii="Times New Roman" w:hAnsi="Times New Roman"/>
                <w:sz w:val="18"/>
                <w:szCs w:val="18"/>
              </w:rPr>
              <w:t xml:space="preserve"> 5 рабочих дней,</w:t>
            </w:r>
          </w:p>
          <w:p w:rsidR="003801A9" w:rsidRPr="00A00F63" w:rsidRDefault="003801A9" w:rsidP="003801A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приобщение ответа к личному делу – в день получения ответа на запрос)</w:t>
            </w:r>
          </w:p>
        </w:tc>
        <w:tc>
          <w:tcPr>
            <w:tcW w:w="1276" w:type="dxa"/>
            <w:shd w:val="clear" w:color="auto" w:fill="auto"/>
          </w:tcPr>
          <w:p w:rsidR="003801A9" w:rsidRPr="00A00F63" w:rsidRDefault="003801A9" w:rsidP="003801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93" w:type="dxa"/>
            <w:shd w:val="clear" w:color="auto" w:fill="auto"/>
          </w:tcPr>
          <w:p w:rsidR="003801A9" w:rsidRPr="00A00F63" w:rsidRDefault="003801A9" w:rsidP="003801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F47BA" w:rsidRPr="00A00F63" w:rsidTr="004E5119">
        <w:trPr>
          <w:jc w:val="center"/>
        </w:trPr>
        <w:tc>
          <w:tcPr>
            <w:tcW w:w="14867" w:type="dxa"/>
            <w:gridSpan w:val="9"/>
            <w:shd w:val="clear" w:color="auto" w:fill="auto"/>
          </w:tcPr>
          <w:p w:rsidR="002F47BA" w:rsidRPr="00A00F63" w:rsidRDefault="002F47BA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 w:cs="Times New Roman"/>
                <w:b/>
                <w:sz w:val="18"/>
                <w:szCs w:val="18"/>
              </w:rPr>
              <w:t>2. Перерегистрация участка земли для создания семейных (родовых) захоронений</w:t>
            </w:r>
          </w:p>
        </w:tc>
      </w:tr>
      <w:tr w:rsidR="002F47BA" w:rsidRPr="00A00F63" w:rsidTr="0070697E">
        <w:trPr>
          <w:jc w:val="center"/>
        </w:trPr>
        <w:tc>
          <w:tcPr>
            <w:tcW w:w="1709" w:type="dxa"/>
            <w:shd w:val="clear" w:color="auto" w:fill="auto"/>
          </w:tcPr>
          <w:p w:rsidR="002F47BA" w:rsidRPr="00A00F63" w:rsidRDefault="00F138E2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F47BA" w:rsidRPr="00A00F63" w:rsidRDefault="00F138E2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45" w:type="dxa"/>
            <w:shd w:val="clear" w:color="auto" w:fill="auto"/>
          </w:tcPr>
          <w:p w:rsidR="002F47BA" w:rsidRPr="00A00F63" w:rsidRDefault="00F138E2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3" w:type="dxa"/>
            <w:shd w:val="clear" w:color="auto" w:fill="auto"/>
          </w:tcPr>
          <w:p w:rsidR="002F47BA" w:rsidRPr="00A00F63" w:rsidRDefault="00F138E2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F47BA" w:rsidRPr="00A00F63" w:rsidRDefault="00F138E2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9" w:type="dxa"/>
            <w:shd w:val="clear" w:color="auto" w:fill="auto"/>
          </w:tcPr>
          <w:p w:rsidR="002F47BA" w:rsidRPr="00A00F63" w:rsidRDefault="00F138E2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6" w:type="dxa"/>
            <w:shd w:val="clear" w:color="auto" w:fill="auto"/>
          </w:tcPr>
          <w:p w:rsidR="002F47BA" w:rsidRPr="00A00F63" w:rsidRDefault="00F138E2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F47BA" w:rsidRPr="00A00F63" w:rsidRDefault="00F138E2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93" w:type="dxa"/>
            <w:shd w:val="clear" w:color="auto" w:fill="auto"/>
          </w:tcPr>
          <w:p w:rsidR="002F47BA" w:rsidRPr="00A00F63" w:rsidRDefault="00F138E2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1E1435" w:rsidRPr="00A00F63" w:rsidRDefault="001E1435" w:rsidP="001E143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E1435" w:rsidRPr="00A00F63" w:rsidRDefault="001E1435" w:rsidP="001E143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E1435" w:rsidRPr="00A00F63" w:rsidRDefault="001E1435" w:rsidP="001E14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0F63">
        <w:rPr>
          <w:rFonts w:ascii="Times New Roman" w:hAnsi="Times New Roman"/>
          <w:b/>
          <w:sz w:val="20"/>
          <w:szCs w:val="20"/>
        </w:rPr>
        <w:br w:type="page"/>
      </w:r>
      <w:r w:rsidRPr="00A00F63">
        <w:rPr>
          <w:rFonts w:ascii="Times New Roman" w:hAnsi="Times New Roman"/>
          <w:b/>
          <w:sz w:val="28"/>
          <w:szCs w:val="28"/>
        </w:rPr>
        <w:t>Раздел 6. Результат «подуслуги»</w:t>
      </w:r>
    </w:p>
    <w:p w:rsidR="001E1435" w:rsidRPr="00A00F63" w:rsidRDefault="001E1435" w:rsidP="001E143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5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9"/>
        <w:gridCol w:w="1718"/>
        <w:gridCol w:w="4002"/>
        <w:gridCol w:w="1843"/>
        <w:gridCol w:w="1384"/>
        <w:gridCol w:w="1417"/>
        <w:gridCol w:w="2410"/>
        <w:gridCol w:w="1134"/>
        <w:gridCol w:w="1201"/>
      </w:tblGrid>
      <w:tr w:rsidR="001E1435" w:rsidRPr="00A00F63" w:rsidTr="0070697E">
        <w:tc>
          <w:tcPr>
            <w:tcW w:w="409" w:type="dxa"/>
            <w:vMerge w:val="restart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718" w:type="dxa"/>
            <w:vMerge w:val="restart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Документ/ документы, являющиеся результатом «подуслуги»</w:t>
            </w:r>
          </w:p>
        </w:tc>
        <w:tc>
          <w:tcPr>
            <w:tcW w:w="4002" w:type="dxa"/>
            <w:vMerge w:val="restart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Форма документа/ документов, являющихся результатом «подуслуги»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Образец документа/ документов, являющихся результатом «подуслуги»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Способ получения результата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1E1435" w:rsidRPr="00A00F63" w:rsidTr="0070697E">
        <w:tc>
          <w:tcPr>
            <w:tcW w:w="409" w:type="dxa"/>
            <w:vMerge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 органе</w:t>
            </w:r>
          </w:p>
        </w:tc>
        <w:tc>
          <w:tcPr>
            <w:tcW w:w="1201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 МФЦ</w:t>
            </w:r>
          </w:p>
        </w:tc>
      </w:tr>
      <w:tr w:rsidR="001E1435" w:rsidRPr="00A00F63" w:rsidTr="0070697E">
        <w:trPr>
          <w:trHeight w:val="240"/>
        </w:trPr>
        <w:tc>
          <w:tcPr>
            <w:tcW w:w="409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8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02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84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01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9</w:t>
            </w:r>
          </w:p>
        </w:tc>
      </w:tr>
      <w:tr w:rsidR="001E1435" w:rsidRPr="00A00F63" w:rsidTr="0070697E">
        <w:trPr>
          <w:trHeight w:val="240"/>
        </w:trPr>
        <w:tc>
          <w:tcPr>
            <w:tcW w:w="15518" w:type="dxa"/>
            <w:gridSpan w:val="9"/>
            <w:shd w:val="clear" w:color="auto" w:fill="auto"/>
          </w:tcPr>
          <w:p w:rsidR="001E1435" w:rsidRPr="00A00F63" w:rsidRDefault="00D6550F" w:rsidP="00706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 w:cs="Times New Roman"/>
                <w:b/>
                <w:sz w:val="18"/>
                <w:szCs w:val="18"/>
              </w:rPr>
              <w:t>Предоставление участка земли для создания семейных (родовых) захоронений</w:t>
            </w:r>
          </w:p>
        </w:tc>
      </w:tr>
      <w:tr w:rsidR="001E1435" w:rsidRPr="00A00F63" w:rsidTr="0070697E">
        <w:trPr>
          <w:trHeight w:val="510"/>
        </w:trPr>
        <w:tc>
          <w:tcPr>
            <w:tcW w:w="409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8" w:type="dxa"/>
            <w:shd w:val="clear" w:color="auto" w:fill="auto"/>
          </w:tcPr>
          <w:p w:rsidR="00D6550F" w:rsidRPr="00A00F63" w:rsidRDefault="00D6550F" w:rsidP="00D655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0F63">
              <w:rPr>
                <w:rFonts w:ascii="Times New Roman" w:hAnsi="Times New Roman" w:cs="Times New Roman"/>
                <w:sz w:val="18"/>
                <w:szCs w:val="18"/>
              </w:rPr>
              <w:t xml:space="preserve">Решение о предоставлении участка под семейное захоронение </w:t>
            </w:r>
          </w:p>
          <w:p w:rsidR="001E1435" w:rsidRPr="00A00F63" w:rsidRDefault="001E1435" w:rsidP="00706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E1435" w:rsidRPr="00A00F63" w:rsidRDefault="001E1435" w:rsidP="00706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02" w:type="dxa"/>
            <w:shd w:val="clear" w:color="auto" w:fill="auto"/>
          </w:tcPr>
          <w:p w:rsidR="008A3301" w:rsidRPr="00A00F63" w:rsidRDefault="008A3301" w:rsidP="00D655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0F63">
              <w:rPr>
                <w:rFonts w:ascii="Times New Roman" w:hAnsi="Times New Roman" w:cs="Times New Roman"/>
                <w:sz w:val="18"/>
                <w:szCs w:val="18"/>
              </w:rPr>
              <w:t>Содержит следующую информацию:</w:t>
            </w:r>
          </w:p>
          <w:p w:rsidR="00D6550F" w:rsidRPr="00A00F63" w:rsidRDefault="00D6550F" w:rsidP="00D655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0F63">
              <w:rPr>
                <w:rFonts w:ascii="Times New Roman" w:hAnsi="Times New Roman" w:cs="Times New Roman"/>
                <w:sz w:val="18"/>
                <w:szCs w:val="18"/>
              </w:rPr>
              <w:t>1) размер и место расположения участка под семейное захоронение (наименование кладбища, номер квартала (при наличии), номер сектора (при наличии), номер участка (при наличии);</w:t>
            </w:r>
          </w:p>
          <w:p w:rsidR="00D6550F" w:rsidRPr="00A00F63" w:rsidRDefault="00D6550F" w:rsidP="00D655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0F63">
              <w:rPr>
                <w:rFonts w:ascii="Times New Roman" w:hAnsi="Times New Roman" w:cs="Times New Roman"/>
                <w:sz w:val="18"/>
                <w:szCs w:val="18"/>
              </w:rPr>
              <w:t>2) фамилия, имя и отчество заявителя, которому предоставлен участок под семейное захоронение.</w:t>
            </w:r>
          </w:p>
          <w:p w:rsidR="001E1435" w:rsidRPr="00A00F63" w:rsidRDefault="001E1435" w:rsidP="007069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Положительный</w:t>
            </w:r>
          </w:p>
        </w:tc>
        <w:tc>
          <w:tcPr>
            <w:tcW w:w="1384" w:type="dxa"/>
            <w:shd w:val="clear" w:color="auto" w:fill="auto"/>
          </w:tcPr>
          <w:p w:rsidR="001E1435" w:rsidRPr="004A4760" w:rsidRDefault="0050482E" w:rsidP="007069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47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</w:t>
            </w:r>
            <w:r w:rsidR="00C24CAF" w:rsidRPr="004A47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жение 3</w:t>
            </w:r>
          </w:p>
        </w:tc>
        <w:tc>
          <w:tcPr>
            <w:tcW w:w="1417" w:type="dxa"/>
            <w:shd w:val="clear" w:color="auto" w:fill="auto"/>
          </w:tcPr>
          <w:p w:rsidR="001E1435" w:rsidRPr="004A4760" w:rsidRDefault="00C24CAF" w:rsidP="007069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47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3.1</w:t>
            </w:r>
          </w:p>
        </w:tc>
        <w:tc>
          <w:tcPr>
            <w:tcW w:w="2410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1. В органе, предоставляющем услугу, на бумажном носителе;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2. В МФЦ на бумажном носителе, полученном из органа, предоставляющего услугу;</w:t>
            </w:r>
          </w:p>
          <w:p w:rsidR="001E1435" w:rsidRPr="00A00F63" w:rsidRDefault="001E1435" w:rsidP="007069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3. Почтовая связь</w:t>
            </w: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1" w:type="dxa"/>
            <w:shd w:val="clear" w:color="auto" w:fill="auto"/>
          </w:tcPr>
          <w:p w:rsidR="001E1435" w:rsidRPr="00A00F63" w:rsidRDefault="001E1435" w:rsidP="0070697E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>В течение 30 календарных дней с момента получения результата из органа, предоставляющего услугу</w:t>
            </w:r>
          </w:p>
        </w:tc>
      </w:tr>
      <w:tr w:rsidR="001E1435" w:rsidRPr="00A00F63" w:rsidTr="0070697E">
        <w:trPr>
          <w:trHeight w:val="510"/>
        </w:trPr>
        <w:tc>
          <w:tcPr>
            <w:tcW w:w="409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18" w:type="dxa"/>
            <w:shd w:val="clear" w:color="auto" w:fill="auto"/>
          </w:tcPr>
          <w:p w:rsidR="001E1435" w:rsidRPr="00A00F63" w:rsidRDefault="00D6550F" w:rsidP="007069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Информационное письмо</w:t>
            </w:r>
          </w:p>
        </w:tc>
        <w:tc>
          <w:tcPr>
            <w:tcW w:w="4002" w:type="dxa"/>
            <w:shd w:val="clear" w:color="auto" w:fill="auto"/>
          </w:tcPr>
          <w:p w:rsidR="006E31C1" w:rsidRPr="00A00F63" w:rsidRDefault="006E31C1" w:rsidP="006E31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информационном письме </w:t>
            </w:r>
            <w:r w:rsidRPr="00A00F63">
              <w:rPr>
                <w:rFonts w:ascii="Times New Roman" w:hAnsi="Times New Roman" w:cs="Times New Roman"/>
                <w:sz w:val="18"/>
                <w:szCs w:val="18"/>
              </w:rPr>
              <w:t>указываются размер и срок внесения платы за предоставление участка под семейное захоронение, а также реквизиты банковского счета для перечисления данной платы</w:t>
            </w:r>
          </w:p>
          <w:p w:rsidR="001E1435" w:rsidRPr="00A00F63" w:rsidRDefault="001E1435" w:rsidP="007069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E1435" w:rsidRPr="00A00F63" w:rsidRDefault="00D6550F" w:rsidP="007069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Положительный</w:t>
            </w:r>
          </w:p>
        </w:tc>
        <w:tc>
          <w:tcPr>
            <w:tcW w:w="1384" w:type="dxa"/>
            <w:shd w:val="clear" w:color="auto" w:fill="auto"/>
          </w:tcPr>
          <w:p w:rsidR="001E1435" w:rsidRPr="004A4760" w:rsidRDefault="003E2B10" w:rsidP="007069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47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4</w:t>
            </w:r>
          </w:p>
        </w:tc>
        <w:tc>
          <w:tcPr>
            <w:tcW w:w="1417" w:type="dxa"/>
            <w:shd w:val="clear" w:color="auto" w:fill="auto"/>
          </w:tcPr>
          <w:p w:rsidR="001E1435" w:rsidRPr="004A4760" w:rsidRDefault="003E2B10" w:rsidP="007069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47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4.1</w:t>
            </w:r>
          </w:p>
        </w:tc>
        <w:tc>
          <w:tcPr>
            <w:tcW w:w="2410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1. В органе, предоставляющем услугу, на бумажном носителе;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2. В МФЦ на бумажном носителе, полученном из органа, предоставляющего услугу;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3. Направление электронного документа, подписанного электронной подписью, на адрес электронной почты;</w:t>
            </w:r>
          </w:p>
          <w:p w:rsidR="001E1435" w:rsidRPr="00A00F63" w:rsidRDefault="001E1435" w:rsidP="007069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4. Почтовая связь</w:t>
            </w: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1201" w:type="dxa"/>
            <w:shd w:val="clear" w:color="auto" w:fill="auto"/>
          </w:tcPr>
          <w:p w:rsidR="001E1435" w:rsidRPr="00A00F63" w:rsidRDefault="001E1435" w:rsidP="0070697E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>В течение 30 календарных дней с момента получения результата из органа, предоставляющего услугу</w:t>
            </w:r>
          </w:p>
        </w:tc>
      </w:tr>
      <w:tr w:rsidR="00D6550F" w:rsidRPr="00A00F63" w:rsidTr="0070697E">
        <w:trPr>
          <w:trHeight w:val="510"/>
        </w:trPr>
        <w:tc>
          <w:tcPr>
            <w:tcW w:w="409" w:type="dxa"/>
            <w:shd w:val="clear" w:color="auto" w:fill="auto"/>
          </w:tcPr>
          <w:p w:rsidR="00D6550F" w:rsidRPr="00A00F63" w:rsidRDefault="00D6550F" w:rsidP="00D655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18" w:type="dxa"/>
            <w:shd w:val="clear" w:color="auto" w:fill="auto"/>
          </w:tcPr>
          <w:p w:rsidR="00D6550F" w:rsidRPr="00A00F63" w:rsidRDefault="00D6550F" w:rsidP="00D655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0F63">
              <w:rPr>
                <w:rFonts w:ascii="Times New Roman" w:hAnsi="Times New Roman" w:cs="Times New Roman"/>
                <w:sz w:val="18"/>
                <w:szCs w:val="18"/>
              </w:rPr>
              <w:t>Решение об отказе в предоставлении участка под семейное захоронение</w:t>
            </w:r>
          </w:p>
          <w:p w:rsidR="00D6550F" w:rsidRPr="00A00F63" w:rsidRDefault="00D6550F" w:rsidP="00D655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02" w:type="dxa"/>
            <w:shd w:val="clear" w:color="auto" w:fill="auto"/>
          </w:tcPr>
          <w:p w:rsidR="008A3301" w:rsidRPr="00A00F63" w:rsidRDefault="008A3301" w:rsidP="008A33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Должно содержать причину отказа в предоставлении муниципальной услуги</w:t>
            </w: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  <w:p w:rsidR="00D6550F" w:rsidRPr="00A00F63" w:rsidRDefault="008A3301" w:rsidP="008A330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 Должно содержать подпись уполномоченного лица органа, предоставляющего услугу</w:t>
            </w:r>
          </w:p>
        </w:tc>
        <w:tc>
          <w:tcPr>
            <w:tcW w:w="1843" w:type="dxa"/>
            <w:shd w:val="clear" w:color="auto" w:fill="auto"/>
          </w:tcPr>
          <w:p w:rsidR="00D6550F" w:rsidRPr="00A00F63" w:rsidRDefault="00D6550F" w:rsidP="00D655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Отрицательный</w:t>
            </w:r>
          </w:p>
        </w:tc>
        <w:tc>
          <w:tcPr>
            <w:tcW w:w="1384" w:type="dxa"/>
            <w:shd w:val="clear" w:color="auto" w:fill="auto"/>
          </w:tcPr>
          <w:p w:rsidR="00D6550F" w:rsidRPr="004A4760" w:rsidRDefault="00D963AC" w:rsidP="00D655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47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5</w:t>
            </w:r>
          </w:p>
        </w:tc>
        <w:tc>
          <w:tcPr>
            <w:tcW w:w="1417" w:type="dxa"/>
            <w:shd w:val="clear" w:color="auto" w:fill="auto"/>
          </w:tcPr>
          <w:p w:rsidR="00D6550F" w:rsidRPr="004A4760" w:rsidRDefault="00E61463" w:rsidP="00D655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47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r w:rsidR="00D963AC" w:rsidRPr="004A47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риложение </w:t>
            </w:r>
            <w:r w:rsidR="004D2B92" w:rsidRPr="004A47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2410" w:type="dxa"/>
            <w:shd w:val="clear" w:color="auto" w:fill="auto"/>
          </w:tcPr>
          <w:p w:rsidR="00D6550F" w:rsidRPr="00A00F63" w:rsidRDefault="00D6550F" w:rsidP="00D6550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1. В органе, предоставляющем услугу, на бумажном носителе;</w:t>
            </w:r>
          </w:p>
          <w:p w:rsidR="00D6550F" w:rsidRPr="00A00F63" w:rsidRDefault="00D6550F" w:rsidP="00D6550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2. В МФЦ на бумажном носителе, полученном из органа, предоставляющего услугу;</w:t>
            </w:r>
          </w:p>
          <w:p w:rsidR="00D6550F" w:rsidRPr="00A00F63" w:rsidRDefault="00D6550F" w:rsidP="00D6550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3. Направление электронного документа, подписанного электронной подписью, на адрес электронной почты;</w:t>
            </w:r>
          </w:p>
          <w:p w:rsidR="00D6550F" w:rsidRPr="00A00F63" w:rsidRDefault="00D6550F" w:rsidP="00D655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4. Почтовая связь</w:t>
            </w: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6550F" w:rsidRPr="00A00F63" w:rsidRDefault="00D6550F" w:rsidP="00D655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1201" w:type="dxa"/>
            <w:shd w:val="clear" w:color="auto" w:fill="auto"/>
          </w:tcPr>
          <w:p w:rsidR="00D6550F" w:rsidRPr="00A00F63" w:rsidRDefault="00D6550F" w:rsidP="00D6550F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>В течение 30 календарных дней с момента получения результата из органа, предоставляющего услугу</w:t>
            </w:r>
          </w:p>
        </w:tc>
      </w:tr>
      <w:tr w:rsidR="00262D17" w:rsidRPr="00A00F63" w:rsidTr="0070697E">
        <w:trPr>
          <w:trHeight w:val="510"/>
        </w:trPr>
        <w:tc>
          <w:tcPr>
            <w:tcW w:w="409" w:type="dxa"/>
            <w:shd w:val="clear" w:color="auto" w:fill="auto"/>
          </w:tcPr>
          <w:p w:rsidR="00262D17" w:rsidRPr="00A00F63" w:rsidRDefault="00262D17" w:rsidP="00262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718" w:type="dxa"/>
            <w:shd w:val="clear" w:color="auto" w:fill="auto"/>
          </w:tcPr>
          <w:p w:rsidR="00262D17" w:rsidRPr="00A00F63" w:rsidRDefault="00262D17" w:rsidP="00262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0F63">
              <w:rPr>
                <w:rFonts w:ascii="Times New Roman" w:hAnsi="Times New Roman" w:cs="Times New Roman"/>
                <w:sz w:val="18"/>
                <w:szCs w:val="18"/>
              </w:rPr>
              <w:t xml:space="preserve">Решение об отмене решения о предоставлении участка под семейное захоронение </w:t>
            </w:r>
          </w:p>
          <w:p w:rsidR="00262D17" w:rsidRPr="00A00F63" w:rsidRDefault="00262D17" w:rsidP="00262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2" w:type="dxa"/>
            <w:shd w:val="clear" w:color="auto" w:fill="auto"/>
          </w:tcPr>
          <w:p w:rsidR="00262D17" w:rsidRPr="00A00F63" w:rsidRDefault="00262D17" w:rsidP="00262D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Должно содержать причину принятия данного решения.</w:t>
            </w: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  <w:p w:rsidR="00262D17" w:rsidRPr="00A00F63" w:rsidRDefault="00262D17" w:rsidP="00262D1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 Должно содержать подпись уполномоченного лица органа, предоставляющего услугу</w:t>
            </w:r>
          </w:p>
        </w:tc>
        <w:tc>
          <w:tcPr>
            <w:tcW w:w="1843" w:type="dxa"/>
            <w:shd w:val="clear" w:color="auto" w:fill="auto"/>
          </w:tcPr>
          <w:p w:rsidR="00262D17" w:rsidRPr="00A00F63" w:rsidRDefault="00262D17" w:rsidP="00262D1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Отрицательный</w:t>
            </w:r>
          </w:p>
        </w:tc>
        <w:tc>
          <w:tcPr>
            <w:tcW w:w="1384" w:type="dxa"/>
            <w:shd w:val="clear" w:color="auto" w:fill="auto"/>
          </w:tcPr>
          <w:p w:rsidR="00262D17" w:rsidRPr="004A4760" w:rsidRDefault="00720AEE" w:rsidP="00262D1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47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6</w:t>
            </w:r>
          </w:p>
        </w:tc>
        <w:tc>
          <w:tcPr>
            <w:tcW w:w="1417" w:type="dxa"/>
            <w:shd w:val="clear" w:color="auto" w:fill="auto"/>
          </w:tcPr>
          <w:p w:rsidR="00262D17" w:rsidRPr="004A4760" w:rsidRDefault="00F550C7" w:rsidP="00262D1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47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r w:rsidR="00720AEE" w:rsidRPr="004A47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риложение 6.1</w:t>
            </w:r>
          </w:p>
        </w:tc>
        <w:tc>
          <w:tcPr>
            <w:tcW w:w="2410" w:type="dxa"/>
            <w:shd w:val="clear" w:color="auto" w:fill="auto"/>
          </w:tcPr>
          <w:p w:rsidR="00262D17" w:rsidRPr="00A00F63" w:rsidRDefault="00262D17" w:rsidP="00262D1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1. В органе, предоставляющем услугу, на бумажном носителе;</w:t>
            </w:r>
          </w:p>
          <w:p w:rsidR="00262D17" w:rsidRPr="00A00F63" w:rsidRDefault="00262D17" w:rsidP="00262D1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2. В МФЦ на бумажном носителе, полученном из органа, предоставляющего услугу;</w:t>
            </w:r>
          </w:p>
          <w:p w:rsidR="00262D17" w:rsidRPr="00A00F63" w:rsidRDefault="00262D17" w:rsidP="00262D1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3. Направление электронного документа, подписанного электронной подписью, на адрес электронной почты;</w:t>
            </w:r>
          </w:p>
          <w:p w:rsidR="00262D17" w:rsidRPr="00A00F63" w:rsidRDefault="00262D17" w:rsidP="00262D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4. Почтовая связь</w:t>
            </w: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62D17" w:rsidRPr="00A00F63" w:rsidRDefault="00262D17" w:rsidP="00262D1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1201" w:type="dxa"/>
            <w:shd w:val="clear" w:color="auto" w:fill="auto"/>
          </w:tcPr>
          <w:p w:rsidR="00262D17" w:rsidRPr="00A00F63" w:rsidRDefault="00262D17" w:rsidP="00262D1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>В течение 30 календарных дней с момента получения результата из органа, предоставляющего услугу</w:t>
            </w:r>
          </w:p>
        </w:tc>
      </w:tr>
      <w:tr w:rsidR="008A3301" w:rsidRPr="00A00F63" w:rsidTr="0070697E">
        <w:trPr>
          <w:trHeight w:val="510"/>
        </w:trPr>
        <w:tc>
          <w:tcPr>
            <w:tcW w:w="409" w:type="dxa"/>
            <w:shd w:val="clear" w:color="auto" w:fill="auto"/>
          </w:tcPr>
          <w:p w:rsidR="008A3301" w:rsidRPr="00A00F63" w:rsidRDefault="008A3301" w:rsidP="008A33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718" w:type="dxa"/>
            <w:shd w:val="clear" w:color="auto" w:fill="auto"/>
          </w:tcPr>
          <w:p w:rsidR="008A3301" w:rsidRPr="00A00F63" w:rsidRDefault="008A3301" w:rsidP="008A33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0F63">
              <w:rPr>
                <w:rFonts w:ascii="Times New Roman" w:hAnsi="Times New Roman" w:cs="Times New Roman"/>
                <w:sz w:val="18"/>
                <w:szCs w:val="18"/>
              </w:rPr>
              <w:t>Договор о предоставлении участка под семейное захоронение</w:t>
            </w:r>
          </w:p>
          <w:p w:rsidR="008A3301" w:rsidRPr="00A00F63" w:rsidRDefault="008A3301" w:rsidP="008A33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2" w:type="dxa"/>
            <w:shd w:val="clear" w:color="auto" w:fill="auto"/>
          </w:tcPr>
          <w:p w:rsidR="008A3301" w:rsidRPr="00A00F63" w:rsidRDefault="008A3301" w:rsidP="008A33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0F63">
              <w:rPr>
                <w:rFonts w:ascii="Times New Roman" w:hAnsi="Times New Roman" w:cs="Times New Roman"/>
                <w:sz w:val="18"/>
                <w:szCs w:val="18"/>
              </w:rPr>
              <w:t>Содержит следующую информацию:</w:t>
            </w:r>
          </w:p>
          <w:p w:rsidR="008A3301" w:rsidRPr="00A00F63" w:rsidRDefault="008A3301" w:rsidP="008A33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0F63">
              <w:rPr>
                <w:rFonts w:ascii="Times New Roman" w:hAnsi="Times New Roman" w:cs="Times New Roman"/>
                <w:sz w:val="18"/>
                <w:szCs w:val="18"/>
              </w:rPr>
              <w:t>1) фамилия, имя, отчество заявителя, которому предоставлен участок под семейное захоронение (далее - лицо, которому предоставлен участок под семейное захоронение);</w:t>
            </w:r>
          </w:p>
          <w:p w:rsidR="008A3301" w:rsidRPr="00A00F63" w:rsidRDefault="008A3301" w:rsidP="008A33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0F63">
              <w:rPr>
                <w:rFonts w:ascii="Times New Roman" w:hAnsi="Times New Roman" w:cs="Times New Roman"/>
                <w:sz w:val="18"/>
                <w:szCs w:val="18"/>
              </w:rPr>
              <w:t>2) размер и место расположения участка под семейное захоронение (наименование кладбища, номер квартала (при наличии), номер сектора (при наличии), номер участка (при наличии);</w:t>
            </w:r>
          </w:p>
          <w:p w:rsidR="008A3301" w:rsidRPr="00A00F63" w:rsidRDefault="008A3301" w:rsidP="008A33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0F63">
              <w:rPr>
                <w:rFonts w:ascii="Times New Roman" w:hAnsi="Times New Roman" w:cs="Times New Roman"/>
                <w:sz w:val="18"/>
                <w:szCs w:val="18"/>
              </w:rPr>
              <w:t>3) обязательства лица, которому предоставлен участок под семейное захоронение, по содержанию и благоустройству участка под семейное захоронение;</w:t>
            </w:r>
          </w:p>
          <w:p w:rsidR="008A3301" w:rsidRPr="00A00F63" w:rsidRDefault="008A3301" w:rsidP="008A33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0F63">
              <w:rPr>
                <w:rFonts w:ascii="Times New Roman" w:hAnsi="Times New Roman" w:cs="Times New Roman"/>
                <w:sz w:val="18"/>
                <w:szCs w:val="18"/>
              </w:rPr>
              <w:t>4) фамилия, имя, отчество гражданина, из числа близких родственников лица, которому предоставлен участок под семейное захоронение, на которого может быть перерегистрирован участок под семейное захоронение, в случае его смерти.</w:t>
            </w:r>
          </w:p>
          <w:p w:rsidR="008A3301" w:rsidRPr="00A00F63" w:rsidRDefault="008A3301" w:rsidP="008A330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A3301" w:rsidRPr="00A00F63" w:rsidRDefault="008A3301" w:rsidP="008A330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Положительный</w:t>
            </w:r>
          </w:p>
        </w:tc>
        <w:tc>
          <w:tcPr>
            <w:tcW w:w="1384" w:type="dxa"/>
            <w:shd w:val="clear" w:color="auto" w:fill="auto"/>
          </w:tcPr>
          <w:p w:rsidR="008A3301" w:rsidRPr="004A4760" w:rsidRDefault="00FA4597" w:rsidP="008A33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760">
              <w:rPr>
                <w:rFonts w:ascii="Times New Roman" w:hAnsi="Times New Roman" w:cs="Times New Roman"/>
                <w:sz w:val="18"/>
                <w:szCs w:val="18"/>
              </w:rPr>
              <w:t>Приложение 7</w:t>
            </w:r>
          </w:p>
        </w:tc>
        <w:tc>
          <w:tcPr>
            <w:tcW w:w="1417" w:type="dxa"/>
            <w:shd w:val="clear" w:color="auto" w:fill="auto"/>
          </w:tcPr>
          <w:p w:rsidR="008A3301" w:rsidRPr="004A4760" w:rsidRDefault="004F3FED" w:rsidP="008A33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76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FA4597" w:rsidRPr="004A4760">
              <w:rPr>
                <w:rFonts w:ascii="Times New Roman" w:hAnsi="Times New Roman" w:cs="Times New Roman"/>
                <w:sz w:val="18"/>
                <w:szCs w:val="18"/>
              </w:rPr>
              <w:t>риложение 7.1</w:t>
            </w:r>
          </w:p>
        </w:tc>
        <w:tc>
          <w:tcPr>
            <w:tcW w:w="2410" w:type="dxa"/>
            <w:shd w:val="clear" w:color="auto" w:fill="auto"/>
          </w:tcPr>
          <w:p w:rsidR="008A3301" w:rsidRPr="00A00F63" w:rsidRDefault="008A3301" w:rsidP="008A330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1. В органе, предоставляющем услугу, на бумажном носителе;</w:t>
            </w:r>
          </w:p>
          <w:p w:rsidR="008A3301" w:rsidRPr="00A00F63" w:rsidRDefault="008A3301" w:rsidP="008A330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2. В МФЦ на бумажном носителе, полученном из органа, предоставляющего услугу;</w:t>
            </w:r>
          </w:p>
          <w:p w:rsidR="008A3301" w:rsidRPr="00A00F63" w:rsidRDefault="008A3301" w:rsidP="008A330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3. Направление электронного документа, подписанного электронной подписью, на адрес электронной почты;</w:t>
            </w:r>
          </w:p>
          <w:p w:rsidR="008A3301" w:rsidRPr="00A00F63" w:rsidRDefault="008A3301" w:rsidP="008A330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4. Почтовая связь</w:t>
            </w: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A3301" w:rsidRPr="00A00F63" w:rsidRDefault="008A3301" w:rsidP="008A330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1" w:type="dxa"/>
            <w:shd w:val="clear" w:color="auto" w:fill="auto"/>
          </w:tcPr>
          <w:p w:rsidR="008A3301" w:rsidRPr="00A00F63" w:rsidRDefault="008A3301" w:rsidP="008A3301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>В течение 30 календарных дней с момента получения результата из органа, предоставляющего услугу</w:t>
            </w:r>
          </w:p>
        </w:tc>
      </w:tr>
      <w:tr w:rsidR="008F07D4" w:rsidRPr="00A00F63" w:rsidTr="004E5119">
        <w:trPr>
          <w:trHeight w:val="307"/>
        </w:trPr>
        <w:tc>
          <w:tcPr>
            <w:tcW w:w="15518" w:type="dxa"/>
            <w:gridSpan w:val="9"/>
            <w:shd w:val="clear" w:color="auto" w:fill="auto"/>
          </w:tcPr>
          <w:p w:rsidR="008F07D4" w:rsidRPr="004A4760" w:rsidRDefault="008F07D4" w:rsidP="008F07D4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</w:pPr>
            <w:r w:rsidRPr="004A4760">
              <w:rPr>
                <w:rFonts w:ascii="Times New Roman" w:hAnsi="Times New Roman"/>
                <w:b/>
                <w:sz w:val="18"/>
                <w:szCs w:val="18"/>
              </w:rPr>
              <w:t>2. Перерегистрация участка земли для создания семейных (родовых) захоронений</w:t>
            </w:r>
          </w:p>
        </w:tc>
      </w:tr>
      <w:tr w:rsidR="00764148" w:rsidRPr="00A00F63" w:rsidTr="008F07D4">
        <w:trPr>
          <w:trHeight w:val="341"/>
        </w:trPr>
        <w:tc>
          <w:tcPr>
            <w:tcW w:w="409" w:type="dxa"/>
            <w:shd w:val="clear" w:color="auto" w:fill="auto"/>
          </w:tcPr>
          <w:p w:rsidR="00764148" w:rsidRPr="00A00F63" w:rsidRDefault="00764148" w:rsidP="0076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18" w:type="dxa"/>
            <w:shd w:val="clear" w:color="auto" w:fill="auto"/>
          </w:tcPr>
          <w:p w:rsidR="00764148" w:rsidRPr="00A00F63" w:rsidRDefault="00764148" w:rsidP="00764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 w:cs="Times New Roman"/>
                <w:bCs/>
                <w:sz w:val="18"/>
                <w:szCs w:val="18"/>
              </w:rPr>
              <w:t>Решение о перерегистрации участка под семейное захоронение</w:t>
            </w:r>
          </w:p>
          <w:p w:rsidR="00764148" w:rsidRPr="00A00F63" w:rsidRDefault="00764148" w:rsidP="00764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2" w:type="dxa"/>
            <w:shd w:val="clear" w:color="auto" w:fill="auto"/>
          </w:tcPr>
          <w:p w:rsidR="00A84577" w:rsidRPr="00A00F63" w:rsidRDefault="00A84577" w:rsidP="00A845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0F63">
              <w:rPr>
                <w:rFonts w:ascii="Times New Roman" w:hAnsi="Times New Roman" w:cs="Times New Roman"/>
                <w:sz w:val="18"/>
                <w:szCs w:val="18"/>
              </w:rPr>
              <w:t>Содержит следующую информацию:</w:t>
            </w:r>
          </w:p>
          <w:p w:rsidR="00A84577" w:rsidRPr="00A00F63" w:rsidRDefault="00A84577" w:rsidP="00A845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0F63">
              <w:rPr>
                <w:rFonts w:ascii="Times New Roman" w:hAnsi="Times New Roman" w:cs="Times New Roman"/>
                <w:sz w:val="18"/>
                <w:szCs w:val="18"/>
              </w:rPr>
              <w:t>1) размер и место расположения участка под семейное захоронение (наименование кладбища, номер квартала (при наличии), номер сектора (при наличии), номер участка (при наличии);</w:t>
            </w:r>
          </w:p>
          <w:p w:rsidR="00A84577" w:rsidRPr="00A00F63" w:rsidRDefault="00A84577" w:rsidP="00A845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0F63">
              <w:rPr>
                <w:rFonts w:ascii="Times New Roman" w:hAnsi="Times New Roman" w:cs="Times New Roman"/>
                <w:sz w:val="18"/>
                <w:szCs w:val="18"/>
              </w:rPr>
              <w:t>2) фамилия, имя и отчество заявителя, которому предоставлен участок под семейное захоронение.</w:t>
            </w:r>
          </w:p>
          <w:p w:rsidR="00764148" w:rsidRPr="00A00F63" w:rsidRDefault="00764148" w:rsidP="00764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764148" w:rsidRPr="00A00F63" w:rsidRDefault="00764148" w:rsidP="0076414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Положительны</w:t>
            </w:r>
          </w:p>
        </w:tc>
        <w:tc>
          <w:tcPr>
            <w:tcW w:w="1384" w:type="dxa"/>
            <w:shd w:val="clear" w:color="auto" w:fill="auto"/>
          </w:tcPr>
          <w:p w:rsidR="00764148" w:rsidRPr="004A4760" w:rsidRDefault="0076487F" w:rsidP="00764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760">
              <w:rPr>
                <w:rFonts w:ascii="Times New Roman" w:hAnsi="Times New Roman" w:cs="Times New Roman"/>
                <w:sz w:val="18"/>
                <w:szCs w:val="18"/>
              </w:rPr>
              <w:t>Приложение 8</w:t>
            </w:r>
          </w:p>
        </w:tc>
        <w:tc>
          <w:tcPr>
            <w:tcW w:w="1417" w:type="dxa"/>
            <w:shd w:val="clear" w:color="auto" w:fill="auto"/>
          </w:tcPr>
          <w:p w:rsidR="00764148" w:rsidRPr="004A4760" w:rsidRDefault="007D1F48" w:rsidP="00764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76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76487F" w:rsidRPr="004A4760">
              <w:rPr>
                <w:rFonts w:ascii="Times New Roman" w:hAnsi="Times New Roman" w:cs="Times New Roman"/>
                <w:sz w:val="18"/>
                <w:szCs w:val="18"/>
              </w:rPr>
              <w:t>риложение 8.1</w:t>
            </w:r>
          </w:p>
        </w:tc>
        <w:tc>
          <w:tcPr>
            <w:tcW w:w="2410" w:type="dxa"/>
            <w:shd w:val="clear" w:color="auto" w:fill="auto"/>
          </w:tcPr>
          <w:p w:rsidR="00764148" w:rsidRPr="00A00F63" w:rsidRDefault="00764148" w:rsidP="0076414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1. В органе, предоставляющем услугу, на бумажном носителе;</w:t>
            </w:r>
          </w:p>
          <w:p w:rsidR="00764148" w:rsidRPr="00A00F63" w:rsidRDefault="00764148" w:rsidP="0076414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2. В МФЦ на бумажном носителе, полученном из органа, предоставляющего услугу;</w:t>
            </w:r>
          </w:p>
          <w:p w:rsidR="00764148" w:rsidRPr="00A00F63" w:rsidRDefault="00764148" w:rsidP="0076414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3. Направление электронного документа, подписанного электронной подписью, на адрес электронной почты;</w:t>
            </w:r>
          </w:p>
          <w:p w:rsidR="00764148" w:rsidRPr="00A00F63" w:rsidRDefault="00764148" w:rsidP="0076414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4. Почтовая связь</w:t>
            </w: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64148" w:rsidRPr="00A00F63" w:rsidRDefault="00764148" w:rsidP="0076414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1" w:type="dxa"/>
            <w:shd w:val="clear" w:color="auto" w:fill="auto"/>
          </w:tcPr>
          <w:p w:rsidR="00764148" w:rsidRPr="00A00F63" w:rsidRDefault="00764148" w:rsidP="00764148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>В течение 30 календарных дней с момента получения результата из органа, предоставляющего услугу</w:t>
            </w:r>
          </w:p>
        </w:tc>
      </w:tr>
      <w:tr w:rsidR="00764148" w:rsidRPr="00A00F63" w:rsidTr="008F07D4">
        <w:trPr>
          <w:trHeight w:val="233"/>
        </w:trPr>
        <w:tc>
          <w:tcPr>
            <w:tcW w:w="409" w:type="dxa"/>
            <w:shd w:val="clear" w:color="auto" w:fill="auto"/>
          </w:tcPr>
          <w:p w:rsidR="00764148" w:rsidRPr="00A00F63" w:rsidRDefault="00764148" w:rsidP="0076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18" w:type="dxa"/>
            <w:shd w:val="clear" w:color="auto" w:fill="auto"/>
          </w:tcPr>
          <w:p w:rsidR="00764148" w:rsidRPr="00A00F63" w:rsidRDefault="00764148" w:rsidP="00764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0F63">
              <w:rPr>
                <w:rFonts w:ascii="Times New Roman" w:hAnsi="Times New Roman" w:cs="Times New Roman"/>
                <w:sz w:val="18"/>
                <w:szCs w:val="18"/>
              </w:rPr>
              <w:t>Решение об отказе в перерегистрации участка под семейное захоронение</w:t>
            </w:r>
          </w:p>
          <w:p w:rsidR="00764148" w:rsidRPr="00A00F63" w:rsidRDefault="00764148" w:rsidP="00764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2" w:type="dxa"/>
            <w:shd w:val="clear" w:color="auto" w:fill="auto"/>
          </w:tcPr>
          <w:p w:rsidR="00A84577" w:rsidRPr="00A00F63" w:rsidRDefault="00A84577" w:rsidP="00A845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Должно содержать причину отказа в предоставлении муниципальной услуги</w:t>
            </w: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  <w:p w:rsidR="00764148" w:rsidRPr="00A00F63" w:rsidRDefault="00A84577" w:rsidP="00A845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 Должно содержать подпись уполномоченного лица органа, предоставляющего услугу</w:t>
            </w:r>
          </w:p>
        </w:tc>
        <w:tc>
          <w:tcPr>
            <w:tcW w:w="1843" w:type="dxa"/>
            <w:shd w:val="clear" w:color="auto" w:fill="auto"/>
          </w:tcPr>
          <w:p w:rsidR="00764148" w:rsidRPr="00A00F63" w:rsidRDefault="00764148" w:rsidP="0076414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Отрицательный</w:t>
            </w:r>
          </w:p>
        </w:tc>
        <w:tc>
          <w:tcPr>
            <w:tcW w:w="1384" w:type="dxa"/>
            <w:shd w:val="clear" w:color="auto" w:fill="auto"/>
          </w:tcPr>
          <w:p w:rsidR="00764148" w:rsidRPr="004A4760" w:rsidRDefault="00EA3BB9" w:rsidP="00764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760">
              <w:rPr>
                <w:rFonts w:ascii="Times New Roman" w:hAnsi="Times New Roman" w:cs="Times New Roman"/>
                <w:sz w:val="18"/>
                <w:szCs w:val="18"/>
              </w:rPr>
              <w:t>Приложение 9</w:t>
            </w:r>
          </w:p>
        </w:tc>
        <w:tc>
          <w:tcPr>
            <w:tcW w:w="1417" w:type="dxa"/>
            <w:shd w:val="clear" w:color="auto" w:fill="auto"/>
          </w:tcPr>
          <w:p w:rsidR="00764148" w:rsidRPr="004A4760" w:rsidRDefault="007D1F48" w:rsidP="00764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76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EA3BB9" w:rsidRPr="004A4760">
              <w:rPr>
                <w:rFonts w:ascii="Times New Roman" w:hAnsi="Times New Roman" w:cs="Times New Roman"/>
                <w:sz w:val="18"/>
                <w:szCs w:val="18"/>
              </w:rPr>
              <w:t>риложение 9.1</w:t>
            </w:r>
          </w:p>
        </w:tc>
        <w:tc>
          <w:tcPr>
            <w:tcW w:w="2410" w:type="dxa"/>
            <w:shd w:val="clear" w:color="auto" w:fill="auto"/>
          </w:tcPr>
          <w:p w:rsidR="00764148" w:rsidRPr="00A00F63" w:rsidRDefault="00764148" w:rsidP="0076414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1. В органе, предоставляющем услугу, на бумажном носителе;</w:t>
            </w:r>
          </w:p>
          <w:p w:rsidR="00764148" w:rsidRPr="00A00F63" w:rsidRDefault="00764148" w:rsidP="0076414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2. В МФЦ на бумажном носителе, полученном из органа, предоставляющего услугу;</w:t>
            </w:r>
          </w:p>
          <w:p w:rsidR="00764148" w:rsidRPr="00A00F63" w:rsidRDefault="00764148" w:rsidP="0076414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3. Направление электронного документа, подписанного электронной подписью, на адрес электронной почты;</w:t>
            </w:r>
          </w:p>
          <w:p w:rsidR="00764148" w:rsidRPr="00A00F63" w:rsidRDefault="00764148" w:rsidP="0076414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4. Почтовая связь</w:t>
            </w: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64148" w:rsidRPr="00A00F63" w:rsidRDefault="00764148" w:rsidP="0076414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1" w:type="dxa"/>
            <w:shd w:val="clear" w:color="auto" w:fill="auto"/>
          </w:tcPr>
          <w:p w:rsidR="00764148" w:rsidRPr="00A00F63" w:rsidRDefault="00764148" w:rsidP="00764148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>В течение 30 календарных дней с момента получения результата из органа, предоставляющего услугу</w:t>
            </w:r>
          </w:p>
        </w:tc>
      </w:tr>
      <w:tr w:rsidR="00764148" w:rsidRPr="00A00F63" w:rsidTr="008F07D4">
        <w:trPr>
          <w:trHeight w:val="233"/>
        </w:trPr>
        <w:tc>
          <w:tcPr>
            <w:tcW w:w="409" w:type="dxa"/>
            <w:shd w:val="clear" w:color="auto" w:fill="auto"/>
          </w:tcPr>
          <w:p w:rsidR="00764148" w:rsidRPr="00A00F63" w:rsidRDefault="00764148" w:rsidP="0076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18" w:type="dxa"/>
            <w:shd w:val="clear" w:color="auto" w:fill="auto"/>
          </w:tcPr>
          <w:p w:rsidR="00764148" w:rsidRPr="00A00F63" w:rsidRDefault="00764148" w:rsidP="00764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0F63">
              <w:rPr>
                <w:rFonts w:ascii="Times New Roman" w:hAnsi="Times New Roman" w:cs="Times New Roman"/>
                <w:sz w:val="18"/>
                <w:szCs w:val="18"/>
              </w:rPr>
              <w:t>Договор о предоставлении участка под семейное захоронение</w:t>
            </w:r>
          </w:p>
          <w:p w:rsidR="00764148" w:rsidRPr="00A00F63" w:rsidRDefault="00764148" w:rsidP="00764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2" w:type="dxa"/>
            <w:shd w:val="clear" w:color="auto" w:fill="auto"/>
          </w:tcPr>
          <w:p w:rsidR="00A84577" w:rsidRPr="00A00F63" w:rsidRDefault="00A84577" w:rsidP="00A845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0F63">
              <w:rPr>
                <w:rFonts w:ascii="Times New Roman" w:hAnsi="Times New Roman" w:cs="Times New Roman"/>
                <w:sz w:val="18"/>
                <w:szCs w:val="18"/>
              </w:rPr>
              <w:t>Содержит следующую информацию:</w:t>
            </w:r>
          </w:p>
          <w:p w:rsidR="00A84577" w:rsidRPr="00A00F63" w:rsidRDefault="00A84577" w:rsidP="00A845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0F63">
              <w:rPr>
                <w:rFonts w:ascii="Times New Roman" w:hAnsi="Times New Roman" w:cs="Times New Roman"/>
                <w:sz w:val="18"/>
                <w:szCs w:val="18"/>
              </w:rPr>
              <w:t>1) фамилия, имя, отчество заявителя, которому предоставлен участок под семейное захоронение (далее - лицо, которому предоставлен участок под семейное захоронение);</w:t>
            </w:r>
          </w:p>
          <w:p w:rsidR="00A84577" w:rsidRPr="00A00F63" w:rsidRDefault="00A84577" w:rsidP="00A845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0F63">
              <w:rPr>
                <w:rFonts w:ascii="Times New Roman" w:hAnsi="Times New Roman" w:cs="Times New Roman"/>
                <w:sz w:val="18"/>
                <w:szCs w:val="18"/>
              </w:rPr>
              <w:t>2) размер и место расположения участка под семейное захоронение (наименование кладбища, номер квартала (при наличии), номер сектора (при наличии), номер участка (при наличии);</w:t>
            </w:r>
          </w:p>
          <w:p w:rsidR="00A84577" w:rsidRPr="00A00F63" w:rsidRDefault="00A84577" w:rsidP="00A845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0F63">
              <w:rPr>
                <w:rFonts w:ascii="Times New Roman" w:hAnsi="Times New Roman" w:cs="Times New Roman"/>
                <w:sz w:val="18"/>
                <w:szCs w:val="18"/>
              </w:rPr>
              <w:t>3) обязательства лица, которому предоставлен участок под семейное захоронение, по содержанию и благоустройству участка под семейное захоронение;</w:t>
            </w:r>
          </w:p>
          <w:p w:rsidR="00A84577" w:rsidRPr="00A00F63" w:rsidRDefault="00A84577" w:rsidP="00A845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0F63">
              <w:rPr>
                <w:rFonts w:ascii="Times New Roman" w:hAnsi="Times New Roman" w:cs="Times New Roman"/>
                <w:sz w:val="18"/>
                <w:szCs w:val="18"/>
              </w:rPr>
              <w:t>4) фамилия, имя, отчество гражданина, из числа близких родственников лица, которому предоставлен участок под семейное захоронение, на которого может быть перерегистрирован участок под семейное захоронение, в случае его смерти.</w:t>
            </w:r>
          </w:p>
          <w:p w:rsidR="00764148" w:rsidRPr="00A00F63" w:rsidRDefault="00764148" w:rsidP="00764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764148" w:rsidRPr="00A00F63" w:rsidRDefault="00764148" w:rsidP="0076414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Положительны</w:t>
            </w:r>
            <w:r w:rsidR="008C7F7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й</w:t>
            </w:r>
          </w:p>
        </w:tc>
        <w:tc>
          <w:tcPr>
            <w:tcW w:w="1384" w:type="dxa"/>
            <w:shd w:val="clear" w:color="auto" w:fill="auto"/>
          </w:tcPr>
          <w:p w:rsidR="00764148" w:rsidRPr="004A4760" w:rsidRDefault="00A16E6A" w:rsidP="00764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760">
              <w:rPr>
                <w:rFonts w:ascii="Times New Roman" w:hAnsi="Times New Roman" w:cs="Times New Roman"/>
                <w:sz w:val="18"/>
                <w:szCs w:val="18"/>
              </w:rPr>
              <w:t>Приложение 7</w:t>
            </w:r>
          </w:p>
        </w:tc>
        <w:tc>
          <w:tcPr>
            <w:tcW w:w="1417" w:type="dxa"/>
            <w:shd w:val="clear" w:color="auto" w:fill="auto"/>
          </w:tcPr>
          <w:p w:rsidR="00764148" w:rsidRPr="004A4760" w:rsidRDefault="00441FAB" w:rsidP="00764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76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A16E6A" w:rsidRPr="004A4760">
              <w:rPr>
                <w:rFonts w:ascii="Times New Roman" w:hAnsi="Times New Roman" w:cs="Times New Roman"/>
                <w:sz w:val="18"/>
                <w:szCs w:val="18"/>
              </w:rPr>
              <w:t>риложение 7.1</w:t>
            </w:r>
          </w:p>
        </w:tc>
        <w:tc>
          <w:tcPr>
            <w:tcW w:w="2410" w:type="dxa"/>
            <w:shd w:val="clear" w:color="auto" w:fill="auto"/>
          </w:tcPr>
          <w:p w:rsidR="00764148" w:rsidRPr="00A00F63" w:rsidRDefault="00764148" w:rsidP="0076414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1. В органе, предоставляющем услугу, на бумажном носителе;</w:t>
            </w:r>
          </w:p>
          <w:p w:rsidR="00764148" w:rsidRPr="00A00F63" w:rsidRDefault="00764148" w:rsidP="0076414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2. В МФЦ на бумажном носителе, полученном из органа, предоставляющего услугу;</w:t>
            </w:r>
          </w:p>
          <w:p w:rsidR="00764148" w:rsidRPr="00A00F63" w:rsidRDefault="00764148" w:rsidP="0076414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3. Направление электронного документа, подписанного электронной подписью, на адрес электронной почты;</w:t>
            </w:r>
          </w:p>
          <w:p w:rsidR="00764148" w:rsidRPr="00A00F63" w:rsidRDefault="00764148" w:rsidP="0076414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4. Почтовая связь</w:t>
            </w: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64148" w:rsidRPr="00A00F63" w:rsidRDefault="00764148" w:rsidP="0076414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1" w:type="dxa"/>
            <w:shd w:val="clear" w:color="auto" w:fill="auto"/>
          </w:tcPr>
          <w:p w:rsidR="00764148" w:rsidRPr="00A00F63" w:rsidRDefault="00764148" w:rsidP="00764148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>В течение 30 календарных дней с момента получения результата из органа, предоставляющего услугу</w:t>
            </w:r>
          </w:p>
        </w:tc>
      </w:tr>
    </w:tbl>
    <w:p w:rsidR="001E1435" w:rsidRPr="00A00F63" w:rsidRDefault="001E1435" w:rsidP="001E1435">
      <w:pPr>
        <w:spacing w:after="0" w:line="240" w:lineRule="auto"/>
        <w:ind w:right="-82"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1E1435" w:rsidRPr="00A00F63" w:rsidRDefault="001E1435" w:rsidP="001E1435">
      <w:pPr>
        <w:spacing w:after="0" w:line="240" w:lineRule="auto"/>
        <w:ind w:right="-82" w:firstLine="567"/>
        <w:jc w:val="center"/>
        <w:rPr>
          <w:rFonts w:ascii="Times New Roman" w:hAnsi="Times New Roman"/>
          <w:b/>
          <w:sz w:val="28"/>
          <w:szCs w:val="28"/>
        </w:rPr>
      </w:pPr>
      <w:r w:rsidRPr="00A00F63">
        <w:rPr>
          <w:rFonts w:ascii="Times New Roman" w:hAnsi="Times New Roman"/>
          <w:b/>
          <w:sz w:val="20"/>
          <w:szCs w:val="20"/>
        </w:rPr>
        <w:br w:type="page"/>
      </w:r>
      <w:r w:rsidRPr="00A00F63">
        <w:rPr>
          <w:rFonts w:ascii="Times New Roman" w:hAnsi="Times New Roman"/>
          <w:b/>
          <w:sz w:val="28"/>
          <w:szCs w:val="28"/>
        </w:rPr>
        <w:t>Раздел 7. Технологические процессы предоставления «подуслуги»</w:t>
      </w:r>
    </w:p>
    <w:p w:rsidR="001E1435" w:rsidRPr="00A00F63" w:rsidRDefault="001E1435" w:rsidP="001E1435">
      <w:pPr>
        <w:spacing w:after="0" w:line="240" w:lineRule="auto"/>
        <w:ind w:right="-82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E1435" w:rsidRPr="00A00F63" w:rsidRDefault="001E1435" w:rsidP="001E1435">
      <w:pPr>
        <w:spacing w:after="0" w:line="240" w:lineRule="auto"/>
        <w:ind w:right="-82" w:firstLine="567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160"/>
        <w:gridCol w:w="5070"/>
        <w:gridCol w:w="1559"/>
        <w:gridCol w:w="2126"/>
        <w:gridCol w:w="1985"/>
        <w:gridCol w:w="1842"/>
      </w:tblGrid>
      <w:tr w:rsidR="001E1435" w:rsidRPr="00A00F63" w:rsidTr="0070697E">
        <w:tc>
          <w:tcPr>
            <w:tcW w:w="709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</w:t>
            </w:r>
          </w:p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160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Наименование процедуры процесса</w:t>
            </w:r>
          </w:p>
        </w:tc>
        <w:tc>
          <w:tcPr>
            <w:tcW w:w="5070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559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Срок исполнения процедуры (процесса)</w:t>
            </w:r>
          </w:p>
        </w:tc>
        <w:tc>
          <w:tcPr>
            <w:tcW w:w="2126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Исполнитель процедуры процесса</w:t>
            </w:r>
          </w:p>
        </w:tc>
        <w:tc>
          <w:tcPr>
            <w:tcW w:w="1985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Ресурсы необходимые для выполнения процедуры процесса</w:t>
            </w:r>
          </w:p>
        </w:tc>
        <w:tc>
          <w:tcPr>
            <w:tcW w:w="1842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Формы документов, необходимые для выполнения процедуры и процесса</w:t>
            </w:r>
          </w:p>
        </w:tc>
      </w:tr>
      <w:tr w:rsidR="001E1435" w:rsidRPr="00A00F63" w:rsidTr="0070697E">
        <w:tc>
          <w:tcPr>
            <w:tcW w:w="709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70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</w:tr>
      <w:tr w:rsidR="001E1435" w:rsidRPr="00A00F63" w:rsidTr="0070697E">
        <w:trPr>
          <w:trHeight w:val="378"/>
        </w:trPr>
        <w:tc>
          <w:tcPr>
            <w:tcW w:w="15451" w:type="dxa"/>
            <w:gridSpan w:val="7"/>
            <w:shd w:val="clear" w:color="auto" w:fill="auto"/>
          </w:tcPr>
          <w:p w:rsidR="001E1435" w:rsidRPr="00A00F63" w:rsidRDefault="00597DD5" w:rsidP="00706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 w:cs="Times New Roman"/>
                <w:b/>
                <w:sz w:val="18"/>
                <w:szCs w:val="18"/>
              </w:rPr>
              <w:t>Предоставление участка земли для создания семейных (родовых) захоронений</w:t>
            </w:r>
          </w:p>
        </w:tc>
      </w:tr>
      <w:tr w:rsidR="001E1435" w:rsidRPr="00A00F63" w:rsidTr="0070697E">
        <w:trPr>
          <w:trHeight w:val="378"/>
        </w:trPr>
        <w:tc>
          <w:tcPr>
            <w:tcW w:w="15451" w:type="dxa"/>
            <w:gridSpan w:val="7"/>
            <w:shd w:val="clear" w:color="auto" w:fill="auto"/>
            <w:vAlign w:val="center"/>
          </w:tcPr>
          <w:p w:rsidR="001E1435" w:rsidRPr="00A00F63" w:rsidRDefault="001E1435" w:rsidP="00706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1.1. Прием и регистрация заявления и документов на предоставление </w:t>
            </w:r>
            <w:r w:rsidRPr="00A00F63">
              <w:rPr>
                <w:rFonts w:ascii="Times New Roman" w:hAnsi="Times New Roman"/>
                <w:b/>
                <w:sz w:val="18"/>
                <w:szCs w:val="18"/>
              </w:rPr>
              <w:t>муниципальной</w:t>
            </w:r>
            <w:r w:rsidRPr="00A00F6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услуги</w:t>
            </w:r>
          </w:p>
        </w:tc>
      </w:tr>
      <w:tr w:rsidR="001E1435" w:rsidRPr="00A00F63" w:rsidTr="0070697E">
        <w:tc>
          <w:tcPr>
            <w:tcW w:w="709" w:type="dxa"/>
            <w:shd w:val="clear" w:color="auto" w:fill="auto"/>
          </w:tcPr>
          <w:p w:rsidR="001E1435" w:rsidRPr="00A00F63" w:rsidRDefault="001E1435" w:rsidP="0070697E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A00F63">
              <w:rPr>
                <w:sz w:val="18"/>
                <w:szCs w:val="18"/>
              </w:rPr>
              <w:t>1.1.1</w:t>
            </w:r>
          </w:p>
        </w:tc>
        <w:tc>
          <w:tcPr>
            <w:tcW w:w="2160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 xml:space="preserve">Проверка документа, удостоверяющего личность заявителя (его представителя), а также документа, подтверждающего полномочия представителя заявителя </w:t>
            </w:r>
            <w:r w:rsidRPr="00A00F63">
              <w:rPr>
                <w:rFonts w:ascii="Times New Roman" w:hAnsi="Times New Roman"/>
                <w:b/>
                <w:bCs/>
                <w:sz w:val="18"/>
                <w:szCs w:val="18"/>
              </w:rPr>
              <w:t>(при личном обращении в орган, предоставляющий услугу, или МФЦ)</w:t>
            </w:r>
          </w:p>
        </w:tc>
        <w:tc>
          <w:tcPr>
            <w:tcW w:w="5070" w:type="dxa"/>
            <w:shd w:val="clear" w:color="auto" w:fill="auto"/>
          </w:tcPr>
          <w:p w:rsidR="001E1435" w:rsidRPr="00A00F63" w:rsidRDefault="001E1435" w:rsidP="0070697E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Специалист устанавливает личность заявителя (его представителя) на основании документов, удостоверяющих личность.</w:t>
            </w:r>
          </w:p>
          <w:p w:rsidR="001E1435" w:rsidRPr="00A00F63" w:rsidRDefault="001E1435" w:rsidP="0070697E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Проверяет срок действия представленного документа и соответствие данных документа данным, указанным в заявлении о предоставлении услуги.</w:t>
            </w:r>
          </w:p>
          <w:p w:rsidR="001E1435" w:rsidRPr="00A00F63" w:rsidRDefault="001E1435" w:rsidP="0070697E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В случае обращения представителя заявителя, проверяет документы, подтверждающие полномочия действовать от имени заявителя, сверяет данные, указанные в документах, подтверждающих полномочия представителя заявителя с данными документа, удостоверяющего личность представителя заявителя</w:t>
            </w:r>
          </w:p>
        </w:tc>
        <w:tc>
          <w:tcPr>
            <w:tcW w:w="1559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 мин.</w:t>
            </w:r>
          </w:p>
        </w:tc>
        <w:tc>
          <w:tcPr>
            <w:tcW w:w="2126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услугу, специалист МФЦ</w:t>
            </w:r>
          </w:p>
        </w:tc>
        <w:tc>
          <w:tcPr>
            <w:tcW w:w="1985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1E1435" w:rsidRPr="00A00F63" w:rsidTr="0070697E"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E1435" w:rsidRPr="00A00F63" w:rsidRDefault="001E1435" w:rsidP="007069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1.1.2.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E1435" w:rsidRPr="00A00F63" w:rsidRDefault="001E1435" w:rsidP="0070697E">
            <w:pPr>
              <w:pStyle w:val="Default"/>
              <w:shd w:val="clear" w:color="auto" w:fill="FFFFFF"/>
              <w:jc w:val="both"/>
              <w:rPr>
                <w:color w:val="auto"/>
                <w:sz w:val="18"/>
                <w:szCs w:val="18"/>
              </w:rPr>
            </w:pPr>
            <w:r w:rsidRPr="00A00F63">
              <w:rPr>
                <w:color w:val="auto"/>
                <w:sz w:val="18"/>
                <w:szCs w:val="18"/>
              </w:rPr>
              <w:t>Проверка комплектности документов и их соответствия установленным требованиям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1435" w:rsidRPr="00A00F63" w:rsidRDefault="001E1435" w:rsidP="007069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/>
                <w:sz w:val="18"/>
                <w:szCs w:val="18"/>
              </w:rPr>
              <w:t>1.1.2.1.</w:t>
            </w:r>
            <w:r w:rsidRPr="00A00F63">
              <w:rPr>
                <w:rFonts w:ascii="Times New Roman" w:hAnsi="Times New Roman"/>
                <w:b/>
                <w:bCs/>
                <w:sz w:val="18"/>
                <w:szCs w:val="18"/>
              </w:rPr>
              <w:t>При личном обращении в орган, предоставляющий услугу</w:t>
            </w:r>
          </w:p>
          <w:p w:rsidR="0098661E" w:rsidRPr="00A00F63" w:rsidRDefault="001E1435" w:rsidP="009866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Проверка комплектности документов, пра</w:t>
            </w:r>
            <w:r w:rsidR="0098661E" w:rsidRPr="00A00F63">
              <w:rPr>
                <w:rFonts w:ascii="Times New Roman" w:hAnsi="Times New Roman"/>
                <w:sz w:val="18"/>
                <w:szCs w:val="18"/>
              </w:rPr>
              <w:t>вильности заполнения заявления.</w:t>
            </w:r>
          </w:p>
          <w:p w:rsidR="001E1435" w:rsidRPr="00A00F63" w:rsidRDefault="001E1435" w:rsidP="009866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случае если </w:t>
            </w:r>
            <w:r w:rsidRPr="00A00F63">
              <w:rPr>
                <w:rFonts w:ascii="Times New Roman" w:hAnsi="Times New Roman"/>
                <w:sz w:val="18"/>
                <w:szCs w:val="18"/>
              </w:rPr>
              <w:t>документы не соответствуют установленной форме, не поддаются прочтению или содержат неоговоренные заявителем зачеркивания, исправления, подчистки и указанные нарушения могут быть устранены заявителем в ходе приема документов, заявителю предоставляется возможность для их устранения.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1435" w:rsidRPr="00A00F63" w:rsidRDefault="001E1435" w:rsidP="007069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3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1435" w:rsidRPr="00A00F63" w:rsidRDefault="001E1435" w:rsidP="007069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</w:p>
          <w:p w:rsidR="001E1435" w:rsidRPr="00A00F63" w:rsidRDefault="001E1435" w:rsidP="007069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1435" w:rsidRPr="00A00F63" w:rsidRDefault="001E1435" w:rsidP="007069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1435" w:rsidRPr="00A00F63" w:rsidRDefault="001E1435" w:rsidP="007069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B4633" w:rsidRPr="00A00F63" w:rsidTr="0070697E"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B4633" w:rsidRPr="00A00F63" w:rsidRDefault="00FB4633" w:rsidP="00FB46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B4633" w:rsidRPr="00A00F63" w:rsidRDefault="00FB4633" w:rsidP="00FB46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tcBorders>
              <w:left w:val="single" w:sz="6" w:space="0" w:color="auto"/>
            </w:tcBorders>
            <w:shd w:val="clear" w:color="auto" w:fill="auto"/>
          </w:tcPr>
          <w:p w:rsidR="00FB4633" w:rsidRPr="00A00F63" w:rsidRDefault="00FB4633" w:rsidP="00FB46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/>
                <w:sz w:val="18"/>
                <w:szCs w:val="18"/>
              </w:rPr>
              <w:t>1.1.2.2.При обращении через ЕПГУ</w:t>
            </w:r>
            <w:r w:rsidRPr="00A00F63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*</w:t>
            </w:r>
            <w:r w:rsidRPr="00A00F63">
              <w:rPr>
                <w:rFonts w:ascii="Times New Roman" w:hAnsi="Times New Roman"/>
                <w:b/>
                <w:sz w:val="18"/>
                <w:szCs w:val="18"/>
              </w:rPr>
              <w:t xml:space="preserve"> и (или) </w:t>
            </w:r>
            <w:r w:rsidRPr="00A00F63">
              <w:rPr>
                <w:rFonts w:ascii="Times New Roman" w:hAnsi="Times New Roman"/>
                <w:b/>
                <w:bCs/>
                <w:sz w:val="18"/>
                <w:szCs w:val="18"/>
              </w:rPr>
              <w:t>РПГУ</w:t>
            </w:r>
            <w:r w:rsidRPr="00A00F63">
              <w:rPr>
                <w:rStyle w:val="af6"/>
                <w:rFonts w:ascii="Times New Roman" w:hAnsi="Times New Roman"/>
                <w:sz w:val="18"/>
                <w:szCs w:val="18"/>
              </w:rPr>
              <w:footnoteReference w:customMarkFollows="1" w:id="4"/>
              <w:t>*</w:t>
            </w:r>
          </w:p>
          <w:p w:rsidR="00FB4633" w:rsidRPr="00A00F63" w:rsidRDefault="00FB4633" w:rsidP="00FB46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При поступлении заявления и пакета документов в электронном виде через ЕПГУ и (или) РПГУ в личный кабинет специалиста в региональной и (или) ведомственной информационной системе в случае установления оснований для отказа в предоставлении услуги специалист направляет заявителю через личный кабинет на ЕПГУ и (или) через личный кабинет на РПГУ уведомление об отказе в предоставлении услуги с указанием причин отказа.</w:t>
            </w:r>
          </w:p>
        </w:tc>
        <w:tc>
          <w:tcPr>
            <w:tcW w:w="1559" w:type="dxa"/>
            <w:shd w:val="clear" w:color="auto" w:fill="auto"/>
          </w:tcPr>
          <w:p w:rsidR="00FB4633" w:rsidRPr="00A00F63" w:rsidRDefault="00FB4633" w:rsidP="00FB46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 xml:space="preserve">1 рабочий день со дня поступления документов </w:t>
            </w:r>
          </w:p>
        </w:tc>
        <w:tc>
          <w:tcPr>
            <w:tcW w:w="2126" w:type="dxa"/>
            <w:shd w:val="clear" w:color="auto" w:fill="auto"/>
          </w:tcPr>
          <w:p w:rsidR="00FB4633" w:rsidRPr="00A00F63" w:rsidRDefault="00FB4633" w:rsidP="00FB46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FB4633" w:rsidRPr="00A00F63" w:rsidRDefault="00FB4633" w:rsidP="00FB46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к ЕПГУ,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842" w:type="dxa"/>
            <w:shd w:val="clear" w:color="auto" w:fill="auto"/>
          </w:tcPr>
          <w:p w:rsidR="00FB4633" w:rsidRPr="00A00F63" w:rsidRDefault="00FB4633" w:rsidP="00FB46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E1435" w:rsidRPr="00A00F63" w:rsidTr="0070697E"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tcBorders>
              <w:left w:val="single" w:sz="6" w:space="0" w:color="auto"/>
            </w:tcBorders>
            <w:shd w:val="clear" w:color="auto" w:fill="auto"/>
          </w:tcPr>
          <w:p w:rsidR="001E1435" w:rsidRPr="00A00F63" w:rsidRDefault="001E1435" w:rsidP="0070697E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/>
                <w:bCs/>
                <w:sz w:val="18"/>
                <w:szCs w:val="18"/>
              </w:rPr>
              <w:t>1.1.2.3. При личном обращении в МФЦ</w:t>
            </w:r>
          </w:p>
          <w:p w:rsidR="001E1435" w:rsidRPr="00A00F63" w:rsidRDefault="001E1435" w:rsidP="0070697E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 xml:space="preserve">Специалист проверяет комплектность документов, необходимых для предоставления </w:t>
            </w:r>
            <w:r w:rsidRPr="00A00F63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муниципальной</w:t>
            </w: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 xml:space="preserve"> услуги в соответствии с разделом 4 настоящей технологической схемы</w:t>
            </w:r>
          </w:p>
        </w:tc>
        <w:tc>
          <w:tcPr>
            <w:tcW w:w="1559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1E1435" w:rsidRPr="00A00F63" w:rsidTr="0070697E">
        <w:tc>
          <w:tcPr>
            <w:tcW w:w="709" w:type="dxa"/>
            <w:vMerge w:val="restart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1.1.3.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Изготовление копий документов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1E1435" w:rsidRPr="00A00F63" w:rsidRDefault="001E1435" w:rsidP="0070697E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/>
                <w:bCs/>
                <w:sz w:val="18"/>
                <w:szCs w:val="18"/>
              </w:rPr>
              <w:t>1.1.3.1. При личном обращении в орган, предоставляющий услугу</w:t>
            </w:r>
          </w:p>
          <w:p w:rsidR="001E1435" w:rsidRPr="00A00F63" w:rsidRDefault="001E1435" w:rsidP="0070697E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В случае предоставления заявителем (его представителем) подлинников документов:</w:t>
            </w:r>
          </w:p>
          <w:p w:rsidR="001E1435" w:rsidRPr="00A00F63" w:rsidRDefault="001E1435" w:rsidP="0070697E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1. Специалист органа, предоставляющего услугу, осуществляет копирование документов.</w:t>
            </w:r>
          </w:p>
          <w:p w:rsidR="001E1435" w:rsidRPr="00A00F63" w:rsidRDefault="001E1435" w:rsidP="0070697E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2. Заверяет копии документов штампом для заверения документов и подписью с указанием фамилии и инициалов специалиста и даты заверения.</w:t>
            </w:r>
          </w:p>
          <w:p w:rsidR="001E1435" w:rsidRPr="00A00F63" w:rsidRDefault="001E1435" w:rsidP="0070697E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1E1435" w:rsidRPr="00A00F63" w:rsidRDefault="001E1435" w:rsidP="0070697E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В случае предоставления заявителем (его представителем) копий документов, заверенных нотариально, специалист делает копию и заверяет штампом для заверения документов и подписью с указанием фамилии и инициалов специалиста и даты заверения.</w:t>
            </w:r>
          </w:p>
        </w:tc>
        <w:tc>
          <w:tcPr>
            <w:tcW w:w="1559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МФУ</w:t>
            </w:r>
          </w:p>
        </w:tc>
        <w:tc>
          <w:tcPr>
            <w:tcW w:w="1842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1E1435" w:rsidRPr="00A00F63" w:rsidTr="0070697E">
        <w:tc>
          <w:tcPr>
            <w:tcW w:w="709" w:type="dxa"/>
            <w:vMerge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E1435" w:rsidRPr="00A00F63" w:rsidRDefault="001E1435" w:rsidP="0070697E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/>
                <w:bCs/>
                <w:sz w:val="18"/>
                <w:szCs w:val="18"/>
              </w:rPr>
              <w:t>1.1.3.2. При личном обращении в МФЦ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/>
                <w:bCs/>
                <w:sz w:val="18"/>
                <w:szCs w:val="18"/>
              </w:rPr>
              <w:t>1.1.3.2.1. При отсутствии электронного взаимодействия между МФЦ и органом, предоставляющим услугу: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В случае предоставления заявителем (его представителем) подлинников документов: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1. Специалист МФЦ осуществляет копирование (применительно к конкретной муниципальной услуге):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 xml:space="preserve">1) </w:t>
            </w:r>
            <w:hyperlink r:id="rId13" w:history="1">
              <w:r w:rsidRPr="00A00F63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 xml:space="preserve">ов, удостоверяющих личность гражданина Российской Федерации, в том числе военнослужащих, а также </w:t>
            </w:r>
            <w:hyperlink r:id="rId14" w:history="1">
              <w:r w:rsidRPr="00A00F63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ов, удостоверяющих личность иностранного гражданина, лица без гражданства, включая вид на жительство и удостоверение беженца;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 xml:space="preserve">2) </w:t>
            </w:r>
            <w:hyperlink r:id="rId15" w:history="1">
              <w:r w:rsidRPr="00A00F63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ов воинского учета;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3) свидетельств о муниципальной регистрации актов гражданского состояния;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 xml:space="preserve">4) </w:t>
            </w:r>
            <w:hyperlink r:id="rId16" w:history="1">
              <w:r w:rsidRPr="00A00F63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ов, подтверждающих предоставление лицу специального права на управление транспортным средством соответствующего вида;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 xml:space="preserve">5) </w:t>
            </w:r>
            <w:hyperlink r:id="rId17" w:history="1">
              <w:r w:rsidRPr="00A00F63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ов, подтверждающих прохождение государственного технического осмотра (освидетельствования) транспортного средства соответствующего вида;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 xml:space="preserve">6) </w:t>
            </w:r>
            <w:hyperlink r:id="rId18" w:history="1">
              <w:r w:rsidRPr="00A00F63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ов на транспортное средство и его составные части, в том числе регистрационные документы;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 xml:space="preserve">7) </w:t>
            </w:r>
            <w:hyperlink r:id="rId19" w:history="1">
              <w:r w:rsidRPr="00A00F63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 xml:space="preserve">ов об образовании и (или) о квалификации, об ученых степенях и ученых званиях и </w:t>
            </w:r>
            <w:hyperlink r:id="rId20" w:history="1">
              <w:r w:rsidRPr="00A00F63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ов, связанных с прохождением обучения, выдаваемых организациями, осуществляющими образовательную деятельность;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 xml:space="preserve">8) справок, заключений и иных </w:t>
            </w:r>
            <w:hyperlink r:id="rId21" w:history="1">
              <w:r w:rsidRPr="00A00F63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ов, выдаваемых организациями, входящими в государственную, муниципальную или частную систему здравоохранения;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9) решений, заключений и разрешений, выдаваемых органами опеки и попечительства в соответствии с законодательством Российской Федерации об опеке и попечительстве;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 xml:space="preserve">10) удостоверений и </w:t>
            </w:r>
            <w:hyperlink r:id="rId22" w:history="1">
              <w:r w:rsidRPr="00A00F63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 xml:space="preserve">ов, подтверждающих право гражданина на получение социальной поддержки, а также </w:t>
            </w:r>
            <w:hyperlink r:id="rId23" w:history="1">
              <w:r w:rsidRPr="00A00F63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ов, выданных федеральными органами исполнительной власти, в которых законодательством предусмотрена военная и приравненная к ней служба, и необходимые для осуществления пенсионного обеспечения лица в целях назначения и перерасчета размера пенсий;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 xml:space="preserve">11) </w:t>
            </w:r>
            <w:hyperlink r:id="rId24" w:history="1">
              <w:r w:rsidRPr="00A00F63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ов о государственных и ведомственных наградах, государственных премиях и знаках отличия.</w:t>
            </w:r>
          </w:p>
          <w:p w:rsidR="001E1435" w:rsidRPr="00A00F63" w:rsidRDefault="001E1435" w:rsidP="0070697E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2. Заверяет копии документов штампом для заверения документов и подписью с указанием фамилии и инициалов специалиста и даты заверения.</w:t>
            </w:r>
          </w:p>
          <w:p w:rsidR="001E1435" w:rsidRPr="00A00F63" w:rsidRDefault="001E1435" w:rsidP="0070697E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1E1435" w:rsidRPr="00A00F63" w:rsidRDefault="001E1435" w:rsidP="0070697E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В случае предоставления заявителем (его представителем) копий документов, заверенных нотариально, специалист делает копию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1E1435" w:rsidRPr="00A00F63" w:rsidRDefault="001E1435" w:rsidP="0070697E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/>
                <w:bCs/>
                <w:sz w:val="18"/>
                <w:szCs w:val="18"/>
              </w:rPr>
              <w:t>1.1.3.2.</w:t>
            </w:r>
            <w:r w:rsidRPr="00A00F63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2</w:t>
            </w:r>
            <w:r w:rsidRPr="00A00F6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При </w:t>
            </w:r>
            <w:r w:rsidRPr="00A00F63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наличии</w:t>
            </w:r>
            <w:r w:rsidRPr="00A00F6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электронного взаимодействия между МФЦ и органом, предоставляющим услугу:</w:t>
            </w:r>
          </w:p>
          <w:p w:rsidR="001E1435" w:rsidRPr="00A00F63" w:rsidRDefault="001E1435" w:rsidP="0070697E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1. Формирует электронные образы (скан-копии) заявления и документов, представленных заявителем.</w:t>
            </w:r>
          </w:p>
          <w:p w:rsidR="001E1435" w:rsidRPr="00A00F63" w:rsidRDefault="001E1435" w:rsidP="0070697E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2. </w:t>
            </w: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Распечатывает электронные образы (скан-копии) документов, представленных заявителем.</w:t>
            </w:r>
          </w:p>
          <w:p w:rsidR="001E1435" w:rsidRPr="00A00F63" w:rsidRDefault="001E1435" w:rsidP="0070697E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3. Заверяет копии документов, представленные заявителем, и распечатанные электронные образы (скан-копии) штампом для заверения документов и подписью с указанием фамилии и инициалов специалиста и даты заверения</w:t>
            </w:r>
            <w:r w:rsidRPr="00A00F63">
              <w:rPr>
                <w:rStyle w:val="af6"/>
                <w:rFonts w:ascii="Times New Roman" w:hAnsi="Times New Roman"/>
                <w:bCs/>
                <w:sz w:val="18"/>
                <w:szCs w:val="18"/>
                <w:lang w:val="ru-RU"/>
              </w:rPr>
              <w:footnoteReference w:customMarkFollows="1" w:id="5"/>
              <w:t>*</w:t>
            </w:r>
            <w:r w:rsidRPr="00A00F63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3 мин.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МФУ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1E1435" w:rsidRPr="00A00F63" w:rsidTr="0070697E"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1.1.4.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Оформление и проверка заявления о предоставлении муниципальной услуги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E1435" w:rsidRPr="00A00F63" w:rsidRDefault="001E1435" w:rsidP="0070697E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/>
                <w:bCs/>
                <w:sz w:val="18"/>
                <w:szCs w:val="18"/>
              </w:rPr>
              <w:t>1.1.4.1. При личном обращении в орган, предоставляющий услугу</w:t>
            </w:r>
          </w:p>
          <w:p w:rsidR="001E1435" w:rsidRPr="00A00F63" w:rsidRDefault="001E1435" w:rsidP="0070697E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В случае обращения заявителя (его представителя) с заявлением, оформленным самостоятельно, специалист проверяет его на соответствие установленным требованиям.</w:t>
            </w:r>
          </w:p>
          <w:p w:rsidR="001E1435" w:rsidRPr="00A00F63" w:rsidRDefault="001E1435" w:rsidP="0070697E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В случае, если заявление соответствует установленным требованиям, осуществляется переход к следующему действию (пункт 1.1.5 настоящей технологической схемы).</w:t>
            </w:r>
          </w:p>
          <w:p w:rsidR="001E1435" w:rsidRPr="00A00F63" w:rsidRDefault="001E1435" w:rsidP="0070697E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В случае если заявление не соответствует установленным требованиям, а также в случае если заявитель (его представитель) обращается без заявления специалист органа, предоставляющего услугу, объясняет заявителю (его представителю) содержание выявленных недостатков, оказывает помощь по их устранению и предлагает заявителю (его представителю) написать заявление по установленной форме. Заявителю (его представителю) предоставляется образец заявления и оказывается помощь в его составлении.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5 мин.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Документационное обеспечение: форма заявления, образец заявления.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1. Форма заявления Приложение 1</w:t>
            </w:r>
          </w:p>
        </w:tc>
      </w:tr>
      <w:tr w:rsidR="001E1435" w:rsidRPr="00A00F63" w:rsidTr="0070697E">
        <w:tc>
          <w:tcPr>
            <w:tcW w:w="709" w:type="dxa"/>
            <w:vMerge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E1435" w:rsidRPr="00A00F63" w:rsidRDefault="001E1435" w:rsidP="0070697E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/>
                <w:bCs/>
                <w:sz w:val="18"/>
                <w:szCs w:val="18"/>
              </w:rPr>
              <w:t>1.1.4.2. При личном обращении в МФЦ</w:t>
            </w:r>
          </w:p>
          <w:p w:rsidR="001E1435" w:rsidRPr="00A00F63" w:rsidRDefault="001E1435" w:rsidP="0070697E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В случае обращения заявителя (его представителя) с заявлением, оформленным самостоятельно, специалист МФЦ проверяет его на соответствие установленным требованиям.</w:t>
            </w:r>
          </w:p>
          <w:p w:rsidR="001E1435" w:rsidRPr="00A00F63" w:rsidRDefault="001E1435" w:rsidP="0070697E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В случае, если заявление соответствует установленным требованиям, осуществляется переход к следующему действию (пункт 1.1.5 настоящей технологической схемы).</w:t>
            </w:r>
          </w:p>
          <w:p w:rsidR="001E1435" w:rsidRPr="00A00F63" w:rsidRDefault="001E1435" w:rsidP="0070697E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В случае если заявление не соответствует установленным требованиям, а также в случае если заявитель (его представитель) обращается без заявления специалист МФЦ самостоятельно формирует заявление в АИС МФЦ, распечатывает и отдает на подпись заявителю (его представителю).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5 мин.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Документационное обеспечение: форма заявления, образец заявления.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АИС МФЦ;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Компьютер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 xml:space="preserve">1. Форма заявления Приложение 1 </w:t>
            </w:r>
          </w:p>
        </w:tc>
      </w:tr>
      <w:tr w:rsidR="001E1435" w:rsidRPr="00A00F63" w:rsidTr="0070697E">
        <w:tc>
          <w:tcPr>
            <w:tcW w:w="709" w:type="dxa"/>
            <w:vMerge w:val="restart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1.1.5.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 xml:space="preserve">Регистрация заявления и документов, необходимых для предоставления муниципальной услуги </w:t>
            </w:r>
          </w:p>
        </w:tc>
        <w:tc>
          <w:tcPr>
            <w:tcW w:w="5070" w:type="dxa"/>
            <w:shd w:val="clear" w:color="auto" w:fill="auto"/>
          </w:tcPr>
          <w:p w:rsidR="001E1435" w:rsidRPr="00A00F63" w:rsidRDefault="001E1435" w:rsidP="007069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1.1.5.1.При личном обращении в МФЦ </w:t>
            </w:r>
          </w:p>
          <w:p w:rsidR="001E1435" w:rsidRPr="00A00F63" w:rsidRDefault="001E1435" w:rsidP="0070697E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Специалист МФЦ регистрирует заявление в АИС МФЦ с присвоением регистрационного номера дела и указывает дату регистрации</w:t>
            </w:r>
          </w:p>
        </w:tc>
        <w:tc>
          <w:tcPr>
            <w:tcW w:w="1559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АИС МФЦ;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Компьютер</w:t>
            </w:r>
          </w:p>
        </w:tc>
        <w:tc>
          <w:tcPr>
            <w:tcW w:w="1842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1E1435" w:rsidRPr="00A00F63" w:rsidTr="0070697E">
        <w:tc>
          <w:tcPr>
            <w:tcW w:w="709" w:type="dxa"/>
            <w:vMerge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1E1435" w:rsidRPr="00A00F63" w:rsidRDefault="001E1435" w:rsidP="0070697E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/>
                <w:bCs/>
                <w:sz w:val="18"/>
                <w:szCs w:val="18"/>
              </w:rPr>
              <w:t>1.1.5.2.При личном обращении в орган, предоставляющий услугу</w:t>
            </w:r>
          </w:p>
          <w:p w:rsidR="001E1435" w:rsidRPr="00A00F63" w:rsidRDefault="001E1435" w:rsidP="0070697E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 xml:space="preserve">При поступлении заявления в орган, предоставляющий услугу, на бумажном носителе регистрирует заявление в </w:t>
            </w:r>
            <w:r w:rsidRPr="00A00F6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журнале регистрации и (или) </w:t>
            </w:r>
            <w:r w:rsidRPr="00A00F63">
              <w:rPr>
                <w:rFonts w:ascii="Times New Roman" w:hAnsi="Times New Roman"/>
                <w:sz w:val="18"/>
                <w:szCs w:val="18"/>
              </w:rPr>
              <w:t>региональной и (или) ведомственной информационной системе</w:t>
            </w:r>
          </w:p>
        </w:tc>
        <w:tc>
          <w:tcPr>
            <w:tcW w:w="1559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Компьютер, Доступ к региональной и (или) ведомственной информационной системе</w:t>
            </w:r>
          </w:p>
        </w:tc>
        <w:tc>
          <w:tcPr>
            <w:tcW w:w="1842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B4633" w:rsidRPr="00A00F63" w:rsidTr="0070697E">
        <w:tc>
          <w:tcPr>
            <w:tcW w:w="709" w:type="dxa"/>
            <w:vMerge/>
            <w:shd w:val="clear" w:color="auto" w:fill="auto"/>
          </w:tcPr>
          <w:p w:rsidR="00FB4633" w:rsidRPr="00A00F63" w:rsidRDefault="00FB4633" w:rsidP="00FB46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FB4633" w:rsidRPr="00A00F63" w:rsidRDefault="00FB4633" w:rsidP="00FB46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FB4633" w:rsidRPr="00A00F63" w:rsidRDefault="00FB4633" w:rsidP="00FB46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/>
                <w:sz w:val="18"/>
                <w:szCs w:val="18"/>
              </w:rPr>
              <w:t>1.1.5.3.При обращении через ЕПГУ</w:t>
            </w:r>
            <w:r w:rsidRPr="00A00F63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*</w:t>
            </w:r>
            <w:r w:rsidRPr="00A00F63">
              <w:rPr>
                <w:rFonts w:ascii="Times New Roman" w:hAnsi="Times New Roman"/>
                <w:b/>
                <w:sz w:val="18"/>
                <w:szCs w:val="18"/>
              </w:rPr>
              <w:t xml:space="preserve"> и (или) РПГУ</w:t>
            </w:r>
            <w:r w:rsidRPr="00A00F63">
              <w:rPr>
                <w:rStyle w:val="af6"/>
                <w:rFonts w:ascii="Times New Roman" w:hAnsi="Times New Roman"/>
                <w:sz w:val="18"/>
                <w:szCs w:val="18"/>
              </w:rPr>
              <w:footnoteReference w:customMarkFollows="1" w:id="6"/>
              <w:t>*</w:t>
            </w:r>
          </w:p>
          <w:p w:rsidR="00FB4633" w:rsidRPr="00A00F63" w:rsidRDefault="00FB4633" w:rsidP="00FB463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При поступлении заявления и пакета документов в электронном виде через ЕПГУ и (или) РПГУ в личный кабинет специалиста в региональной и (или) ведомственной информационной системе:</w:t>
            </w:r>
          </w:p>
          <w:p w:rsidR="00FB4633" w:rsidRPr="00A00F63" w:rsidRDefault="00FB4633" w:rsidP="00FB463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 xml:space="preserve">регистрация заявления, поступившего в рабочее время, осуществляется специалистом в день поступления; </w:t>
            </w:r>
          </w:p>
          <w:p w:rsidR="00FB4633" w:rsidRPr="00A00F63" w:rsidRDefault="00FB4633" w:rsidP="00FB463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регистрация заявления, поступившего в нерабочее время, осуществляется специалистом на следующий рабочий день.</w:t>
            </w:r>
          </w:p>
          <w:p w:rsidR="00FB4633" w:rsidRPr="00A00F63" w:rsidRDefault="00FB4633" w:rsidP="00FB46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После регистрации статус заявления в личном кабинете заявителя на ЕПГУ и (или) РПГУ обновляется автоматически.</w:t>
            </w:r>
          </w:p>
        </w:tc>
        <w:tc>
          <w:tcPr>
            <w:tcW w:w="1559" w:type="dxa"/>
            <w:shd w:val="clear" w:color="auto" w:fill="auto"/>
          </w:tcPr>
          <w:p w:rsidR="00FB4633" w:rsidRPr="00A00F63" w:rsidRDefault="00FB4633" w:rsidP="00FB463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 xml:space="preserve">1 рабочий день со дня поступления документов </w:t>
            </w:r>
          </w:p>
        </w:tc>
        <w:tc>
          <w:tcPr>
            <w:tcW w:w="2126" w:type="dxa"/>
            <w:shd w:val="clear" w:color="auto" w:fill="auto"/>
          </w:tcPr>
          <w:p w:rsidR="00FB4633" w:rsidRPr="00A00F63" w:rsidRDefault="00FB4633" w:rsidP="00FB463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FB4633" w:rsidRPr="00A00F63" w:rsidRDefault="00FB4633" w:rsidP="00FB46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к ЕПГУ,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842" w:type="dxa"/>
            <w:shd w:val="clear" w:color="auto" w:fill="auto"/>
          </w:tcPr>
          <w:p w:rsidR="00FB4633" w:rsidRPr="00A00F63" w:rsidRDefault="00FB4633" w:rsidP="00FB46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1435" w:rsidRPr="00A00F63" w:rsidTr="0070697E">
        <w:tc>
          <w:tcPr>
            <w:tcW w:w="709" w:type="dxa"/>
            <w:vMerge w:val="restart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1.1.6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 xml:space="preserve">Подготовка и выдача расписки (уведомления) о приеме заявления и документов, необходимых для предоставления услуги </w:t>
            </w:r>
          </w:p>
        </w:tc>
        <w:tc>
          <w:tcPr>
            <w:tcW w:w="5070" w:type="dxa"/>
            <w:shd w:val="clear" w:color="auto" w:fill="auto"/>
          </w:tcPr>
          <w:p w:rsidR="001E1435" w:rsidRPr="00A00F63" w:rsidRDefault="001E1435" w:rsidP="0070697E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1.1.6.1.При личном обращении в МФЦ </w:t>
            </w:r>
          </w:p>
          <w:p w:rsidR="001E1435" w:rsidRPr="00A00F63" w:rsidRDefault="001E1435" w:rsidP="007069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  <w:lang/>
              </w:rPr>
              <w:t>Специалист МФЦ готовит расписку о приеме и регистрации комплекта документов</w:t>
            </w:r>
            <w:r w:rsidRPr="00A00F63">
              <w:rPr>
                <w:rFonts w:ascii="Times New Roman" w:hAnsi="Times New Roman"/>
                <w:bCs/>
                <w:sz w:val="18"/>
                <w:szCs w:val="18"/>
                <w:lang/>
              </w:rPr>
              <w:t xml:space="preserve"> и опись документов в деле</w:t>
            </w:r>
            <w:r w:rsidRPr="00A00F63">
              <w:rPr>
                <w:rFonts w:ascii="Times New Roman" w:hAnsi="Times New Roman"/>
                <w:bCs/>
                <w:sz w:val="18"/>
                <w:szCs w:val="18"/>
                <w:lang/>
              </w:rPr>
              <w:t>, формируем</w:t>
            </w:r>
            <w:r w:rsidRPr="00A00F63">
              <w:rPr>
                <w:rFonts w:ascii="Times New Roman" w:hAnsi="Times New Roman"/>
                <w:bCs/>
                <w:sz w:val="18"/>
                <w:szCs w:val="18"/>
                <w:lang/>
              </w:rPr>
              <w:t>ые</w:t>
            </w:r>
            <w:r w:rsidRPr="00A00F63">
              <w:rPr>
                <w:rFonts w:ascii="Times New Roman" w:hAnsi="Times New Roman"/>
                <w:bCs/>
                <w:sz w:val="18"/>
                <w:szCs w:val="18"/>
                <w:lang/>
              </w:rPr>
              <w:t xml:space="preserve"> в АИС МФЦ.</w:t>
            </w:r>
          </w:p>
          <w:p w:rsidR="001E1435" w:rsidRPr="00A00F63" w:rsidRDefault="001E1435" w:rsidP="007069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  <w:lang/>
              </w:rPr>
              <w:t>В расписку включаются только документы, представленные заявителем.</w:t>
            </w:r>
          </w:p>
          <w:p w:rsidR="001E1435" w:rsidRPr="00A00F63" w:rsidRDefault="001E1435" w:rsidP="007069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  <w:lang/>
              </w:rPr>
              <w:t>Экземпляр расписки подписывается специалистом МФЦ, ответственным за прием документов, и заявителем (его представителем).</w:t>
            </w:r>
          </w:p>
          <w:p w:rsidR="001E1435" w:rsidRPr="00A00F63" w:rsidRDefault="001E1435" w:rsidP="007069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  <w:lang/>
              </w:rPr>
              <w:t>Выдает заявителю (представителю заявителя) расписку о приеме и регистрации комплекта документов</w:t>
            </w:r>
            <w:r w:rsidRPr="00A00F63">
              <w:rPr>
                <w:rFonts w:ascii="Times New Roman" w:hAnsi="Times New Roman"/>
                <w:bCs/>
                <w:sz w:val="18"/>
                <w:szCs w:val="18"/>
                <w:lang/>
              </w:rPr>
              <w:t>.</w:t>
            </w:r>
          </w:p>
          <w:p w:rsidR="001E1435" w:rsidRPr="00A00F63" w:rsidRDefault="001E1435" w:rsidP="0070697E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  <w:lang w:val="ru-RU" w:eastAsia="en-US"/>
              </w:rPr>
              <w:t>Опись формируется в 2-х экземплярах и подписывается заявителем.</w:t>
            </w:r>
          </w:p>
        </w:tc>
        <w:tc>
          <w:tcPr>
            <w:tcW w:w="1559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 мин</w:t>
            </w:r>
          </w:p>
        </w:tc>
        <w:tc>
          <w:tcPr>
            <w:tcW w:w="2126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АИС МФЦ;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1E1435" w:rsidRPr="00A00F63" w:rsidRDefault="001E1435" w:rsidP="00A813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1E1435" w:rsidRPr="00A00F63" w:rsidTr="0070697E">
        <w:tc>
          <w:tcPr>
            <w:tcW w:w="709" w:type="dxa"/>
            <w:vMerge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E1435" w:rsidRPr="00A00F63" w:rsidRDefault="001E1435" w:rsidP="0070697E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/>
                <w:bCs/>
                <w:sz w:val="18"/>
                <w:szCs w:val="18"/>
              </w:rPr>
              <w:t>1.1.6.2.При личном обращении в орган, предоставляющий услугу</w:t>
            </w:r>
          </w:p>
          <w:p w:rsidR="001E1435" w:rsidRPr="00A00F63" w:rsidRDefault="001E1435" w:rsidP="0070697E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 xml:space="preserve">Специалист органа, предоставляющего услугу, выдает заявителю или его представителю </w:t>
            </w:r>
            <w:r w:rsidR="00C70F74" w:rsidRPr="00A00F63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расписку (</w:t>
            </w: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уведомление</w:t>
            </w:r>
            <w:r w:rsidR="00C70F74" w:rsidRPr="00A00F63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)</w:t>
            </w: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, в которо</w:t>
            </w:r>
            <w:r w:rsidRPr="00A00F63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м</w:t>
            </w: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 xml:space="preserve"> указывается количество принятых документов, регистрационный номер заявления, дата регистрации заявления, фамилия и подпись специалиста, принявшего заявление. </w:t>
            </w:r>
          </w:p>
          <w:p w:rsidR="001E1435" w:rsidRPr="00A00F63" w:rsidRDefault="001E1435" w:rsidP="0070697E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При поступлении заявления по почте уведомление направляется заявителю по почте на адрес получателя услуги.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 мин.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компьютер, принтер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D14A0A" w:rsidRPr="00A00F63" w:rsidTr="0070697E">
        <w:tc>
          <w:tcPr>
            <w:tcW w:w="709" w:type="dxa"/>
            <w:vMerge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14A0A" w:rsidRPr="00A00F63" w:rsidRDefault="00D14A0A" w:rsidP="00D14A0A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1.1.6.3. </w:t>
            </w:r>
            <w:r w:rsidRPr="00A00F63">
              <w:rPr>
                <w:rFonts w:ascii="Times New Roman" w:hAnsi="Times New Roman"/>
                <w:b/>
                <w:sz w:val="18"/>
                <w:szCs w:val="18"/>
              </w:rPr>
              <w:t>При обращении через ЕПГУ</w:t>
            </w:r>
            <w:r w:rsidRPr="00A00F63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*</w:t>
            </w:r>
            <w:r w:rsidRPr="00A00F63">
              <w:rPr>
                <w:rFonts w:ascii="Times New Roman" w:hAnsi="Times New Roman"/>
                <w:b/>
                <w:sz w:val="18"/>
                <w:szCs w:val="18"/>
              </w:rPr>
              <w:t xml:space="preserve"> и (или) </w:t>
            </w:r>
            <w:r w:rsidRPr="00A00F63">
              <w:rPr>
                <w:rFonts w:ascii="Times New Roman" w:hAnsi="Times New Roman"/>
                <w:b/>
                <w:bCs/>
                <w:sz w:val="18"/>
                <w:szCs w:val="18"/>
              </w:rPr>
              <w:t>РПГУ</w:t>
            </w:r>
            <w:r w:rsidRPr="00A00F63">
              <w:rPr>
                <w:rStyle w:val="af6"/>
                <w:rFonts w:ascii="Times New Roman" w:hAnsi="Times New Roman"/>
                <w:sz w:val="18"/>
                <w:szCs w:val="18"/>
              </w:rPr>
              <w:footnoteReference w:customMarkFollows="1" w:id="7"/>
              <w:t>*</w:t>
            </w:r>
          </w:p>
          <w:p w:rsidR="00D14A0A" w:rsidRPr="00A00F63" w:rsidRDefault="00D14A0A" w:rsidP="00D14A0A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При поступлении заявления и пакета документов в электронном виде через ЕПГУ и (или) РПГУ в личный кабинет специалиста в региональной и (или) ведомственной информационной системе после регистрации статус заявления в личном кабинете заявителя на ЕПГУ и (или) РПГУ обновляется автоматически.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 xml:space="preserve">1 рабочий день со дня поступления документов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к ЕПГУ, 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1E1435" w:rsidRPr="00A00F63" w:rsidTr="0070697E">
        <w:tc>
          <w:tcPr>
            <w:tcW w:w="709" w:type="dxa"/>
            <w:vMerge w:val="restart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1.1.7.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Формирование и направление документов в орган, предоставляющий услугу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E1435" w:rsidRPr="00A00F63" w:rsidRDefault="001E1435" w:rsidP="0070697E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1.1.7.1. </w:t>
            </w:r>
            <w:r w:rsidRPr="00A00F6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При </w:t>
            </w:r>
            <w:r w:rsidRPr="00A00F63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отсутствии</w:t>
            </w:r>
            <w:r w:rsidRPr="00A00F6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электронного взаимодействия между МФЦ и органом, предоставляющим услугу:</w:t>
            </w:r>
          </w:p>
          <w:p w:rsidR="001E1435" w:rsidRPr="00A00F63" w:rsidRDefault="001E1435" w:rsidP="0070697E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Сотрудник МФЦ формирует пакет документов, представляемый заявителем, для передачи в орган, предоставляющий услугу.</w:t>
            </w:r>
          </w:p>
          <w:p w:rsidR="001E1435" w:rsidRPr="00A00F63" w:rsidRDefault="001E1435" w:rsidP="0070697E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Пакет документов, включающий заявление, документы, необходимые для предоставления услуги, передает в орган, предоставляющий услугу с сопроводительным реестром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 рабочий день со дня поступления документов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1E1435" w:rsidRPr="00A00F63" w:rsidTr="0070697E">
        <w:tc>
          <w:tcPr>
            <w:tcW w:w="709" w:type="dxa"/>
            <w:vMerge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E1435" w:rsidRPr="00A00F63" w:rsidRDefault="001E1435" w:rsidP="0070697E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1.1.7.2. </w:t>
            </w:r>
            <w:r w:rsidRPr="00A00F6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При </w:t>
            </w:r>
            <w:r w:rsidRPr="00A00F63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наличии</w:t>
            </w:r>
            <w:r w:rsidRPr="00A00F6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электронного взаимодействия между МФЦ и органом, предоставляющим услугу:</w:t>
            </w:r>
          </w:p>
          <w:p w:rsidR="001E1435" w:rsidRPr="00A00F63" w:rsidRDefault="001E1435" w:rsidP="0070697E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  <w:p w:rsidR="001E1435" w:rsidRPr="00A00F63" w:rsidRDefault="001E1435" w:rsidP="0070697E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00F63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1.1.7.2.1. </w:t>
            </w:r>
            <w:r w:rsidRPr="00A00F63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В электронном виде:</w:t>
            </w:r>
          </w:p>
          <w:p w:rsidR="001E1435" w:rsidRPr="00A00F63" w:rsidRDefault="001E1435" w:rsidP="0070697E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Специалист МФЦ </w:t>
            </w:r>
            <w:r w:rsidRPr="00A00F63">
              <w:rPr>
                <w:rFonts w:ascii="Times New Roman" w:hAnsi="Times New Roman"/>
                <w:sz w:val="18"/>
                <w:szCs w:val="18"/>
              </w:rPr>
              <w:t>передает по защищенным каналам связи в орган, предоставляющий услугу</w:t>
            </w:r>
            <w:r w:rsidRPr="00A00F6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, сформированные </w:t>
            </w:r>
            <w:r w:rsidRPr="00A00F63">
              <w:rPr>
                <w:rFonts w:ascii="Times New Roman" w:hAnsi="Times New Roman"/>
                <w:sz w:val="18"/>
                <w:szCs w:val="18"/>
              </w:rPr>
              <w:t>электронные образы (скан-копии) заявления и документов, представленных заявителем.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 рабочий день со дня поступления документов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доступ к региональной и (или) ведомственной информационной системе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1435" w:rsidRPr="00A00F63" w:rsidTr="0070697E">
        <w:tc>
          <w:tcPr>
            <w:tcW w:w="709" w:type="dxa"/>
            <w:vMerge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E1435" w:rsidRPr="00A00F63" w:rsidRDefault="001E1435" w:rsidP="0070697E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00F63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1.1.7.2.2. </w:t>
            </w:r>
            <w:r w:rsidRPr="00A00F63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На бумажном носителе</w:t>
            </w:r>
            <w:r w:rsidRPr="00A00F63"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ru-RU"/>
              </w:rPr>
              <w:t>*</w:t>
            </w:r>
            <w:r w:rsidRPr="00A00F63">
              <w:rPr>
                <w:rStyle w:val="af6"/>
                <w:rFonts w:ascii="Times New Roman" w:hAnsi="Times New Roman"/>
                <w:b/>
                <w:sz w:val="18"/>
                <w:szCs w:val="18"/>
                <w:lang w:val="ru-RU"/>
              </w:rPr>
              <w:footnoteReference w:customMarkFollows="1" w:id="8"/>
              <w:t>*</w:t>
            </w:r>
            <w:r w:rsidRPr="00A00F63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:</w:t>
            </w:r>
          </w:p>
          <w:p w:rsidR="001E1435" w:rsidRPr="00A00F63" w:rsidRDefault="001E1435" w:rsidP="0070697E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Формирует пакет документов, представленных заявителем и направляет в орган, предоставляющий услугу</w:t>
            </w:r>
            <w:r w:rsidRPr="00A00F63">
              <w:rPr>
                <w:rFonts w:ascii="Times New Roman" w:hAnsi="Times New Roman"/>
                <w:sz w:val="18"/>
                <w:szCs w:val="18"/>
                <w:lang w:val="ru-RU"/>
              </w:rPr>
              <w:t>, с сопроводительным реестром</w:t>
            </w:r>
            <w:r w:rsidRPr="00A00F6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Не чаще 1 раза в неделю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1435" w:rsidRPr="00A00F63" w:rsidTr="0070697E">
        <w:tc>
          <w:tcPr>
            <w:tcW w:w="709" w:type="dxa"/>
            <w:shd w:val="clear" w:color="auto" w:fill="auto"/>
          </w:tcPr>
          <w:p w:rsidR="001E1435" w:rsidRPr="00A00F63" w:rsidRDefault="001E1435" w:rsidP="0070697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1.1.8.</w:t>
            </w:r>
          </w:p>
        </w:tc>
        <w:tc>
          <w:tcPr>
            <w:tcW w:w="2160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Прием пакета документов (в случае обращения заявителя (представителя заявителя) в МФЦ)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Принимает пакет документов.</w:t>
            </w:r>
          </w:p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В день приема документов из МФЦ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4A0A" w:rsidRPr="00A00F63" w:rsidTr="0070697E">
        <w:tc>
          <w:tcPr>
            <w:tcW w:w="709" w:type="dxa"/>
            <w:shd w:val="clear" w:color="auto" w:fill="auto"/>
          </w:tcPr>
          <w:p w:rsidR="00D14A0A" w:rsidRPr="00A00F63" w:rsidRDefault="00D14A0A" w:rsidP="00D14A0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00F63">
              <w:rPr>
                <w:rFonts w:ascii="Times New Roman" w:hAnsi="Times New Roman"/>
                <w:color w:val="000000"/>
                <w:sz w:val="20"/>
                <w:szCs w:val="20"/>
              </w:rPr>
              <w:t>1.1.9.</w:t>
            </w:r>
          </w:p>
        </w:tc>
        <w:tc>
          <w:tcPr>
            <w:tcW w:w="2160" w:type="dxa"/>
            <w:shd w:val="clear" w:color="auto" w:fill="auto"/>
          </w:tcPr>
          <w:p w:rsidR="00D14A0A" w:rsidRPr="00A00F63" w:rsidRDefault="00D14A0A" w:rsidP="00D14A0A">
            <w:pPr>
              <w:pStyle w:val="Style4"/>
              <w:rPr>
                <w:sz w:val="20"/>
                <w:szCs w:val="20"/>
              </w:rPr>
            </w:pPr>
            <w:r w:rsidRPr="00A00F63">
              <w:rPr>
                <w:sz w:val="20"/>
                <w:szCs w:val="20"/>
              </w:rPr>
              <w:t xml:space="preserve">Формирование пакета документов для выполнения административных процедур по исполнению услуги </w:t>
            </w:r>
            <w:r w:rsidRPr="00A00F63">
              <w:rPr>
                <w:b/>
                <w:sz w:val="20"/>
                <w:szCs w:val="20"/>
              </w:rPr>
              <w:t>(при обращении через ЕПГУ и (или) РПГУ)</w:t>
            </w:r>
          </w:p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14A0A" w:rsidRPr="00A00F63" w:rsidRDefault="00D14A0A" w:rsidP="00D14A0A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/>
                <w:sz w:val="18"/>
                <w:szCs w:val="18"/>
              </w:rPr>
              <w:t>При обращении через ЕПГУ</w:t>
            </w:r>
            <w:r w:rsidRPr="00A00F63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*</w:t>
            </w:r>
            <w:r w:rsidRPr="00A00F63">
              <w:rPr>
                <w:rFonts w:ascii="Times New Roman" w:hAnsi="Times New Roman"/>
                <w:b/>
                <w:sz w:val="18"/>
                <w:szCs w:val="18"/>
              </w:rPr>
              <w:t xml:space="preserve"> и (или) РПГУ</w:t>
            </w:r>
            <w:r w:rsidRPr="00A00F63">
              <w:rPr>
                <w:rStyle w:val="af6"/>
                <w:rFonts w:ascii="Times New Roman" w:hAnsi="Times New Roman"/>
                <w:sz w:val="18"/>
                <w:szCs w:val="18"/>
              </w:rPr>
              <w:footnoteReference w:customMarkFollows="1" w:id="9"/>
              <w:t>*</w:t>
            </w:r>
          </w:p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При поступлении заявления и пакета документов в электронном виде через</w:t>
            </w:r>
            <w:r w:rsidRPr="00A00F63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 ЕПГУ и (или) </w:t>
            </w:r>
            <w:r w:rsidRPr="00A00F63">
              <w:rPr>
                <w:rFonts w:ascii="Times New Roman" w:hAnsi="Times New Roman"/>
                <w:sz w:val="18"/>
                <w:szCs w:val="18"/>
              </w:rPr>
              <w:t>РПГУ в личный кабинет специалиста в региональной и (или) ведомственной информационной системе, специалист распечатывает на бумажный носитель заявление и все приложенные документы, поступившие в электронном виде, для выполнения административных процедур по исполнению услуги.</w:t>
            </w:r>
          </w:p>
          <w:p w:rsidR="00D14A0A" w:rsidRPr="00A00F63" w:rsidRDefault="00D14A0A" w:rsidP="00D14A0A">
            <w:pPr>
              <w:pStyle w:val="Style4"/>
              <w:widowControl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 xml:space="preserve">1 рабочий день со дня поступления документов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к ЕПГУ,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компьютер, принтер, МФУ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F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33BBE" w:rsidRPr="00A00F63" w:rsidTr="004E5119">
        <w:tc>
          <w:tcPr>
            <w:tcW w:w="15451" w:type="dxa"/>
            <w:gridSpan w:val="7"/>
            <w:tcBorders>
              <w:right w:val="single" w:sz="6" w:space="0" w:color="auto"/>
            </w:tcBorders>
            <w:shd w:val="clear" w:color="auto" w:fill="auto"/>
          </w:tcPr>
          <w:p w:rsidR="00B33BBE" w:rsidRPr="00A00F63" w:rsidRDefault="00B33BBE" w:rsidP="00B33BBE">
            <w:pPr>
              <w:pStyle w:val="a4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00F63">
              <w:rPr>
                <w:rFonts w:ascii="Times New Roman" w:hAnsi="Times New Roman"/>
                <w:b/>
                <w:sz w:val="20"/>
                <w:szCs w:val="20"/>
              </w:rPr>
              <w:t>Решение о предоставлении участка под семейное захоронение или об отказе в предоставлении участка под семейное захоронение и направление его заявителю</w:t>
            </w:r>
          </w:p>
          <w:p w:rsidR="00B33BBE" w:rsidRPr="00A00F63" w:rsidRDefault="00B33BBE" w:rsidP="00B33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3BBE" w:rsidRPr="00A00F63" w:rsidTr="004E5119">
        <w:tc>
          <w:tcPr>
            <w:tcW w:w="709" w:type="dxa"/>
            <w:shd w:val="clear" w:color="auto" w:fill="auto"/>
          </w:tcPr>
          <w:p w:rsidR="00B33BBE" w:rsidRPr="00A00F63" w:rsidRDefault="00B33BBE" w:rsidP="0070697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1.2.1.</w:t>
            </w:r>
          </w:p>
        </w:tc>
        <w:tc>
          <w:tcPr>
            <w:tcW w:w="2160" w:type="dxa"/>
            <w:shd w:val="clear" w:color="auto" w:fill="auto"/>
          </w:tcPr>
          <w:p w:rsidR="00B33BBE" w:rsidRPr="00A00F63" w:rsidRDefault="00B33BBE" w:rsidP="00B33BB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 w:cs="Times New Roman"/>
                <w:sz w:val="18"/>
                <w:szCs w:val="18"/>
              </w:rPr>
              <w:t>Принятие решения о предоставлении участка под семейное захоронение или об отказе в предоставлении участка под семейное захоронение</w:t>
            </w:r>
            <w:r w:rsidRPr="00A00F63">
              <w:rPr>
                <w:rFonts w:ascii="Times New Roman" w:hAnsi="Times New Roman"/>
                <w:sz w:val="18"/>
                <w:szCs w:val="18"/>
              </w:rPr>
              <w:t xml:space="preserve"> и направление его заявителю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33BBE" w:rsidRPr="00A00F63" w:rsidRDefault="00253156" w:rsidP="00B33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0F63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B33BBE" w:rsidRPr="00A00F63">
              <w:rPr>
                <w:rFonts w:ascii="Times New Roman" w:hAnsi="Times New Roman" w:cs="Times New Roman"/>
                <w:sz w:val="18"/>
                <w:szCs w:val="18"/>
              </w:rPr>
              <w:t>В случае отсутствия оснований для отказа в предоставлении муниципальной услуги принимает решение о предоставлении участка под семейное захоронение и подготавливает информационное письмо.</w:t>
            </w:r>
          </w:p>
          <w:p w:rsidR="00B33BBE" w:rsidRPr="00A00F63" w:rsidRDefault="00253156" w:rsidP="00B33BB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B33BBE" w:rsidRPr="00A00F63">
              <w:rPr>
                <w:rFonts w:ascii="Times New Roman" w:hAnsi="Times New Roman" w:cs="Times New Roman"/>
                <w:sz w:val="18"/>
                <w:szCs w:val="18"/>
              </w:rPr>
              <w:t>В случае наличия оснований для отказа в предоставлении услуги  принимает решение об отказе в предоставлении участка под семейное захоронение</w:t>
            </w:r>
            <w:r w:rsidR="00B33BBE" w:rsidRPr="00A00F63">
              <w:rPr>
                <w:rFonts w:ascii="Times New Roman" w:hAnsi="Times New Roman"/>
                <w:sz w:val="18"/>
                <w:szCs w:val="18"/>
              </w:rPr>
              <w:t xml:space="preserve"> и направление его заявителю</w:t>
            </w:r>
          </w:p>
          <w:p w:rsidR="00253156" w:rsidRPr="00A00F63" w:rsidRDefault="00253156" w:rsidP="002531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 xml:space="preserve">3. Передает специалисту, отвечающему за направление результата заявителю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33BBE" w:rsidRPr="00A00F63" w:rsidRDefault="00911CE3" w:rsidP="00B33B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0F63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B33BBE" w:rsidRPr="00A00F63">
              <w:rPr>
                <w:rFonts w:ascii="Times New Roman" w:hAnsi="Times New Roman" w:cs="Times New Roman"/>
                <w:sz w:val="18"/>
                <w:szCs w:val="18"/>
              </w:rPr>
              <w:t xml:space="preserve"> течение 1 рабочего дня со дня подачи заявителем документов</w:t>
            </w:r>
          </w:p>
          <w:p w:rsidR="00B33BBE" w:rsidRPr="00A00F63" w:rsidRDefault="00B33BBE" w:rsidP="007069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33BBE" w:rsidRPr="00A00F63" w:rsidRDefault="00B33BBE" w:rsidP="00B33B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Уполномоченное лицо органа, предоставляющего услугу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33BBE" w:rsidRPr="00A00F63" w:rsidRDefault="00B33BBE" w:rsidP="007069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BBE" w:rsidRPr="00A00F63" w:rsidRDefault="00B33BBE" w:rsidP="007069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3BBE" w:rsidRPr="00A00F63" w:rsidTr="004E5119">
        <w:tc>
          <w:tcPr>
            <w:tcW w:w="709" w:type="dxa"/>
            <w:shd w:val="clear" w:color="auto" w:fill="auto"/>
          </w:tcPr>
          <w:p w:rsidR="00B33BBE" w:rsidRPr="00A00F63" w:rsidRDefault="00B33BBE" w:rsidP="0070697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1.2.2.</w:t>
            </w:r>
          </w:p>
        </w:tc>
        <w:tc>
          <w:tcPr>
            <w:tcW w:w="2160" w:type="dxa"/>
            <w:shd w:val="clear" w:color="auto" w:fill="auto"/>
          </w:tcPr>
          <w:p w:rsidR="00B33BBE" w:rsidRPr="00A00F63" w:rsidRDefault="000A404B" w:rsidP="000A404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Выдача или н</w:t>
            </w:r>
            <w:r w:rsidR="00B33BBE" w:rsidRPr="00A00F63">
              <w:rPr>
                <w:rFonts w:ascii="Times New Roman" w:hAnsi="Times New Roman"/>
                <w:sz w:val="18"/>
                <w:szCs w:val="18"/>
              </w:rPr>
              <w:t>аправление заявителю копии решения и информационного письма (в случае принятия положительного решения)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33BBE" w:rsidRPr="00A00F63" w:rsidRDefault="000A404B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Выдается заявителю или направляется способом, указанным в заявлении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BBE" w:rsidRPr="00A00F63" w:rsidRDefault="00911CE3" w:rsidP="007069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В день принятия решения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33BBE" w:rsidRPr="00A00F63" w:rsidRDefault="000A404B" w:rsidP="007069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33BBE" w:rsidRPr="00A00F63" w:rsidRDefault="000A404B" w:rsidP="007069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в личный кабинет должностного лица в региональной и (или) ведомственной информационной системе, компьютер, телефон.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BBE" w:rsidRPr="00A00F63" w:rsidRDefault="00B33BBE" w:rsidP="007069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0F74" w:rsidRPr="00A00F63" w:rsidTr="004E5119">
        <w:tc>
          <w:tcPr>
            <w:tcW w:w="15451" w:type="dxa"/>
            <w:gridSpan w:val="7"/>
            <w:tcBorders>
              <w:right w:val="single" w:sz="6" w:space="0" w:color="auto"/>
            </w:tcBorders>
            <w:shd w:val="clear" w:color="auto" w:fill="auto"/>
          </w:tcPr>
          <w:p w:rsidR="00C70F74" w:rsidRPr="00A00F63" w:rsidRDefault="00C70F74" w:rsidP="000A40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="000A404B" w:rsidRPr="00A00F6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A00F63">
              <w:rPr>
                <w:rFonts w:ascii="Times New Roman" w:hAnsi="Times New Roman"/>
                <w:b/>
                <w:sz w:val="20"/>
                <w:szCs w:val="20"/>
              </w:rPr>
              <w:t>. Формирование и направление межведомственных запросов</w:t>
            </w:r>
          </w:p>
        </w:tc>
      </w:tr>
      <w:tr w:rsidR="00D14A0A" w:rsidRPr="00A00F63" w:rsidTr="0070697E">
        <w:tc>
          <w:tcPr>
            <w:tcW w:w="709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F63">
              <w:rPr>
                <w:rFonts w:ascii="Times New Roman" w:hAnsi="Times New Roman"/>
                <w:sz w:val="20"/>
                <w:szCs w:val="20"/>
              </w:rPr>
              <w:t>1.3.1.</w:t>
            </w:r>
          </w:p>
        </w:tc>
        <w:tc>
          <w:tcPr>
            <w:tcW w:w="2160" w:type="dxa"/>
            <w:shd w:val="clear" w:color="auto" w:fill="auto"/>
          </w:tcPr>
          <w:p w:rsidR="00D14A0A" w:rsidRPr="00A00F63" w:rsidRDefault="00D14A0A" w:rsidP="00D14A0A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A00F63">
              <w:rPr>
                <w:sz w:val="20"/>
                <w:szCs w:val="20"/>
              </w:rPr>
              <w:t>Формирование и направление межведомственных запросов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14A0A" w:rsidRPr="00A00F63" w:rsidRDefault="00D14A0A" w:rsidP="00D14A0A">
            <w:pPr>
              <w:pStyle w:val="Style4"/>
              <w:widowControl/>
              <w:shd w:val="clear" w:color="auto" w:fill="FFFFFF"/>
              <w:rPr>
                <w:sz w:val="18"/>
                <w:szCs w:val="18"/>
              </w:rPr>
            </w:pPr>
            <w:r w:rsidRPr="00A00F63">
              <w:rPr>
                <w:sz w:val="18"/>
                <w:szCs w:val="18"/>
              </w:rPr>
              <w:t>Специалист органа, предоставляющего услугу, формирует и направляет в органы и организации, участвующие в предоставлении услуги, межведомственные запросы о представлении документов (сведений), указанные в Разделе 5 настоящей технологической схемы, в случае, если они не были представлены заявителем самостоятельно.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5 рабочих дней</w:t>
            </w:r>
          </w:p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(направление запроса – в день поступления заявления,</w:t>
            </w:r>
          </w:p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направление ответа на запрос – 5 рабочих дней,</w:t>
            </w:r>
          </w:p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приобщение ответа к личному делу – в день получения ответа на запрос)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Специалист органа, предоставляющего услугу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14A0A" w:rsidRPr="00A00F63" w:rsidRDefault="00D14A0A" w:rsidP="00D14A0A">
            <w:pPr>
              <w:pStyle w:val="Style4"/>
              <w:widowControl/>
              <w:shd w:val="clear" w:color="auto" w:fill="FFFFFF"/>
              <w:rPr>
                <w:sz w:val="18"/>
                <w:szCs w:val="18"/>
              </w:rPr>
            </w:pPr>
            <w:r w:rsidRPr="00A00F63">
              <w:rPr>
                <w:sz w:val="18"/>
                <w:szCs w:val="18"/>
              </w:rPr>
              <w:t>Технологическое обеспечение: наличие доступа к СМЭВ, а также наличие необходимого оборудования: компьютер.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4A0A" w:rsidRPr="00A00F63" w:rsidRDefault="00D14A0A" w:rsidP="00D14A0A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A00F63">
              <w:rPr>
                <w:sz w:val="20"/>
                <w:szCs w:val="20"/>
              </w:rPr>
              <w:t>-</w:t>
            </w:r>
          </w:p>
        </w:tc>
      </w:tr>
      <w:tr w:rsidR="001E1435" w:rsidRPr="00A00F63" w:rsidTr="0070697E">
        <w:tc>
          <w:tcPr>
            <w:tcW w:w="15451" w:type="dxa"/>
            <w:gridSpan w:val="7"/>
            <w:shd w:val="clear" w:color="auto" w:fill="auto"/>
          </w:tcPr>
          <w:p w:rsidR="001E1435" w:rsidRPr="00A00F63" w:rsidRDefault="001E1435" w:rsidP="00434A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00F63">
              <w:rPr>
                <w:rStyle w:val="FontStyle15"/>
                <w:b/>
                <w:sz w:val="18"/>
                <w:szCs w:val="18"/>
              </w:rPr>
              <w:t>1.</w:t>
            </w:r>
            <w:r w:rsidR="00C70F74" w:rsidRPr="00A00F63">
              <w:rPr>
                <w:rStyle w:val="FontStyle15"/>
                <w:b/>
                <w:sz w:val="18"/>
                <w:szCs w:val="18"/>
              </w:rPr>
              <w:t>3</w:t>
            </w:r>
            <w:r w:rsidRPr="00A00F63">
              <w:rPr>
                <w:rStyle w:val="FontStyle15"/>
                <w:b/>
                <w:sz w:val="18"/>
                <w:szCs w:val="18"/>
              </w:rPr>
              <w:t xml:space="preserve">. </w:t>
            </w:r>
            <w:r w:rsidR="00434A9A" w:rsidRPr="00A00F63">
              <w:rPr>
                <w:rStyle w:val="FontStyle15"/>
                <w:b/>
                <w:sz w:val="18"/>
                <w:szCs w:val="18"/>
              </w:rPr>
              <w:t>З</w:t>
            </w:r>
            <w:r w:rsidR="006F1481" w:rsidRPr="00A00F63">
              <w:rPr>
                <w:rStyle w:val="FontStyle15"/>
                <w:b/>
                <w:sz w:val="18"/>
                <w:szCs w:val="18"/>
              </w:rPr>
              <w:t xml:space="preserve">аключение договора или отмена решения </w:t>
            </w:r>
            <w:r w:rsidR="00CA11DD" w:rsidRPr="00A00F63">
              <w:rPr>
                <w:rFonts w:ascii="Times New Roman" w:hAnsi="Times New Roman" w:cs="Times New Roman"/>
                <w:b/>
                <w:sz w:val="18"/>
                <w:szCs w:val="18"/>
              </w:rPr>
              <w:t>о предоставлении участка под семейное захоронение</w:t>
            </w:r>
          </w:p>
        </w:tc>
      </w:tr>
      <w:tr w:rsidR="001E1435" w:rsidRPr="00A00F63" w:rsidTr="0070697E">
        <w:tc>
          <w:tcPr>
            <w:tcW w:w="709" w:type="dxa"/>
            <w:shd w:val="clear" w:color="auto" w:fill="auto"/>
          </w:tcPr>
          <w:p w:rsidR="001E1435" w:rsidRPr="00A00F63" w:rsidRDefault="001E1435" w:rsidP="00434A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  <w:r w:rsidR="00434A9A" w:rsidRPr="00A00F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Pr="00A00F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.1.</w:t>
            </w:r>
          </w:p>
        </w:tc>
        <w:tc>
          <w:tcPr>
            <w:tcW w:w="2160" w:type="dxa"/>
            <w:shd w:val="clear" w:color="auto" w:fill="auto"/>
          </w:tcPr>
          <w:p w:rsidR="001E1435" w:rsidRPr="00A00F63" w:rsidRDefault="00434A9A" w:rsidP="002251DF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A00F63">
              <w:rPr>
                <w:rStyle w:val="FontStyle15"/>
                <w:sz w:val="18"/>
                <w:szCs w:val="18"/>
              </w:rPr>
              <w:t>Подготовка</w:t>
            </w:r>
            <w:r w:rsidRPr="00A00F63">
              <w:rPr>
                <w:rStyle w:val="FontStyle15"/>
                <w:sz w:val="18"/>
                <w:szCs w:val="18"/>
                <w:lang w:val="ru-RU"/>
              </w:rPr>
              <w:t xml:space="preserve"> и </w:t>
            </w:r>
            <w:r w:rsidR="005108C4" w:rsidRPr="00A00F63">
              <w:rPr>
                <w:rStyle w:val="FontStyle15"/>
                <w:sz w:val="18"/>
                <w:szCs w:val="18"/>
                <w:lang w:val="ru-RU"/>
              </w:rPr>
              <w:t xml:space="preserve">заключение </w:t>
            </w:r>
            <w:r w:rsidR="002251DF" w:rsidRPr="00A00F63">
              <w:rPr>
                <w:rStyle w:val="FontStyle15"/>
                <w:sz w:val="18"/>
                <w:szCs w:val="18"/>
                <w:lang w:val="ru-RU"/>
              </w:rPr>
              <w:t xml:space="preserve">проекта </w:t>
            </w:r>
            <w:r w:rsidRPr="00A00F63">
              <w:rPr>
                <w:rStyle w:val="FontStyle15"/>
                <w:sz w:val="18"/>
                <w:szCs w:val="18"/>
                <w:lang w:val="ru-RU"/>
              </w:rPr>
              <w:t>договора</w:t>
            </w:r>
          </w:p>
        </w:tc>
        <w:tc>
          <w:tcPr>
            <w:tcW w:w="5070" w:type="dxa"/>
            <w:shd w:val="clear" w:color="auto" w:fill="auto"/>
          </w:tcPr>
          <w:p w:rsidR="00434A9A" w:rsidRPr="00A00F63" w:rsidRDefault="001F275B" w:rsidP="00434A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0F63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434A9A" w:rsidRPr="00A00F63">
              <w:rPr>
                <w:rFonts w:ascii="Times New Roman" w:hAnsi="Times New Roman" w:cs="Times New Roman"/>
                <w:sz w:val="18"/>
                <w:szCs w:val="18"/>
              </w:rPr>
              <w:t xml:space="preserve">На основании принятого решения о предоставлении участка под семейное захоронение и сведений, подтверждающих факт осуществления платы за предоставление участка под семейное захоронение </w:t>
            </w:r>
            <w:r w:rsidR="002251DF" w:rsidRPr="00A00F63">
              <w:rPr>
                <w:rFonts w:ascii="Times New Roman" w:hAnsi="Times New Roman" w:cs="Times New Roman"/>
                <w:sz w:val="18"/>
                <w:szCs w:val="18"/>
              </w:rPr>
              <w:t xml:space="preserve">подготавливает проект </w:t>
            </w:r>
            <w:r w:rsidR="00434A9A" w:rsidRPr="00A00F63">
              <w:rPr>
                <w:rFonts w:ascii="Times New Roman" w:hAnsi="Times New Roman" w:cs="Times New Roman"/>
                <w:sz w:val="18"/>
                <w:szCs w:val="18"/>
              </w:rPr>
              <w:t>договор</w:t>
            </w:r>
            <w:r w:rsidR="002251DF" w:rsidRPr="00A00F6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434A9A" w:rsidRPr="00A00F63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 участка под семейное захоронение, в котором должны быть указаны:</w:t>
            </w:r>
          </w:p>
          <w:p w:rsidR="00434A9A" w:rsidRPr="00A00F63" w:rsidRDefault="00434A9A" w:rsidP="00434A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0F63">
              <w:rPr>
                <w:rFonts w:ascii="Times New Roman" w:hAnsi="Times New Roman" w:cs="Times New Roman"/>
                <w:sz w:val="18"/>
                <w:szCs w:val="18"/>
              </w:rPr>
              <w:t xml:space="preserve">1) фамилия, имя, отчество заявителя, которому предоставлен участок под семейное захоронение (далее </w:t>
            </w:r>
            <w:r w:rsidR="005108C4" w:rsidRPr="00A00F6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A00F63">
              <w:rPr>
                <w:rFonts w:ascii="Times New Roman" w:hAnsi="Times New Roman" w:cs="Times New Roman"/>
                <w:sz w:val="18"/>
                <w:szCs w:val="18"/>
              </w:rPr>
              <w:t xml:space="preserve"> лицо, которому предоставлен участок под семейное захоронение);</w:t>
            </w:r>
          </w:p>
          <w:p w:rsidR="00434A9A" w:rsidRPr="00A00F63" w:rsidRDefault="00434A9A" w:rsidP="00434A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0F63">
              <w:rPr>
                <w:rFonts w:ascii="Times New Roman" w:hAnsi="Times New Roman" w:cs="Times New Roman"/>
                <w:sz w:val="18"/>
                <w:szCs w:val="18"/>
              </w:rPr>
              <w:t>2) размер и место расположения участка под семейное захоронение (наименование кладбища, номер квартала (при наличии), номер сектора (при наличии), номер участка (при наличии);</w:t>
            </w:r>
          </w:p>
          <w:p w:rsidR="00434A9A" w:rsidRPr="00A00F63" w:rsidRDefault="00434A9A" w:rsidP="00434A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0F63">
              <w:rPr>
                <w:rFonts w:ascii="Times New Roman" w:hAnsi="Times New Roman" w:cs="Times New Roman"/>
                <w:sz w:val="18"/>
                <w:szCs w:val="18"/>
              </w:rPr>
              <w:t>3) обязательства лица, которому предоставлен участок под семейное захоронение, по содержанию и благоустройству участка под семейное захоронение;</w:t>
            </w:r>
          </w:p>
          <w:p w:rsidR="00434A9A" w:rsidRPr="00A00F63" w:rsidRDefault="00434A9A" w:rsidP="00434A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0F63">
              <w:rPr>
                <w:rFonts w:ascii="Times New Roman" w:hAnsi="Times New Roman" w:cs="Times New Roman"/>
                <w:sz w:val="18"/>
                <w:szCs w:val="18"/>
              </w:rPr>
              <w:t>4) фамилия, имя, отчество гражданина, из числа близких родственников лица, которому предоставлен участок под семейное захоронение, на которого может быть перерегистрирован участок под семейное захоронение, в случае его смерти.</w:t>
            </w:r>
          </w:p>
          <w:p w:rsidR="001E1435" w:rsidRPr="00A00F63" w:rsidRDefault="001F275B" w:rsidP="001F2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0F63">
              <w:rPr>
                <w:rFonts w:ascii="Times New Roman" w:hAnsi="Times New Roman" w:cs="Times New Roman"/>
                <w:sz w:val="18"/>
                <w:szCs w:val="18"/>
              </w:rPr>
              <w:t>2. Переходит к процедуре (1.3.3)</w:t>
            </w:r>
          </w:p>
        </w:tc>
        <w:tc>
          <w:tcPr>
            <w:tcW w:w="1559" w:type="dxa"/>
            <w:shd w:val="clear" w:color="auto" w:fill="auto"/>
          </w:tcPr>
          <w:p w:rsidR="002251DF" w:rsidRPr="00A00F63" w:rsidRDefault="002251DF" w:rsidP="00225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r w:rsidR="001E1435" w:rsidRPr="00A00F63">
              <w:rPr>
                <w:rFonts w:ascii="Times New Roman" w:hAnsi="Times New Roman"/>
                <w:sz w:val="18"/>
                <w:szCs w:val="18"/>
              </w:rPr>
              <w:t>календарны</w:t>
            </w:r>
            <w:r w:rsidRPr="00A00F63">
              <w:rPr>
                <w:rFonts w:ascii="Times New Roman" w:hAnsi="Times New Roman"/>
                <w:sz w:val="18"/>
                <w:szCs w:val="18"/>
              </w:rPr>
              <w:t>йдень</w:t>
            </w:r>
            <w:r w:rsidRPr="00A00F63">
              <w:rPr>
                <w:rFonts w:ascii="Times New Roman" w:hAnsi="Times New Roman" w:cs="Times New Roman"/>
                <w:sz w:val="18"/>
                <w:szCs w:val="18"/>
              </w:rPr>
              <w:t xml:space="preserve"> со дня получения сведений о внесении платы</w:t>
            </w:r>
          </w:p>
          <w:p w:rsidR="001E1435" w:rsidRPr="00A00F63" w:rsidRDefault="001E1435" w:rsidP="002251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1E1435" w:rsidRPr="00A00F63" w:rsidRDefault="002251DF" w:rsidP="007069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20"/>
                <w:szCs w:val="20"/>
                <w:lang w:eastAsia="ru-RU"/>
              </w:rPr>
              <w:t>Технологическое обеспечение: 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1E1435" w:rsidRPr="00A00F63" w:rsidRDefault="001E1435" w:rsidP="007069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1435" w:rsidRPr="00A00F63" w:rsidTr="0070697E">
        <w:tc>
          <w:tcPr>
            <w:tcW w:w="709" w:type="dxa"/>
            <w:shd w:val="clear" w:color="auto" w:fill="auto"/>
          </w:tcPr>
          <w:p w:rsidR="001E1435" w:rsidRPr="00A00F63" w:rsidRDefault="001E1435" w:rsidP="002251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  <w:r w:rsidR="002251DF" w:rsidRPr="00A00F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Pr="00A00F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="002251DF" w:rsidRPr="00A00F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Pr="00A00F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1E1435" w:rsidRPr="00A00F63" w:rsidRDefault="002251DF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Подготовка проекта решения об отмене решения</w:t>
            </w:r>
            <w:r w:rsidR="009A19E9" w:rsidRPr="00A00F63">
              <w:rPr>
                <w:rFonts w:ascii="Times New Roman" w:hAnsi="Times New Roman"/>
                <w:sz w:val="18"/>
                <w:szCs w:val="18"/>
              </w:rPr>
              <w:t xml:space="preserve"> и подписание решения об отмене решения </w:t>
            </w:r>
            <w:r w:rsidR="009A19E9" w:rsidRPr="00A00F63">
              <w:rPr>
                <w:rFonts w:ascii="Times New Roman" w:hAnsi="Times New Roman" w:cs="Times New Roman"/>
                <w:sz w:val="18"/>
                <w:szCs w:val="18"/>
              </w:rPr>
              <w:t>о предоставлении участка под семейное захоронение</w:t>
            </w:r>
          </w:p>
        </w:tc>
        <w:tc>
          <w:tcPr>
            <w:tcW w:w="5070" w:type="dxa"/>
            <w:shd w:val="clear" w:color="auto" w:fill="auto"/>
          </w:tcPr>
          <w:p w:rsidR="002251DF" w:rsidRPr="00A00F63" w:rsidRDefault="009A19E9" w:rsidP="00225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0F6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2251DF" w:rsidRPr="00A00F63">
              <w:rPr>
                <w:rFonts w:ascii="Times New Roman" w:hAnsi="Times New Roman" w:cs="Times New Roman"/>
                <w:sz w:val="18"/>
                <w:szCs w:val="18"/>
              </w:rPr>
              <w:t>В случае невнесения заявителем в установленный срок платы за предоставление участка под семейное захоронение подготавливает проект решения об отмене решения о предоставлении участка под семейное захоронение</w:t>
            </w:r>
          </w:p>
          <w:p w:rsidR="009A19E9" w:rsidRPr="00A00F63" w:rsidRDefault="009A19E9" w:rsidP="00225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 xml:space="preserve">2. Уполномоченное лицо подписывает решение об отмене решения </w:t>
            </w:r>
            <w:r w:rsidRPr="00A00F63">
              <w:rPr>
                <w:rFonts w:ascii="Times New Roman" w:hAnsi="Times New Roman" w:cs="Times New Roman"/>
                <w:sz w:val="18"/>
                <w:szCs w:val="18"/>
              </w:rPr>
              <w:t>о предоставлении участка под семейное захоронение</w:t>
            </w:r>
          </w:p>
          <w:p w:rsidR="001E1435" w:rsidRPr="00A00F63" w:rsidRDefault="009A19E9" w:rsidP="009A19E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 w:cs="Times New Roman"/>
                <w:sz w:val="18"/>
                <w:szCs w:val="18"/>
              </w:rPr>
              <w:t>3. Передает специалисту, ответственному за направление  результата услуги заявителю</w:t>
            </w:r>
          </w:p>
        </w:tc>
        <w:tc>
          <w:tcPr>
            <w:tcW w:w="1559" w:type="dxa"/>
            <w:shd w:val="clear" w:color="auto" w:fill="auto"/>
          </w:tcPr>
          <w:p w:rsidR="001E1435" w:rsidRPr="00A00F63" w:rsidRDefault="009A19E9" w:rsidP="007069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/>
              </w:rPr>
            </w:pPr>
            <w:r w:rsidRPr="00A00F63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2251DF" w:rsidRPr="00A00F63">
              <w:rPr>
                <w:rFonts w:ascii="Times New Roman" w:hAnsi="Times New Roman" w:cs="Times New Roman"/>
                <w:sz w:val="18"/>
                <w:szCs w:val="18"/>
              </w:rPr>
              <w:t xml:space="preserve"> течение 3 рабочих дней со дня истечения срока внесения платы за предоставление участка под семейное захоронение</w:t>
            </w:r>
          </w:p>
        </w:tc>
        <w:tc>
          <w:tcPr>
            <w:tcW w:w="2126" w:type="dxa"/>
            <w:shd w:val="clear" w:color="auto" w:fill="auto"/>
          </w:tcPr>
          <w:p w:rsidR="001E1435" w:rsidRPr="00A00F63" w:rsidRDefault="001E1435" w:rsidP="007069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</w:p>
          <w:p w:rsidR="009A19E9" w:rsidRPr="00A00F63" w:rsidRDefault="009A19E9" w:rsidP="007069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Уполномоченное лицо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1E1435" w:rsidRPr="00A00F63" w:rsidRDefault="002251DF" w:rsidP="007069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/>
              </w:rPr>
            </w:pPr>
            <w:r w:rsidRPr="00A00F63">
              <w:rPr>
                <w:rFonts w:ascii="Times New Roman" w:hAnsi="Times New Roman"/>
                <w:sz w:val="20"/>
                <w:szCs w:val="20"/>
                <w:lang w:eastAsia="ru-RU"/>
              </w:rPr>
              <w:t>Технологическое обеспечение: 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1E1435" w:rsidRPr="00A00F63" w:rsidRDefault="001E1435" w:rsidP="0070697E">
            <w:pPr>
              <w:pStyle w:val="Style4"/>
              <w:widowControl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00F63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2251DF" w:rsidRPr="00A00F63" w:rsidTr="0070697E">
        <w:tc>
          <w:tcPr>
            <w:tcW w:w="709" w:type="dxa"/>
            <w:shd w:val="clear" w:color="auto" w:fill="auto"/>
          </w:tcPr>
          <w:p w:rsidR="002251DF" w:rsidRPr="00A00F63" w:rsidRDefault="002251DF" w:rsidP="007069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1.3.3.</w:t>
            </w:r>
          </w:p>
        </w:tc>
        <w:tc>
          <w:tcPr>
            <w:tcW w:w="2160" w:type="dxa"/>
            <w:shd w:val="clear" w:color="auto" w:fill="auto"/>
          </w:tcPr>
          <w:p w:rsidR="001F275B" w:rsidRPr="00A00F63" w:rsidRDefault="001F275B" w:rsidP="001F2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Заключение договора</w:t>
            </w:r>
            <w:r w:rsidRPr="00A00F63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 участка под семейное захоронение</w:t>
            </w:r>
          </w:p>
          <w:p w:rsidR="002251DF" w:rsidRPr="00A00F63" w:rsidRDefault="002251DF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1F275B" w:rsidRPr="00A00F63" w:rsidRDefault="009A19E9" w:rsidP="001F2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0F63">
              <w:rPr>
                <w:rFonts w:ascii="Times New Roman" w:hAnsi="Times New Roman" w:cs="Times New Roman"/>
                <w:sz w:val="18"/>
                <w:szCs w:val="18"/>
              </w:rPr>
              <w:t xml:space="preserve">Заключает договор с заявителем </w:t>
            </w:r>
            <w:r w:rsidR="001F275B" w:rsidRPr="00A00F63">
              <w:rPr>
                <w:rFonts w:ascii="Times New Roman" w:hAnsi="Times New Roman" w:cs="Times New Roman"/>
                <w:sz w:val="18"/>
                <w:szCs w:val="18"/>
              </w:rPr>
              <w:t>о предоставлении участка под семейное захоронение</w:t>
            </w:r>
          </w:p>
          <w:p w:rsidR="002251DF" w:rsidRPr="00A00F63" w:rsidRDefault="002251DF" w:rsidP="00225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9A19E9" w:rsidRPr="00A00F63" w:rsidRDefault="009A19E9" w:rsidP="009A19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 календарный день</w:t>
            </w:r>
            <w:r w:rsidRPr="00A00F63">
              <w:rPr>
                <w:rFonts w:ascii="Times New Roman" w:hAnsi="Times New Roman" w:cs="Times New Roman"/>
                <w:sz w:val="18"/>
                <w:szCs w:val="18"/>
              </w:rPr>
              <w:t xml:space="preserve"> со дня получения сведений о внесении платы</w:t>
            </w:r>
          </w:p>
          <w:p w:rsidR="002251DF" w:rsidRPr="00A00F63" w:rsidRDefault="002251DF" w:rsidP="007069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2251DF" w:rsidRPr="00A00F63" w:rsidRDefault="009A19E9" w:rsidP="007069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Уполномоченное лицо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2251DF" w:rsidRPr="00A00F63" w:rsidRDefault="002251DF" w:rsidP="007069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2251DF" w:rsidRPr="00A00F63" w:rsidRDefault="002251DF" w:rsidP="0070697E">
            <w:pPr>
              <w:pStyle w:val="Style4"/>
              <w:widowControl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E1435" w:rsidRPr="00A00F63" w:rsidTr="0070697E">
        <w:tc>
          <w:tcPr>
            <w:tcW w:w="15451" w:type="dxa"/>
            <w:gridSpan w:val="7"/>
            <w:shd w:val="clear" w:color="auto" w:fill="auto"/>
          </w:tcPr>
          <w:p w:rsidR="001E1435" w:rsidRPr="00A00F63" w:rsidRDefault="001E1435" w:rsidP="009A19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b/>
                <w:bCs/>
                <w:sz w:val="18"/>
                <w:szCs w:val="18"/>
              </w:rPr>
              <w:t>1.</w:t>
            </w:r>
            <w:r w:rsidR="009A19E9" w:rsidRPr="00A00F63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Pr="00A00F63">
              <w:rPr>
                <w:rFonts w:ascii="Times New Roman" w:hAnsi="Times New Roman"/>
                <w:b/>
                <w:bCs/>
                <w:sz w:val="18"/>
                <w:szCs w:val="18"/>
              </w:rPr>
              <w:t>. Направление заявителю результата предоставления муниципальной услуги</w:t>
            </w:r>
          </w:p>
        </w:tc>
      </w:tr>
      <w:tr w:rsidR="00D14A0A" w:rsidRPr="00A00F63" w:rsidTr="0070697E">
        <w:trPr>
          <w:trHeight w:val="1205"/>
        </w:trPr>
        <w:tc>
          <w:tcPr>
            <w:tcW w:w="709" w:type="dxa"/>
            <w:vMerge w:val="restart"/>
            <w:shd w:val="clear" w:color="auto" w:fill="auto"/>
          </w:tcPr>
          <w:p w:rsidR="00D14A0A" w:rsidRPr="00A00F63" w:rsidRDefault="00D14A0A" w:rsidP="009A19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1.4</w:t>
            </w:r>
            <w:r w:rsidRPr="00A00F63">
              <w:rPr>
                <w:rFonts w:ascii="Times New Roman" w:hAnsi="Times New Roman"/>
                <w:sz w:val="18"/>
                <w:szCs w:val="18"/>
                <w:lang w:val="en-US" w:eastAsia="ru-RU"/>
              </w:rPr>
              <w:t>.1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D14A0A" w:rsidRPr="00A00F63" w:rsidRDefault="00D14A0A" w:rsidP="0070697E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 xml:space="preserve">Направление заявителю результата предоставления муниципальной услуги </w:t>
            </w:r>
          </w:p>
        </w:tc>
        <w:tc>
          <w:tcPr>
            <w:tcW w:w="5070" w:type="dxa"/>
            <w:shd w:val="clear" w:color="auto" w:fill="auto"/>
          </w:tcPr>
          <w:p w:rsidR="00D14A0A" w:rsidRPr="00A00F63" w:rsidRDefault="00D14A0A" w:rsidP="007069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1.4.1.1. </w:t>
            </w:r>
            <w:r w:rsidRPr="00A00F63">
              <w:rPr>
                <w:rFonts w:ascii="Times New Roman" w:hAnsi="Times New Roman"/>
                <w:b/>
                <w:bCs/>
                <w:sz w:val="18"/>
                <w:szCs w:val="18"/>
              </w:rPr>
              <w:t>При обращении в орган, предоставляющий услугу</w:t>
            </w:r>
          </w:p>
          <w:p w:rsidR="00D14A0A" w:rsidRPr="00A00F63" w:rsidRDefault="00D14A0A" w:rsidP="0070697E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  <w:r w:rsidRPr="00A00F63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регистрирует результат предоставления услуги в установленном порядке и направляет заявителю способом, указанным в заявлении: почтовой связью; вручает лично; направляет ему электронный документ, подписанный электронной подписью, на адрес электронной почты</w:t>
            </w:r>
          </w:p>
        </w:tc>
        <w:tc>
          <w:tcPr>
            <w:tcW w:w="1559" w:type="dxa"/>
            <w:shd w:val="clear" w:color="auto" w:fill="auto"/>
          </w:tcPr>
          <w:p w:rsidR="00D14A0A" w:rsidRPr="00A00F63" w:rsidRDefault="00D14A0A" w:rsidP="009A19E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 xml:space="preserve">В день принятия решения </w:t>
            </w:r>
          </w:p>
        </w:tc>
        <w:tc>
          <w:tcPr>
            <w:tcW w:w="2126" w:type="dxa"/>
            <w:shd w:val="clear" w:color="auto" w:fill="auto"/>
          </w:tcPr>
          <w:p w:rsidR="00D14A0A" w:rsidRPr="00A00F63" w:rsidRDefault="00D14A0A" w:rsidP="007069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D14A0A" w:rsidRPr="00A00F63" w:rsidRDefault="00D14A0A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в личный кабинет должностного лица в региональной и (или) ведомственной информационной системе, компьютер, телефон.</w:t>
            </w:r>
          </w:p>
        </w:tc>
        <w:tc>
          <w:tcPr>
            <w:tcW w:w="1842" w:type="dxa"/>
            <w:shd w:val="clear" w:color="auto" w:fill="auto"/>
          </w:tcPr>
          <w:p w:rsidR="00D14A0A" w:rsidRPr="00A00F63" w:rsidRDefault="00D14A0A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4A0A" w:rsidRPr="00A00F63" w:rsidTr="0070697E">
        <w:trPr>
          <w:trHeight w:val="1205"/>
        </w:trPr>
        <w:tc>
          <w:tcPr>
            <w:tcW w:w="709" w:type="dxa"/>
            <w:vMerge/>
            <w:shd w:val="clear" w:color="auto" w:fill="auto"/>
          </w:tcPr>
          <w:p w:rsidR="00D14A0A" w:rsidRPr="00A00F63" w:rsidRDefault="00D14A0A" w:rsidP="00706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D14A0A" w:rsidRPr="00A00F63" w:rsidRDefault="00D14A0A" w:rsidP="0070697E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5070" w:type="dxa"/>
            <w:shd w:val="clear" w:color="auto" w:fill="auto"/>
          </w:tcPr>
          <w:p w:rsidR="00D14A0A" w:rsidRPr="00A00F63" w:rsidRDefault="00D14A0A" w:rsidP="0070697E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A00F63"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t xml:space="preserve">1.3.1.2. </w:t>
            </w:r>
            <w:r w:rsidRPr="00A00F63">
              <w:rPr>
                <w:rFonts w:ascii="Times New Roman" w:hAnsi="Times New Roman"/>
                <w:b/>
                <w:bCs/>
                <w:sz w:val="18"/>
                <w:szCs w:val="18"/>
              </w:rPr>
              <w:t>При личном обращении в МФЦ</w:t>
            </w:r>
          </w:p>
          <w:p w:rsidR="00D14A0A" w:rsidRPr="00A00F63" w:rsidRDefault="00D14A0A" w:rsidP="0070697E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В случае указания в заявлении местом получения результата услуги «в МФЦ», результат предоставления услуги направляется в МФЦ по сопроводительному реестру на бумажном носителе.</w:t>
            </w:r>
          </w:p>
        </w:tc>
        <w:tc>
          <w:tcPr>
            <w:tcW w:w="1559" w:type="dxa"/>
            <w:shd w:val="clear" w:color="auto" w:fill="auto"/>
          </w:tcPr>
          <w:p w:rsidR="00D14A0A" w:rsidRPr="00A00F63" w:rsidRDefault="00D14A0A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 рабочий день с момента принятия решения о предоставлении (об отказе в предоставлении) услуги</w:t>
            </w:r>
          </w:p>
        </w:tc>
        <w:tc>
          <w:tcPr>
            <w:tcW w:w="2126" w:type="dxa"/>
            <w:shd w:val="clear" w:color="auto" w:fill="auto"/>
          </w:tcPr>
          <w:p w:rsidR="00D14A0A" w:rsidRPr="00A00F63" w:rsidRDefault="00D14A0A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D14A0A" w:rsidRPr="00A00F63" w:rsidRDefault="00D14A0A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D14A0A" w:rsidRPr="00A00F63" w:rsidRDefault="00D14A0A" w:rsidP="007069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4A0A" w:rsidRPr="00A00F63" w:rsidTr="0070697E">
        <w:trPr>
          <w:trHeight w:val="1205"/>
        </w:trPr>
        <w:tc>
          <w:tcPr>
            <w:tcW w:w="709" w:type="dxa"/>
            <w:vMerge/>
            <w:shd w:val="clear" w:color="auto" w:fill="auto"/>
          </w:tcPr>
          <w:p w:rsidR="00D14A0A" w:rsidRPr="00A00F63" w:rsidRDefault="00D14A0A" w:rsidP="00D14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Направление уведомления заявителю (при обращении через РПГУ</w:t>
            </w:r>
            <w:r w:rsidRPr="00A00F63">
              <w:rPr>
                <w:sz w:val="18"/>
                <w:szCs w:val="18"/>
              </w:rPr>
              <w:footnoteReference w:customMarkFollows="1" w:id="10"/>
              <w:t>*</w:t>
            </w:r>
          </w:p>
        </w:tc>
        <w:tc>
          <w:tcPr>
            <w:tcW w:w="5070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 направляет уведомление через личный кабинет на РПГУ</w:t>
            </w:r>
            <w:r w:rsidRPr="00A00F63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A00F63">
              <w:rPr>
                <w:rFonts w:ascii="Times New Roman" w:hAnsi="Times New Roman"/>
                <w:sz w:val="18"/>
                <w:szCs w:val="18"/>
              </w:rPr>
              <w:t xml:space="preserve"> в виде электронного документа (уведомление о положительном решении предоставления услуги или об отказе в предоставлении услуги с указанием причин отказа).</w:t>
            </w:r>
          </w:p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D14A0A" w:rsidRPr="00A00F63" w:rsidRDefault="00D14A0A" w:rsidP="00D14A0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 рабочий день со дня принятия решения о предоставлении (отказе в предоставлении) услуги</w:t>
            </w:r>
          </w:p>
        </w:tc>
        <w:tc>
          <w:tcPr>
            <w:tcW w:w="2126" w:type="dxa"/>
            <w:shd w:val="clear" w:color="auto" w:fill="auto"/>
          </w:tcPr>
          <w:p w:rsidR="00D14A0A" w:rsidRPr="00A00F63" w:rsidRDefault="00D14A0A" w:rsidP="00D14A0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D14A0A" w:rsidRPr="00A00F63" w:rsidRDefault="00D14A0A" w:rsidP="00D14A0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к РПГУ</w:t>
            </w:r>
            <w:r w:rsidRPr="00A00F63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A00F63">
              <w:rPr>
                <w:rFonts w:ascii="Times New Roman" w:hAnsi="Times New Roman"/>
                <w:sz w:val="18"/>
                <w:szCs w:val="18"/>
              </w:rPr>
              <w:t>, в личный кабинет специалиста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842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4A0A" w:rsidRPr="00A00F63" w:rsidTr="0070697E">
        <w:trPr>
          <w:trHeight w:val="1205"/>
        </w:trPr>
        <w:tc>
          <w:tcPr>
            <w:tcW w:w="709" w:type="dxa"/>
            <w:shd w:val="clear" w:color="auto" w:fill="auto"/>
          </w:tcPr>
          <w:p w:rsidR="00D14A0A" w:rsidRPr="00A00F63" w:rsidRDefault="00D14A0A" w:rsidP="00D14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1.4.2.</w:t>
            </w:r>
          </w:p>
        </w:tc>
        <w:tc>
          <w:tcPr>
            <w:tcW w:w="2160" w:type="dxa"/>
            <w:shd w:val="clear" w:color="auto" w:fill="auto"/>
          </w:tcPr>
          <w:p w:rsidR="00D14A0A" w:rsidRPr="00A00F63" w:rsidRDefault="00D14A0A" w:rsidP="00D14A0A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Получение результата предоставления услуги МФЦ</w:t>
            </w:r>
          </w:p>
        </w:tc>
        <w:tc>
          <w:tcPr>
            <w:tcW w:w="5070" w:type="dxa"/>
            <w:shd w:val="clear" w:color="auto" w:fill="auto"/>
          </w:tcPr>
          <w:p w:rsidR="00D14A0A" w:rsidRPr="00A00F63" w:rsidRDefault="00D14A0A" w:rsidP="00D14A0A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Принимает результат предоставления услуги</w:t>
            </w:r>
          </w:p>
        </w:tc>
        <w:tc>
          <w:tcPr>
            <w:tcW w:w="1559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 рабочий день со дня получения результата из органа, предоставляющего услугу</w:t>
            </w:r>
          </w:p>
        </w:tc>
        <w:tc>
          <w:tcPr>
            <w:tcW w:w="2126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Технологическое обеспечение: АИС МФЦ</w:t>
            </w:r>
          </w:p>
        </w:tc>
        <w:tc>
          <w:tcPr>
            <w:tcW w:w="1842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4A0A" w:rsidRPr="00A00F63" w:rsidTr="0070697E">
        <w:trPr>
          <w:trHeight w:val="1205"/>
        </w:trPr>
        <w:tc>
          <w:tcPr>
            <w:tcW w:w="709" w:type="dxa"/>
            <w:shd w:val="clear" w:color="auto" w:fill="auto"/>
          </w:tcPr>
          <w:p w:rsidR="00D14A0A" w:rsidRPr="00A00F63" w:rsidRDefault="00D14A0A" w:rsidP="00D14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1.4.3.</w:t>
            </w:r>
          </w:p>
        </w:tc>
        <w:tc>
          <w:tcPr>
            <w:tcW w:w="2160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Выдача результата предоставления услуги заявителю (в случае обращения через МФЦ)</w:t>
            </w:r>
          </w:p>
        </w:tc>
        <w:tc>
          <w:tcPr>
            <w:tcW w:w="5070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1. При обращении заявителя (представителя заявителя) в МФЦ за выдачей документов, являющихся результатом предоставления услуги, сотрудник МФЦ:</w:t>
            </w:r>
          </w:p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 xml:space="preserve">а) устанавливает личность заявителя (личность и полномочия представителя); </w:t>
            </w:r>
          </w:p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б) выдает результат заявителю (представителю заявителя);</w:t>
            </w:r>
          </w:p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в) отказывает в выдаче результата в случае, если за выдачей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личность.</w:t>
            </w:r>
          </w:p>
        </w:tc>
        <w:tc>
          <w:tcPr>
            <w:tcW w:w="1559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В день обращения заявителя</w:t>
            </w:r>
          </w:p>
        </w:tc>
        <w:tc>
          <w:tcPr>
            <w:tcW w:w="2126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Технологическое обеспечение: АИС МФЦ; 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4A0A" w:rsidRPr="00A00F63" w:rsidTr="0070697E">
        <w:trPr>
          <w:trHeight w:val="345"/>
        </w:trPr>
        <w:tc>
          <w:tcPr>
            <w:tcW w:w="709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1.4.4</w:t>
            </w:r>
          </w:p>
        </w:tc>
        <w:tc>
          <w:tcPr>
            <w:tcW w:w="2160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Передача невостребованных документов в орган, предоставляющий услугу</w:t>
            </w:r>
          </w:p>
        </w:tc>
        <w:tc>
          <w:tcPr>
            <w:tcW w:w="5070" w:type="dxa"/>
            <w:shd w:val="clear" w:color="auto" w:fill="auto"/>
          </w:tcPr>
          <w:p w:rsidR="00D14A0A" w:rsidRPr="00A00F63" w:rsidRDefault="00D14A0A" w:rsidP="00D14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Передает по сопроводительному реестру в орган, предоставляющий услугу, невостребованные заявителем результаты предоставления услуги</w:t>
            </w:r>
          </w:p>
        </w:tc>
        <w:tc>
          <w:tcPr>
            <w:tcW w:w="1559" w:type="dxa"/>
            <w:shd w:val="clear" w:color="auto" w:fill="auto"/>
          </w:tcPr>
          <w:p w:rsidR="00D14A0A" w:rsidRPr="00A00F63" w:rsidRDefault="00D14A0A" w:rsidP="00D14A0A">
            <w:pPr>
              <w:pStyle w:val="ac"/>
              <w:spacing w:before="0" w:after="0"/>
              <w:jc w:val="both"/>
              <w:rPr>
                <w:sz w:val="18"/>
                <w:szCs w:val="18"/>
              </w:rPr>
            </w:pPr>
            <w:r w:rsidRPr="00A00F63">
              <w:rPr>
                <w:sz w:val="18"/>
                <w:szCs w:val="18"/>
              </w:rPr>
              <w:t>По истечении 30 календарных дней с момента получения результата из органа, предоставляющего услугу</w:t>
            </w:r>
          </w:p>
        </w:tc>
        <w:tc>
          <w:tcPr>
            <w:tcW w:w="2126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D14A0A" w:rsidRPr="00A00F63" w:rsidTr="004E5119">
        <w:trPr>
          <w:trHeight w:val="345"/>
        </w:trPr>
        <w:tc>
          <w:tcPr>
            <w:tcW w:w="15451" w:type="dxa"/>
            <w:gridSpan w:val="7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 w:cs="Times New Roman"/>
                <w:b/>
                <w:sz w:val="18"/>
                <w:szCs w:val="18"/>
              </w:rPr>
              <w:t>2. Перерегистрация участка земли для создания семейных (родовых) захоронений</w:t>
            </w:r>
          </w:p>
        </w:tc>
      </w:tr>
      <w:tr w:rsidR="00D14A0A" w:rsidRPr="00A00F63" w:rsidTr="004E5119">
        <w:trPr>
          <w:trHeight w:val="345"/>
        </w:trPr>
        <w:tc>
          <w:tcPr>
            <w:tcW w:w="15451" w:type="dxa"/>
            <w:gridSpan w:val="7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1.1. Прием и регистрация заявления и документов на предоставление </w:t>
            </w:r>
            <w:r w:rsidRPr="00A00F63">
              <w:rPr>
                <w:rFonts w:ascii="Times New Roman" w:hAnsi="Times New Roman"/>
                <w:b/>
                <w:sz w:val="18"/>
                <w:szCs w:val="18"/>
              </w:rPr>
              <w:t>муниципальной</w:t>
            </w:r>
            <w:r w:rsidRPr="00A00F6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услуги</w:t>
            </w:r>
          </w:p>
        </w:tc>
      </w:tr>
      <w:tr w:rsidR="00D14A0A" w:rsidRPr="00A00F63" w:rsidTr="0070697E">
        <w:trPr>
          <w:trHeight w:val="345"/>
        </w:trPr>
        <w:tc>
          <w:tcPr>
            <w:tcW w:w="709" w:type="dxa"/>
            <w:shd w:val="clear" w:color="auto" w:fill="auto"/>
          </w:tcPr>
          <w:p w:rsidR="00D14A0A" w:rsidRPr="00A00F63" w:rsidRDefault="00D14A0A" w:rsidP="00D14A0A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A00F63">
              <w:rPr>
                <w:sz w:val="18"/>
                <w:szCs w:val="18"/>
              </w:rPr>
              <w:t>1.1.1</w:t>
            </w:r>
          </w:p>
        </w:tc>
        <w:tc>
          <w:tcPr>
            <w:tcW w:w="2160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 xml:space="preserve">Проверка документа, удостоверяющего личность заявителя (его представителя), а также документа, подтверждающего полномочия представителя заявителя </w:t>
            </w:r>
            <w:r w:rsidRPr="00A00F63">
              <w:rPr>
                <w:rFonts w:ascii="Times New Roman" w:hAnsi="Times New Roman"/>
                <w:b/>
                <w:bCs/>
                <w:sz w:val="18"/>
                <w:szCs w:val="18"/>
              </w:rPr>
              <w:t>(при личном обращении в орган, предоставляющий услугу, или МФЦ)</w:t>
            </w:r>
          </w:p>
        </w:tc>
        <w:tc>
          <w:tcPr>
            <w:tcW w:w="5070" w:type="dxa"/>
            <w:shd w:val="clear" w:color="auto" w:fill="auto"/>
          </w:tcPr>
          <w:p w:rsidR="00D14A0A" w:rsidRPr="00A00F63" w:rsidRDefault="00D14A0A" w:rsidP="00D14A0A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Специалист устанавливает личность заявителя (его представителя) на основании документов, удостоверяющих личность.</w:t>
            </w:r>
          </w:p>
          <w:p w:rsidR="00D14A0A" w:rsidRPr="00A00F63" w:rsidRDefault="00D14A0A" w:rsidP="00D14A0A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Проверяет срок действия представленного документа и соответствие данных документа данным, указанным в заявлении о предоставлении услуги.</w:t>
            </w:r>
          </w:p>
          <w:p w:rsidR="00D14A0A" w:rsidRPr="00A00F63" w:rsidRDefault="00D14A0A" w:rsidP="00D14A0A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В случае обращения представителя заявителя, проверяет документы, подтверждающие полномочия действовать от имени заявителя, сверяет данные, указанные в документах, подтверждающих полномочия представителя заявителя с данными документа, удостоверяющего личность представителя заявителя</w:t>
            </w:r>
          </w:p>
        </w:tc>
        <w:tc>
          <w:tcPr>
            <w:tcW w:w="1559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 мин.</w:t>
            </w:r>
          </w:p>
        </w:tc>
        <w:tc>
          <w:tcPr>
            <w:tcW w:w="2126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услугу, специалист МФЦ</w:t>
            </w:r>
          </w:p>
        </w:tc>
        <w:tc>
          <w:tcPr>
            <w:tcW w:w="1985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D14A0A" w:rsidRPr="00A00F63" w:rsidTr="0070697E">
        <w:trPr>
          <w:trHeight w:val="345"/>
        </w:trPr>
        <w:tc>
          <w:tcPr>
            <w:tcW w:w="709" w:type="dxa"/>
            <w:shd w:val="clear" w:color="auto" w:fill="auto"/>
          </w:tcPr>
          <w:p w:rsidR="00D14A0A" w:rsidRPr="00A00F63" w:rsidRDefault="00D14A0A" w:rsidP="00D14A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1.1.2.</w:t>
            </w:r>
          </w:p>
        </w:tc>
        <w:tc>
          <w:tcPr>
            <w:tcW w:w="2160" w:type="dxa"/>
            <w:shd w:val="clear" w:color="auto" w:fill="auto"/>
          </w:tcPr>
          <w:p w:rsidR="00D14A0A" w:rsidRPr="00A00F63" w:rsidRDefault="00D14A0A" w:rsidP="00D14A0A">
            <w:pPr>
              <w:pStyle w:val="Default"/>
              <w:shd w:val="clear" w:color="auto" w:fill="FFFFFF"/>
              <w:jc w:val="both"/>
              <w:rPr>
                <w:color w:val="auto"/>
                <w:sz w:val="18"/>
                <w:szCs w:val="18"/>
              </w:rPr>
            </w:pPr>
            <w:r w:rsidRPr="00A00F63">
              <w:rPr>
                <w:color w:val="auto"/>
                <w:sz w:val="18"/>
                <w:szCs w:val="18"/>
              </w:rPr>
              <w:t>Проверка комплектности документов и их соответствия установленным требованиям</w:t>
            </w:r>
          </w:p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D14A0A" w:rsidRPr="00A00F63" w:rsidRDefault="00D14A0A" w:rsidP="00D14A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/>
                <w:sz w:val="18"/>
                <w:szCs w:val="18"/>
              </w:rPr>
              <w:t>1.1.2.1.</w:t>
            </w:r>
            <w:r w:rsidRPr="00A00F63">
              <w:rPr>
                <w:rFonts w:ascii="Times New Roman" w:hAnsi="Times New Roman"/>
                <w:b/>
                <w:bCs/>
                <w:sz w:val="18"/>
                <w:szCs w:val="18"/>
              </w:rPr>
              <w:t>При личном обращении в орган, предоставляющий услугу</w:t>
            </w:r>
          </w:p>
          <w:p w:rsidR="00D14A0A" w:rsidRPr="00A00F63" w:rsidRDefault="00D14A0A" w:rsidP="00D14A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Проверка комплектности документов, правильности заполнения заявления.</w:t>
            </w:r>
          </w:p>
          <w:p w:rsidR="00D14A0A" w:rsidRPr="00A00F63" w:rsidRDefault="00D14A0A" w:rsidP="00D14A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случае если </w:t>
            </w:r>
            <w:r w:rsidRPr="00A00F63">
              <w:rPr>
                <w:rFonts w:ascii="Times New Roman" w:hAnsi="Times New Roman"/>
                <w:sz w:val="18"/>
                <w:szCs w:val="18"/>
              </w:rPr>
              <w:t>документы не соответствуют установленной форме, не поддаются прочтению или содержат неоговоренные заявителем зачеркивания, исправления, подчистки и указанные нарушения могут быть устранены заявителем в ходе приема документов, заявителю предоставляется возможность для их устранения.</w:t>
            </w:r>
          </w:p>
        </w:tc>
        <w:tc>
          <w:tcPr>
            <w:tcW w:w="1559" w:type="dxa"/>
            <w:shd w:val="clear" w:color="auto" w:fill="auto"/>
          </w:tcPr>
          <w:p w:rsidR="00D14A0A" w:rsidRPr="00A00F63" w:rsidRDefault="00D14A0A" w:rsidP="00D14A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D14A0A" w:rsidRPr="00A00F63" w:rsidRDefault="00D14A0A" w:rsidP="00D14A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</w:p>
          <w:p w:rsidR="00D14A0A" w:rsidRPr="00A00F63" w:rsidRDefault="00D14A0A" w:rsidP="00D14A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D14A0A" w:rsidRPr="00A00F63" w:rsidRDefault="00D14A0A" w:rsidP="00D14A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D14A0A" w:rsidRPr="00A00F63" w:rsidRDefault="00D14A0A" w:rsidP="00D14A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4A0A" w:rsidRPr="00A00F63" w:rsidTr="0070697E">
        <w:trPr>
          <w:trHeight w:val="345"/>
        </w:trPr>
        <w:tc>
          <w:tcPr>
            <w:tcW w:w="709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D14A0A" w:rsidRPr="00A00F63" w:rsidRDefault="00D14A0A" w:rsidP="00D14A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/>
                <w:sz w:val="18"/>
                <w:szCs w:val="18"/>
              </w:rPr>
              <w:t>1.1.2.2.При обращении через ЕПГУ</w:t>
            </w:r>
            <w:r w:rsidRPr="00A00F63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*</w:t>
            </w:r>
            <w:r w:rsidRPr="00A00F63">
              <w:rPr>
                <w:rFonts w:ascii="Times New Roman" w:hAnsi="Times New Roman"/>
                <w:b/>
                <w:sz w:val="18"/>
                <w:szCs w:val="18"/>
              </w:rPr>
              <w:t xml:space="preserve"> и (или) </w:t>
            </w:r>
            <w:r w:rsidRPr="00A00F63">
              <w:rPr>
                <w:rFonts w:ascii="Times New Roman" w:hAnsi="Times New Roman"/>
                <w:b/>
                <w:bCs/>
                <w:sz w:val="18"/>
                <w:szCs w:val="18"/>
              </w:rPr>
              <w:t>РПГУ</w:t>
            </w:r>
            <w:r w:rsidRPr="00A00F63">
              <w:rPr>
                <w:rStyle w:val="af6"/>
                <w:rFonts w:ascii="Times New Roman" w:hAnsi="Times New Roman"/>
                <w:sz w:val="18"/>
                <w:szCs w:val="18"/>
              </w:rPr>
              <w:footnoteReference w:customMarkFollows="1" w:id="11"/>
              <w:t>*</w:t>
            </w:r>
          </w:p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При поступлении заявления и пакета документов в электронном виде через ЕПГУ и (или) РПГУ в личный кабинет специалиста в региональной и (или) ведомственной информационной системе в случае установления оснований для отказа в предоставлении услуги специалист направляет заявителю через личный кабинет на ЕПГУ и (или) через личный кабинет на РПГУ уведомление об отказе в предоставлении услуги с указанием причин отказа.</w:t>
            </w:r>
          </w:p>
        </w:tc>
        <w:tc>
          <w:tcPr>
            <w:tcW w:w="1559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 xml:space="preserve">1 рабочий день со дня поступления документов </w:t>
            </w:r>
          </w:p>
        </w:tc>
        <w:tc>
          <w:tcPr>
            <w:tcW w:w="2126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к ЕПГУ,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842" w:type="dxa"/>
            <w:shd w:val="clear" w:color="auto" w:fill="auto"/>
          </w:tcPr>
          <w:p w:rsidR="00D14A0A" w:rsidRPr="00A00F63" w:rsidRDefault="00D14A0A" w:rsidP="00D14A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4A0A" w:rsidRPr="00A00F63" w:rsidTr="0070697E">
        <w:trPr>
          <w:trHeight w:val="345"/>
        </w:trPr>
        <w:tc>
          <w:tcPr>
            <w:tcW w:w="709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D14A0A" w:rsidRPr="00A00F63" w:rsidRDefault="00D14A0A" w:rsidP="00D14A0A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/>
                <w:bCs/>
                <w:sz w:val="18"/>
                <w:szCs w:val="18"/>
              </w:rPr>
              <w:t>1.1.2.3. При личном обращении в МФЦ</w:t>
            </w:r>
          </w:p>
          <w:p w:rsidR="00D14A0A" w:rsidRPr="00A00F63" w:rsidRDefault="00D14A0A" w:rsidP="00D14A0A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 xml:space="preserve">Специалист проверяет комплектность документов, необходимых для предоставления </w:t>
            </w:r>
            <w:r w:rsidRPr="00A00F63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муниципальной</w:t>
            </w: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 xml:space="preserve"> услуги в соответствии с разделом 4 настоящей технологической схемы</w:t>
            </w:r>
          </w:p>
        </w:tc>
        <w:tc>
          <w:tcPr>
            <w:tcW w:w="1559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D14A0A" w:rsidRPr="00A00F63" w:rsidTr="0070697E">
        <w:trPr>
          <w:trHeight w:val="345"/>
        </w:trPr>
        <w:tc>
          <w:tcPr>
            <w:tcW w:w="709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1.1.3.</w:t>
            </w:r>
          </w:p>
        </w:tc>
        <w:tc>
          <w:tcPr>
            <w:tcW w:w="2160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Изготовление копий документов</w:t>
            </w:r>
          </w:p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D14A0A" w:rsidRPr="00A00F63" w:rsidRDefault="00D14A0A" w:rsidP="00D14A0A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/>
                <w:bCs/>
                <w:sz w:val="18"/>
                <w:szCs w:val="18"/>
              </w:rPr>
              <w:t>1.1.3.1. При личном обращении в орган, предоставляющий услугу</w:t>
            </w:r>
          </w:p>
          <w:p w:rsidR="00D14A0A" w:rsidRPr="00A00F63" w:rsidRDefault="00D14A0A" w:rsidP="00D14A0A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В случае предоставления заявителем (его представителем) подлинников документов:</w:t>
            </w:r>
          </w:p>
          <w:p w:rsidR="00D14A0A" w:rsidRPr="00A00F63" w:rsidRDefault="00D14A0A" w:rsidP="00D14A0A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1. Специалист органа, предоставляющего услугу, осуществляет копирование документов.</w:t>
            </w:r>
          </w:p>
          <w:p w:rsidR="00D14A0A" w:rsidRPr="00A00F63" w:rsidRDefault="00D14A0A" w:rsidP="00D14A0A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2. Заверяет копии документов штампом для заверения документов и подписью с указанием фамилии и инициалов специалиста и даты заверения.</w:t>
            </w:r>
          </w:p>
          <w:p w:rsidR="00D14A0A" w:rsidRPr="00A00F63" w:rsidRDefault="00D14A0A" w:rsidP="00D14A0A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D14A0A" w:rsidRPr="00A00F63" w:rsidRDefault="00D14A0A" w:rsidP="00D14A0A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В случае предоставления заявителем (его представителем) копий документов, заверенных нотариально, специалист делает копию и заверяет штампом для заверения документов и подписью с указанием фамилии и инициалов специалиста и даты заверения.</w:t>
            </w:r>
          </w:p>
        </w:tc>
        <w:tc>
          <w:tcPr>
            <w:tcW w:w="1559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</w:t>
            </w:r>
          </w:p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МФУ</w:t>
            </w:r>
          </w:p>
        </w:tc>
        <w:tc>
          <w:tcPr>
            <w:tcW w:w="1842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D14A0A" w:rsidRPr="00A00F63" w:rsidTr="0070697E">
        <w:trPr>
          <w:trHeight w:val="345"/>
        </w:trPr>
        <w:tc>
          <w:tcPr>
            <w:tcW w:w="709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D14A0A" w:rsidRPr="00A00F63" w:rsidRDefault="00D14A0A" w:rsidP="00D14A0A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/>
                <w:bCs/>
                <w:sz w:val="18"/>
                <w:szCs w:val="18"/>
              </w:rPr>
              <w:t>1.1.3.2. При личном обращении в МФЦ</w:t>
            </w:r>
          </w:p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/>
                <w:bCs/>
                <w:sz w:val="18"/>
                <w:szCs w:val="18"/>
              </w:rPr>
              <w:t>1.1.3.2.1. При отсутствии электронного взаимодействия между МФЦ и органом, предоставляющим услугу:</w:t>
            </w:r>
          </w:p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В случае предоставления заявителем (его представителем) подлинников документов:</w:t>
            </w:r>
          </w:p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1. Специалист МФЦ осуществляет копирование (применительно к конкретной муниципальной услуге):</w:t>
            </w:r>
          </w:p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 xml:space="preserve">1) </w:t>
            </w:r>
            <w:hyperlink r:id="rId25" w:history="1">
              <w:r w:rsidRPr="00A00F63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 xml:space="preserve">ов, удостоверяющих личность гражданина Российской Федерации, в том числе военнослужащих, а также </w:t>
            </w:r>
            <w:hyperlink r:id="rId26" w:history="1">
              <w:r w:rsidRPr="00A00F63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ов, удостоверяющих личность иностранного гражданина, лица без гражданства, включая вид на жительство и удостоверение беженца;</w:t>
            </w:r>
          </w:p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 xml:space="preserve">2) </w:t>
            </w:r>
            <w:hyperlink r:id="rId27" w:history="1">
              <w:r w:rsidRPr="00A00F63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ов воинского учета;</w:t>
            </w:r>
          </w:p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3) свидетельств о муниципальной регистрации актов гражданского состояния;</w:t>
            </w:r>
          </w:p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 xml:space="preserve">4) </w:t>
            </w:r>
            <w:hyperlink r:id="rId28" w:history="1">
              <w:r w:rsidRPr="00A00F63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ов, подтверждающих предоставление лицу специального права на управление транспортным средством соответствующего вида;</w:t>
            </w:r>
          </w:p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 xml:space="preserve">5) </w:t>
            </w:r>
            <w:hyperlink r:id="rId29" w:history="1">
              <w:r w:rsidRPr="00A00F63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ов, подтверждающих прохождение государственного технического осмотра (освидетельствования) транспортного средства соответствующего вида;</w:t>
            </w:r>
          </w:p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 xml:space="preserve">6) </w:t>
            </w:r>
            <w:hyperlink r:id="rId30" w:history="1">
              <w:r w:rsidRPr="00A00F63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ов на транспортное средство и его составные части, в том числе регистрационные документы;</w:t>
            </w:r>
          </w:p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 xml:space="preserve">7) </w:t>
            </w:r>
            <w:hyperlink r:id="rId31" w:history="1">
              <w:r w:rsidRPr="00A00F63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 xml:space="preserve">ов об образовании и (или) о квалификации, об ученых степенях и ученых званиях и </w:t>
            </w:r>
            <w:hyperlink r:id="rId32" w:history="1">
              <w:r w:rsidRPr="00A00F63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ов, связанных с прохождением обучения, выдаваемых организациями, осуществляющими образовательную деятельность;</w:t>
            </w:r>
          </w:p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 xml:space="preserve">8) справок, заключений и иных </w:t>
            </w:r>
            <w:hyperlink r:id="rId33" w:history="1">
              <w:r w:rsidRPr="00A00F63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ов, выдаваемых организациями, входящими в государственную, муниципальную или частную систему здравоохранения;</w:t>
            </w:r>
          </w:p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9) решений, заключений и разрешений, выдаваемых органами опеки и попечительства в соответствии с законодательством Российской Федерации об опеке и попечительстве;</w:t>
            </w:r>
          </w:p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 xml:space="preserve">10) удостоверений и </w:t>
            </w:r>
            <w:hyperlink r:id="rId34" w:history="1">
              <w:r w:rsidRPr="00A00F63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 xml:space="preserve">ов, подтверждающих право гражданина на получение социальной поддержки, а также </w:t>
            </w:r>
            <w:hyperlink r:id="rId35" w:history="1">
              <w:r w:rsidRPr="00A00F63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ов, выданных федеральными органами исполнительной власти, в которых законодательством предусмотрена военная и приравненная к ней служба, и необходимые для осуществления пенсионного обеспечения лица в целях назначения и перерасчета размера пенсий;</w:t>
            </w:r>
          </w:p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 xml:space="preserve">11) </w:t>
            </w:r>
            <w:hyperlink r:id="rId36" w:history="1">
              <w:r w:rsidRPr="00A00F63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ов о государственных и ведомственных наградах, государственных премиях и знаках отличия.</w:t>
            </w:r>
          </w:p>
          <w:p w:rsidR="00D14A0A" w:rsidRPr="00A00F63" w:rsidRDefault="00D14A0A" w:rsidP="00D14A0A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2. Заверяет копии документов штампом для заверения документов и подписью с указанием фамилии и инициалов специалиста и даты заверения.</w:t>
            </w:r>
          </w:p>
          <w:p w:rsidR="00D14A0A" w:rsidRPr="00A00F63" w:rsidRDefault="00D14A0A" w:rsidP="00D14A0A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D14A0A" w:rsidRPr="00A00F63" w:rsidRDefault="00D14A0A" w:rsidP="00D14A0A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В случае предоставления заявителем (его представителем) копий документов, заверенных нотариально, специалист делает копию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D14A0A" w:rsidRPr="00A00F63" w:rsidRDefault="00D14A0A" w:rsidP="00D14A0A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/>
                <w:bCs/>
                <w:sz w:val="18"/>
                <w:szCs w:val="18"/>
              </w:rPr>
              <w:t>1.1.3.2.</w:t>
            </w:r>
            <w:r w:rsidRPr="00A00F63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2</w:t>
            </w:r>
            <w:r w:rsidRPr="00A00F6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При </w:t>
            </w:r>
            <w:r w:rsidRPr="00A00F63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наличии</w:t>
            </w:r>
            <w:r w:rsidRPr="00A00F6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электронного взаимодействия между МФЦ и органом, предоставляющим услугу:</w:t>
            </w:r>
          </w:p>
          <w:p w:rsidR="00D14A0A" w:rsidRPr="00A00F63" w:rsidRDefault="00D14A0A" w:rsidP="00D14A0A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1. Формирует электронные образы (скан-копии) заявления и документов, представленных заявителем.</w:t>
            </w:r>
          </w:p>
          <w:p w:rsidR="00D14A0A" w:rsidRPr="00A00F63" w:rsidRDefault="00D14A0A" w:rsidP="00D14A0A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2. </w:t>
            </w: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Распечатывает электронные образы (скан-копии) документов, представленных заявителем.</w:t>
            </w:r>
          </w:p>
          <w:p w:rsidR="00D14A0A" w:rsidRPr="00A00F63" w:rsidRDefault="00D14A0A" w:rsidP="00D14A0A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3. Заверяет копии документов, представленные заявителем, и распечатанные электронные образы (скан-копии) штампом для заверения документов и подписью с указанием фамилии и инициалов специалиста и даты заверения</w:t>
            </w:r>
            <w:r w:rsidRPr="00A00F63">
              <w:rPr>
                <w:rStyle w:val="af6"/>
                <w:rFonts w:ascii="Times New Roman" w:hAnsi="Times New Roman"/>
                <w:bCs/>
                <w:sz w:val="18"/>
                <w:szCs w:val="18"/>
                <w:lang w:val="ru-RU"/>
              </w:rPr>
              <w:footnoteReference w:customMarkFollows="1" w:id="12"/>
              <w:t>*</w:t>
            </w:r>
            <w:r w:rsidRPr="00A00F63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</w:t>
            </w:r>
          </w:p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МФУ</w:t>
            </w:r>
          </w:p>
        </w:tc>
        <w:tc>
          <w:tcPr>
            <w:tcW w:w="1842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D14A0A" w:rsidRPr="00A00F63" w:rsidTr="0070697E">
        <w:trPr>
          <w:trHeight w:val="345"/>
        </w:trPr>
        <w:tc>
          <w:tcPr>
            <w:tcW w:w="709" w:type="dxa"/>
            <w:vMerge w:val="restart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1.1.4.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Оформление и проверка заявления о предоставлении муниципальной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D14A0A" w:rsidRPr="00A00F63" w:rsidRDefault="00D14A0A" w:rsidP="00D14A0A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/>
                <w:bCs/>
                <w:sz w:val="18"/>
                <w:szCs w:val="18"/>
              </w:rPr>
              <w:t>1.1.4.1. При личном обращении в орган, предоставляющий услугу</w:t>
            </w:r>
          </w:p>
          <w:p w:rsidR="00D14A0A" w:rsidRPr="00A00F63" w:rsidRDefault="00D14A0A" w:rsidP="00D14A0A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В случае обращения заявителя (его представителя) с заявлением, оформленным самостоятельно, специалист проверяет его на соответствие установленным требованиям.</w:t>
            </w:r>
          </w:p>
          <w:p w:rsidR="00D14A0A" w:rsidRPr="00A00F63" w:rsidRDefault="00D14A0A" w:rsidP="00D14A0A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В случае, если заявление соответствует установленным требованиям, осуществляется переход к следующему действию (пункт 1.1.5 настоящей технологической схемы).</w:t>
            </w:r>
          </w:p>
          <w:p w:rsidR="00D14A0A" w:rsidRPr="00A00F63" w:rsidRDefault="00D14A0A" w:rsidP="00D14A0A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В случае если заявление не соответствует установленным требованиям, а также в случае если заявитель (его представитель) обращается без заявления специалист органа, предоставляющего услугу, объясняет заявителю (его представителю) содержание выявленных недостатков, оказывает помощь по их устранению и предлагает заявителю (его представителю) написать заявление по установленной форме. Заявителю (его представителю) предоставляется образец заявления и оказывается помощь в его составлении.</w:t>
            </w:r>
          </w:p>
        </w:tc>
        <w:tc>
          <w:tcPr>
            <w:tcW w:w="1559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5 мин.</w:t>
            </w:r>
          </w:p>
        </w:tc>
        <w:tc>
          <w:tcPr>
            <w:tcW w:w="2126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Документационное обеспечение: форма заявления, образец заявления.</w:t>
            </w:r>
          </w:p>
        </w:tc>
        <w:tc>
          <w:tcPr>
            <w:tcW w:w="1842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1. Форма заявления Приложение 1</w:t>
            </w:r>
          </w:p>
        </w:tc>
      </w:tr>
      <w:tr w:rsidR="00D14A0A" w:rsidRPr="00A00F63" w:rsidTr="0070697E">
        <w:trPr>
          <w:trHeight w:val="345"/>
        </w:trPr>
        <w:tc>
          <w:tcPr>
            <w:tcW w:w="709" w:type="dxa"/>
            <w:vMerge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D14A0A" w:rsidRPr="00A00F63" w:rsidRDefault="00D14A0A" w:rsidP="00D14A0A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/>
                <w:bCs/>
                <w:sz w:val="18"/>
                <w:szCs w:val="18"/>
              </w:rPr>
              <w:t>1.1.4.2. При личном обращении в МФЦ</w:t>
            </w:r>
          </w:p>
          <w:p w:rsidR="00D14A0A" w:rsidRPr="00A00F63" w:rsidRDefault="00D14A0A" w:rsidP="00D14A0A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В случае обращения заявителя (его представителя) с заявлением, оформленным самостоятельно, специалист МФЦ проверяет его на соответствие установленным требованиям.</w:t>
            </w:r>
          </w:p>
          <w:p w:rsidR="00D14A0A" w:rsidRPr="00A00F63" w:rsidRDefault="00D14A0A" w:rsidP="00D14A0A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В случае, если заявление соответствует установленным требованиям, осуществляется переход к следующему действию (пункт 1.1.5 настоящей технологической схемы).</w:t>
            </w:r>
          </w:p>
          <w:p w:rsidR="00D14A0A" w:rsidRPr="00A00F63" w:rsidRDefault="00D14A0A" w:rsidP="00D14A0A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В случае если заявление не соответствует установленным требованиям, а также в случае если заявитель (его представитель) обращается без заявления специалист МФЦ самостоятельно формирует заявление в АИС МФЦ, распечатывает и отдает на подпись заявителю (его представителю).</w:t>
            </w:r>
          </w:p>
        </w:tc>
        <w:tc>
          <w:tcPr>
            <w:tcW w:w="1559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5 мин.</w:t>
            </w:r>
          </w:p>
        </w:tc>
        <w:tc>
          <w:tcPr>
            <w:tcW w:w="2126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Документационное обеспечение: форма заявления, образец заявления.</w:t>
            </w:r>
          </w:p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</w:t>
            </w:r>
          </w:p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АИС МФЦ;</w:t>
            </w:r>
          </w:p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Компьютер</w:t>
            </w:r>
          </w:p>
        </w:tc>
        <w:tc>
          <w:tcPr>
            <w:tcW w:w="1842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 xml:space="preserve">1. Форма заявления Приложение 1 </w:t>
            </w:r>
          </w:p>
        </w:tc>
      </w:tr>
      <w:tr w:rsidR="00D14A0A" w:rsidRPr="00A00F63" w:rsidTr="0070697E">
        <w:trPr>
          <w:trHeight w:val="345"/>
        </w:trPr>
        <w:tc>
          <w:tcPr>
            <w:tcW w:w="709" w:type="dxa"/>
            <w:vMerge w:val="restart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1.1.5.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 xml:space="preserve">Регистрация заявления и документов, необходимых для предоставления муниципальной услуги </w:t>
            </w:r>
          </w:p>
        </w:tc>
        <w:tc>
          <w:tcPr>
            <w:tcW w:w="5070" w:type="dxa"/>
            <w:shd w:val="clear" w:color="auto" w:fill="auto"/>
          </w:tcPr>
          <w:p w:rsidR="00D14A0A" w:rsidRPr="00A00F63" w:rsidRDefault="00D14A0A" w:rsidP="00D14A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1.1.5.1.При личном обращении в МФЦ </w:t>
            </w:r>
          </w:p>
          <w:p w:rsidR="00D14A0A" w:rsidRPr="00A00F63" w:rsidRDefault="00D14A0A" w:rsidP="00D14A0A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Специалист МФЦ регистрирует заявление в АИС МФЦ с присвоением регистрационного номера дела и указывает дату регистрации</w:t>
            </w:r>
          </w:p>
        </w:tc>
        <w:tc>
          <w:tcPr>
            <w:tcW w:w="1559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</w:t>
            </w:r>
          </w:p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АИС МФЦ;</w:t>
            </w:r>
          </w:p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Компьютер</w:t>
            </w:r>
          </w:p>
        </w:tc>
        <w:tc>
          <w:tcPr>
            <w:tcW w:w="1842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D14A0A" w:rsidRPr="00A00F63" w:rsidTr="0070697E">
        <w:trPr>
          <w:trHeight w:val="345"/>
        </w:trPr>
        <w:tc>
          <w:tcPr>
            <w:tcW w:w="709" w:type="dxa"/>
            <w:vMerge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D14A0A" w:rsidRPr="00A00F63" w:rsidRDefault="00D14A0A" w:rsidP="00D14A0A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/>
                <w:bCs/>
                <w:sz w:val="18"/>
                <w:szCs w:val="18"/>
              </w:rPr>
              <w:t>1.1.5.2.При личном обращении в орган, предоставляющий услугу</w:t>
            </w:r>
          </w:p>
          <w:p w:rsidR="00D14A0A" w:rsidRPr="00A00F63" w:rsidRDefault="00D14A0A" w:rsidP="00D14A0A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 xml:space="preserve">При поступлении заявления в орган, предоставляющий услугу, на бумажном носителе регистрирует заявление в </w:t>
            </w:r>
            <w:r w:rsidRPr="00A00F6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журнале регистрации и (или) </w:t>
            </w:r>
            <w:r w:rsidRPr="00A00F63">
              <w:rPr>
                <w:rFonts w:ascii="Times New Roman" w:hAnsi="Times New Roman"/>
                <w:sz w:val="18"/>
                <w:szCs w:val="18"/>
              </w:rPr>
              <w:t>региональной и (или) ведомственной информационной системе</w:t>
            </w:r>
          </w:p>
        </w:tc>
        <w:tc>
          <w:tcPr>
            <w:tcW w:w="1559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</w:t>
            </w:r>
          </w:p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Компьютер, Доступ к региональной и (или) ведомственной информационной системе</w:t>
            </w:r>
          </w:p>
        </w:tc>
        <w:tc>
          <w:tcPr>
            <w:tcW w:w="1842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D14A0A" w:rsidRPr="00A00F63" w:rsidTr="0070697E">
        <w:trPr>
          <w:trHeight w:val="345"/>
        </w:trPr>
        <w:tc>
          <w:tcPr>
            <w:tcW w:w="709" w:type="dxa"/>
            <w:vMerge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D14A0A" w:rsidRPr="00A00F63" w:rsidRDefault="00D14A0A" w:rsidP="00D14A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/>
                <w:sz w:val="18"/>
                <w:szCs w:val="18"/>
              </w:rPr>
              <w:t>1.1.5.3.При обращении через ЕПГУ</w:t>
            </w:r>
            <w:r w:rsidRPr="00A00F63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*</w:t>
            </w:r>
            <w:r w:rsidRPr="00A00F63">
              <w:rPr>
                <w:rFonts w:ascii="Times New Roman" w:hAnsi="Times New Roman"/>
                <w:b/>
                <w:sz w:val="18"/>
                <w:szCs w:val="18"/>
              </w:rPr>
              <w:t xml:space="preserve"> и (или) РПГУ</w:t>
            </w:r>
            <w:r w:rsidRPr="00A00F63">
              <w:rPr>
                <w:rStyle w:val="af6"/>
                <w:rFonts w:ascii="Times New Roman" w:hAnsi="Times New Roman"/>
                <w:sz w:val="18"/>
                <w:szCs w:val="18"/>
              </w:rPr>
              <w:footnoteReference w:customMarkFollows="1" w:id="13"/>
              <w:t>*</w:t>
            </w:r>
          </w:p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При поступлении заявления и пакета документов в электронном виде через ЕПГУ и (или) РПГУ в личный кабинет специалиста в региональной и (или) ведомственной информационной системе:</w:t>
            </w:r>
          </w:p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 xml:space="preserve">регистрация заявления, поступившего в рабочее время, осуществляется специалистом в день поступления; </w:t>
            </w:r>
          </w:p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регистрация заявления, поступившего в нерабочее время, осуществляется специалистом на следующий рабочий день.</w:t>
            </w:r>
          </w:p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После регистрации статус заявления в личном кабинете заявителя на ЕПГУ и (или) РПГУ обновляется автоматически.</w:t>
            </w:r>
          </w:p>
        </w:tc>
        <w:tc>
          <w:tcPr>
            <w:tcW w:w="1559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 xml:space="preserve">1 рабочий день со дня поступления документов </w:t>
            </w:r>
          </w:p>
        </w:tc>
        <w:tc>
          <w:tcPr>
            <w:tcW w:w="2126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к ЕПГУ,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842" w:type="dxa"/>
            <w:shd w:val="clear" w:color="auto" w:fill="auto"/>
          </w:tcPr>
          <w:p w:rsidR="00D14A0A" w:rsidRPr="00A00F63" w:rsidRDefault="00D14A0A" w:rsidP="00D14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D14A0A" w:rsidRPr="00A00F63" w:rsidTr="0070697E">
        <w:trPr>
          <w:trHeight w:val="345"/>
        </w:trPr>
        <w:tc>
          <w:tcPr>
            <w:tcW w:w="709" w:type="dxa"/>
            <w:vMerge w:val="restart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1.1.6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 xml:space="preserve">Подготовка и выдача расписки (уведомления) о приеме заявления и документов, необходимых для предоставления услуги </w:t>
            </w:r>
          </w:p>
        </w:tc>
        <w:tc>
          <w:tcPr>
            <w:tcW w:w="5070" w:type="dxa"/>
            <w:shd w:val="clear" w:color="auto" w:fill="auto"/>
          </w:tcPr>
          <w:p w:rsidR="00D14A0A" w:rsidRPr="00A00F63" w:rsidRDefault="00D14A0A" w:rsidP="00D14A0A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1.1.6.1.При личном обращении в МФЦ </w:t>
            </w:r>
          </w:p>
          <w:p w:rsidR="00D14A0A" w:rsidRPr="00A00F63" w:rsidRDefault="00D14A0A" w:rsidP="00D14A0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  <w:lang/>
              </w:rPr>
              <w:t>Специалист МФЦ готовит расписку о приеме и регистрации комплекта документов</w:t>
            </w:r>
            <w:r w:rsidRPr="00A00F63">
              <w:rPr>
                <w:rFonts w:ascii="Times New Roman" w:hAnsi="Times New Roman"/>
                <w:bCs/>
                <w:sz w:val="18"/>
                <w:szCs w:val="18"/>
                <w:lang/>
              </w:rPr>
              <w:t xml:space="preserve"> и опись документов в деле</w:t>
            </w:r>
            <w:r w:rsidRPr="00A00F63">
              <w:rPr>
                <w:rFonts w:ascii="Times New Roman" w:hAnsi="Times New Roman"/>
                <w:bCs/>
                <w:sz w:val="18"/>
                <w:szCs w:val="18"/>
                <w:lang/>
              </w:rPr>
              <w:t>, формируем</w:t>
            </w:r>
            <w:r w:rsidRPr="00A00F63">
              <w:rPr>
                <w:rFonts w:ascii="Times New Roman" w:hAnsi="Times New Roman"/>
                <w:bCs/>
                <w:sz w:val="18"/>
                <w:szCs w:val="18"/>
                <w:lang/>
              </w:rPr>
              <w:t>ые</w:t>
            </w:r>
            <w:r w:rsidRPr="00A00F63">
              <w:rPr>
                <w:rFonts w:ascii="Times New Roman" w:hAnsi="Times New Roman"/>
                <w:bCs/>
                <w:sz w:val="18"/>
                <w:szCs w:val="18"/>
                <w:lang/>
              </w:rPr>
              <w:t xml:space="preserve"> в АИС МФЦ.</w:t>
            </w:r>
          </w:p>
          <w:p w:rsidR="00D14A0A" w:rsidRPr="00A00F63" w:rsidRDefault="00D14A0A" w:rsidP="00D14A0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  <w:lang/>
              </w:rPr>
              <w:t>В расписку включаются только документы, представленные заявителем.</w:t>
            </w:r>
          </w:p>
          <w:p w:rsidR="00D14A0A" w:rsidRPr="00A00F63" w:rsidRDefault="00D14A0A" w:rsidP="00D14A0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  <w:lang/>
              </w:rPr>
              <w:t>Экземпляр расписки подписывается специалистом МФЦ, ответственным за прием документов, и заявителем (его представителем).</w:t>
            </w:r>
          </w:p>
          <w:p w:rsidR="00D14A0A" w:rsidRPr="00A00F63" w:rsidRDefault="00D14A0A" w:rsidP="00D14A0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  <w:lang/>
              </w:rPr>
              <w:t>Выдает заявителю (представителю заявителя) расписку о приеме и регистрации комплекта документов</w:t>
            </w:r>
            <w:r w:rsidRPr="00A00F63">
              <w:rPr>
                <w:rFonts w:ascii="Times New Roman" w:hAnsi="Times New Roman"/>
                <w:bCs/>
                <w:sz w:val="18"/>
                <w:szCs w:val="18"/>
                <w:lang/>
              </w:rPr>
              <w:t>.</w:t>
            </w:r>
          </w:p>
          <w:p w:rsidR="00D14A0A" w:rsidRPr="00A00F63" w:rsidRDefault="00D14A0A" w:rsidP="00D14A0A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  <w:lang w:val="ru-RU" w:eastAsia="en-US"/>
              </w:rPr>
              <w:t>Опись формируется в 2-х экземплярах и подписывается заявителем.</w:t>
            </w:r>
          </w:p>
        </w:tc>
        <w:tc>
          <w:tcPr>
            <w:tcW w:w="1559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 мин</w:t>
            </w:r>
          </w:p>
        </w:tc>
        <w:tc>
          <w:tcPr>
            <w:tcW w:w="2126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</w:t>
            </w:r>
          </w:p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АИС МФЦ;</w:t>
            </w:r>
          </w:p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D14A0A" w:rsidRPr="00A00F63" w:rsidTr="0070697E">
        <w:trPr>
          <w:trHeight w:val="345"/>
        </w:trPr>
        <w:tc>
          <w:tcPr>
            <w:tcW w:w="709" w:type="dxa"/>
            <w:vMerge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D14A0A" w:rsidRPr="00A00F63" w:rsidRDefault="00D14A0A" w:rsidP="00D14A0A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/>
                <w:bCs/>
                <w:sz w:val="18"/>
                <w:szCs w:val="18"/>
              </w:rPr>
              <w:t>1.1.6.2.При личном обращении в орган, предоставляющий услугу</w:t>
            </w:r>
          </w:p>
          <w:p w:rsidR="00D14A0A" w:rsidRPr="00A00F63" w:rsidRDefault="00D14A0A" w:rsidP="00D14A0A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 xml:space="preserve">Специалист органа, предоставляющего услугу, выдает заявителю или его представителю </w:t>
            </w:r>
            <w:r w:rsidRPr="00A00F63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расписку (</w:t>
            </w: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уведомление</w:t>
            </w:r>
            <w:r w:rsidRPr="00A00F63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)</w:t>
            </w: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, в которо</w:t>
            </w:r>
            <w:r w:rsidRPr="00A00F63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м</w:t>
            </w: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 xml:space="preserve"> указывается количество принятых документов, регистрационный номер заявления, дата регистрации заявления, фамилия и подпись специалиста, принявшего заявление. </w:t>
            </w:r>
          </w:p>
          <w:p w:rsidR="00D14A0A" w:rsidRPr="00A00F63" w:rsidRDefault="00D14A0A" w:rsidP="00D14A0A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При поступлении заявления по почте уведомление направляется заявителю по почте на адрес получателя услуги.</w:t>
            </w:r>
          </w:p>
        </w:tc>
        <w:tc>
          <w:tcPr>
            <w:tcW w:w="1559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 мин.</w:t>
            </w:r>
          </w:p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</w:t>
            </w:r>
          </w:p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D14A0A" w:rsidRPr="00A00F63" w:rsidTr="0070697E">
        <w:trPr>
          <w:trHeight w:val="345"/>
        </w:trPr>
        <w:tc>
          <w:tcPr>
            <w:tcW w:w="709" w:type="dxa"/>
            <w:vMerge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D14A0A" w:rsidRPr="00A00F63" w:rsidRDefault="00D14A0A" w:rsidP="00D14A0A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1</w:t>
            </w:r>
            <w:r w:rsidRPr="00A00F6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.1.6.3. </w:t>
            </w:r>
            <w:r w:rsidRPr="00A00F63">
              <w:rPr>
                <w:rFonts w:ascii="Times New Roman" w:hAnsi="Times New Roman"/>
                <w:b/>
                <w:sz w:val="18"/>
                <w:szCs w:val="18"/>
              </w:rPr>
              <w:t>При обращении через ЕПГУ</w:t>
            </w:r>
            <w:r w:rsidRPr="00A00F63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*</w:t>
            </w:r>
            <w:r w:rsidRPr="00A00F63">
              <w:rPr>
                <w:rFonts w:ascii="Times New Roman" w:hAnsi="Times New Roman"/>
                <w:b/>
                <w:sz w:val="18"/>
                <w:szCs w:val="18"/>
              </w:rPr>
              <w:t xml:space="preserve"> и (или) </w:t>
            </w:r>
            <w:r w:rsidRPr="00A00F63">
              <w:rPr>
                <w:rFonts w:ascii="Times New Roman" w:hAnsi="Times New Roman"/>
                <w:b/>
                <w:bCs/>
                <w:sz w:val="18"/>
                <w:szCs w:val="18"/>
              </w:rPr>
              <w:t>РПГУ</w:t>
            </w:r>
            <w:r w:rsidRPr="00A00F63">
              <w:rPr>
                <w:rStyle w:val="af6"/>
                <w:rFonts w:ascii="Times New Roman" w:hAnsi="Times New Roman"/>
                <w:sz w:val="18"/>
                <w:szCs w:val="18"/>
              </w:rPr>
              <w:footnoteReference w:customMarkFollows="1" w:id="14"/>
              <w:t>*</w:t>
            </w:r>
          </w:p>
          <w:p w:rsidR="00D14A0A" w:rsidRPr="00A00F63" w:rsidRDefault="00D14A0A" w:rsidP="00D14A0A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При поступлении заявления и пакета документов в электронном виде через ЕПГУ и (или) РПГУ в личный кабинет специалиста в региональной и (или) ведомственной информационной системе после регистрации статус заявления в личном кабинете заявителя на ЕПГУ и (или) РПГУ обновляется автоматически.</w:t>
            </w:r>
          </w:p>
        </w:tc>
        <w:tc>
          <w:tcPr>
            <w:tcW w:w="1559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 xml:space="preserve">1 рабочий день со дня поступления документов </w:t>
            </w:r>
          </w:p>
        </w:tc>
        <w:tc>
          <w:tcPr>
            <w:tcW w:w="2126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к ЕПГУ, 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842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D14A0A" w:rsidRPr="00A00F63" w:rsidTr="0070697E">
        <w:trPr>
          <w:trHeight w:val="345"/>
        </w:trPr>
        <w:tc>
          <w:tcPr>
            <w:tcW w:w="709" w:type="dxa"/>
            <w:vMerge w:val="restart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1.1.7.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Формирование и направление документов в орган, предоставляющий услугу</w:t>
            </w:r>
          </w:p>
        </w:tc>
        <w:tc>
          <w:tcPr>
            <w:tcW w:w="5070" w:type="dxa"/>
            <w:shd w:val="clear" w:color="auto" w:fill="auto"/>
          </w:tcPr>
          <w:p w:rsidR="00D14A0A" w:rsidRPr="00A00F63" w:rsidRDefault="00D14A0A" w:rsidP="00D14A0A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1.1.7.1. </w:t>
            </w:r>
            <w:r w:rsidRPr="00A00F6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При </w:t>
            </w:r>
            <w:r w:rsidRPr="00A00F63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отсутствии</w:t>
            </w:r>
            <w:r w:rsidRPr="00A00F6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электронного взаимодействия между МФЦ и органом, предоставляющим услугу:</w:t>
            </w:r>
          </w:p>
          <w:p w:rsidR="00D14A0A" w:rsidRPr="00A00F63" w:rsidRDefault="00D14A0A" w:rsidP="00D14A0A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Сотрудник МФЦ формирует пакет документов, представляемый заявителем, для передачи в орган, предоставляющий услугу.</w:t>
            </w:r>
          </w:p>
          <w:p w:rsidR="00D14A0A" w:rsidRPr="00A00F63" w:rsidRDefault="00D14A0A" w:rsidP="00D14A0A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Пакет документов, включающий заявление, документы, необходимые для предоставления услуги, передает в орган, предоставляющий услугу с сопроводительным реестром</w:t>
            </w:r>
          </w:p>
        </w:tc>
        <w:tc>
          <w:tcPr>
            <w:tcW w:w="1559" w:type="dxa"/>
            <w:shd w:val="clear" w:color="auto" w:fill="auto"/>
          </w:tcPr>
          <w:p w:rsidR="00D14A0A" w:rsidRPr="00A00F63" w:rsidRDefault="00D14A0A" w:rsidP="00D14A0A">
            <w:pPr>
              <w:autoSpaceDE w:val="0"/>
              <w:autoSpaceDN w:val="0"/>
              <w:adjustRightInd w:val="0"/>
              <w:spacing w:before="180"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 w:cs="Times New Roman"/>
                <w:sz w:val="18"/>
                <w:szCs w:val="18"/>
              </w:rPr>
              <w:t>2 рабочих дня со дня подачи заявителем заявления и документов</w:t>
            </w:r>
          </w:p>
        </w:tc>
        <w:tc>
          <w:tcPr>
            <w:tcW w:w="2126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D14A0A" w:rsidRPr="00A00F63" w:rsidRDefault="00D14A0A" w:rsidP="00D14A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D14A0A" w:rsidRPr="00A00F63" w:rsidTr="0070697E">
        <w:trPr>
          <w:trHeight w:val="345"/>
        </w:trPr>
        <w:tc>
          <w:tcPr>
            <w:tcW w:w="709" w:type="dxa"/>
            <w:vMerge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D14A0A" w:rsidRPr="00A00F63" w:rsidRDefault="00D14A0A" w:rsidP="00D14A0A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1.1.7.2. </w:t>
            </w:r>
            <w:r w:rsidRPr="00A00F6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При </w:t>
            </w:r>
            <w:r w:rsidRPr="00A00F63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наличии</w:t>
            </w:r>
            <w:r w:rsidRPr="00A00F6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электронного взаимодействия между МФЦ и органом, предоставляющим услугу:</w:t>
            </w:r>
          </w:p>
          <w:p w:rsidR="00D14A0A" w:rsidRPr="00A00F63" w:rsidRDefault="00D14A0A" w:rsidP="00D14A0A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  <w:p w:rsidR="00D14A0A" w:rsidRPr="00A00F63" w:rsidRDefault="00D14A0A" w:rsidP="00D14A0A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00F63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1.1.7.2.1. </w:t>
            </w:r>
            <w:r w:rsidRPr="00A00F63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В электронном виде:</w:t>
            </w:r>
          </w:p>
          <w:p w:rsidR="00D14A0A" w:rsidRPr="00A00F63" w:rsidRDefault="00D14A0A" w:rsidP="00D14A0A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Специалист МФЦ </w:t>
            </w:r>
            <w:r w:rsidRPr="00A00F63">
              <w:rPr>
                <w:rFonts w:ascii="Times New Roman" w:hAnsi="Times New Roman"/>
                <w:sz w:val="18"/>
                <w:szCs w:val="18"/>
              </w:rPr>
              <w:t>передает по защищенным каналам связи в орган, предоставляющий услугу</w:t>
            </w:r>
            <w:r w:rsidRPr="00A00F6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, сформированные </w:t>
            </w:r>
            <w:r w:rsidRPr="00A00F63">
              <w:rPr>
                <w:rFonts w:ascii="Times New Roman" w:hAnsi="Times New Roman"/>
                <w:sz w:val="18"/>
                <w:szCs w:val="18"/>
              </w:rPr>
              <w:t>электронные образы (скан-копии) заявления и документов, представленных заявителем.</w:t>
            </w:r>
          </w:p>
        </w:tc>
        <w:tc>
          <w:tcPr>
            <w:tcW w:w="1559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 рабочий день со дня поступления документов</w:t>
            </w:r>
          </w:p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</w:t>
            </w:r>
          </w:p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доступ к региональной и (или) ведомственной информационной системе</w:t>
            </w:r>
          </w:p>
        </w:tc>
        <w:tc>
          <w:tcPr>
            <w:tcW w:w="1842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D14A0A" w:rsidRPr="00A00F63" w:rsidTr="0070697E">
        <w:trPr>
          <w:trHeight w:val="345"/>
        </w:trPr>
        <w:tc>
          <w:tcPr>
            <w:tcW w:w="709" w:type="dxa"/>
            <w:vMerge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D14A0A" w:rsidRPr="00A00F63" w:rsidRDefault="00D14A0A" w:rsidP="00D14A0A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00F63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1.1.7.2.2. </w:t>
            </w:r>
            <w:r w:rsidRPr="00A00F63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На бумажном носителе</w:t>
            </w:r>
            <w:r w:rsidRPr="00A00F63">
              <w:rPr>
                <w:rStyle w:val="af6"/>
                <w:rFonts w:ascii="Times New Roman" w:hAnsi="Times New Roman"/>
                <w:b/>
                <w:sz w:val="18"/>
                <w:szCs w:val="18"/>
                <w:lang w:val="ru-RU"/>
              </w:rPr>
              <w:footnoteReference w:customMarkFollows="1" w:id="15"/>
              <w:t>*</w:t>
            </w:r>
            <w:r w:rsidRPr="00A00F63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:</w:t>
            </w:r>
          </w:p>
          <w:p w:rsidR="00D14A0A" w:rsidRPr="00A00F63" w:rsidRDefault="00D14A0A" w:rsidP="00D14A0A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Формирует пакет документов, представленных заявителем и направляет в орган, предоставляющий услугу</w:t>
            </w:r>
            <w:r w:rsidRPr="00A00F63">
              <w:rPr>
                <w:rFonts w:ascii="Times New Roman" w:hAnsi="Times New Roman"/>
                <w:sz w:val="18"/>
                <w:szCs w:val="18"/>
                <w:lang w:val="ru-RU"/>
              </w:rPr>
              <w:t>, с сопроводительным реестром</w:t>
            </w:r>
            <w:r w:rsidRPr="00A00F6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Не чаще 1 раза в неделю</w:t>
            </w:r>
          </w:p>
        </w:tc>
        <w:tc>
          <w:tcPr>
            <w:tcW w:w="2126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D14A0A" w:rsidRPr="00A00F63" w:rsidTr="0070697E">
        <w:trPr>
          <w:trHeight w:val="345"/>
        </w:trPr>
        <w:tc>
          <w:tcPr>
            <w:tcW w:w="709" w:type="dxa"/>
            <w:shd w:val="clear" w:color="auto" w:fill="auto"/>
          </w:tcPr>
          <w:p w:rsidR="00D14A0A" w:rsidRPr="00A00F63" w:rsidRDefault="00D14A0A" w:rsidP="00D14A0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1.1.8.</w:t>
            </w:r>
          </w:p>
        </w:tc>
        <w:tc>
          <w:tcPr>
            <w:tcW w:w="2160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Прием пакета документов (в случае обращения заявителя (представителя заявителя) в МФЦ)</w:t>
            </w:r>
          </w:p>
        </w:tc>
        <w:tc>
          <w:tcPr>
            <w:tcW w:w="5070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Принимает пакет документов.</w:t>
            </w:r>
          </w:p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В день приема документов из МФЦ</w:t>
            </w:r>
          </w:p>
        </w:tc>
        <w:tc>
          <w:tcPr>
            <w:tcW w:w="2126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4A0A" w:rsidRPr="00A00F63" w:rsidTr="0070697E">
        <w:trPr>
          <w:trHeight w:val="345"/>
        </w:trPr>
        <w:tc>
          <w:tcPr>
            <w:tcW w:w="709" w:type="dxa"/>
            <w:shd w:val="clear" w:color="auto" w:fill="auto"/>
          </w:tcPr>
          <w:p w:rsidR="00D14A0A" w:rsidRPr="00A00F63" w:rsidRDefault="00D14A0A" w:rsidP="00D14A0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00F63">
              <w:rPr>
                <w:rFonts w:ascii="Times New Roman" w:hAnsi="Times New Roman"/>
                <w:color w:val="000000"/>
                <w:sz w:val="20"/>
                <w:szCs w:val="20"/>
              </w:rPr>
              <w:t>1.1.9.</w:t>
            </w:r>
          </w:p>
        </w:tc>
        <w:tc>
          <w:tcPr>
            <w:tcW w:w="2160" w:type="dxa"/>
            <w:shd w:val="clear" w:color="auto" w:fill="auto"/>
          </w:tcPr>
          <w:p w:rsidR="00D14A0A" w:rsidRPr="00A00F63" w:rsidRDefault="00D14A0A" w:rsidP="00D14A0A">
            <w:pPr>
              <w:pStyle w:val="Style4"/>
              <w:rPr>
                <w:sz w:val="20"/>
                <w:szCs w:val="20"/>
              </w:rPr>
            </w:pPr>
            <w:r w:rsidRPr="00A00F63">
              <w:rPr>
                <w:sz w:val="20"/>
                <w:szCs w:val="20"/>
              </w:rPr>
              <w:t xml:space="preserve">Формирование пакета документов для выполнения административных процедур по исполнению услуги </w:t>
            </w:r>
            <w:r w:rsidRPr="00A00F63">
              <w:rPr>
                <w:b/>
                <w:sz w:val="20"/>
                <w:szCs w:val="20"/>
              </w:rPr>
              <w:t>(при обращении через ЕПГУ и (или) РПГУ)</w:t>
            </w:r>
          </w:p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0" w:type="dxa"/>
            <w:shd w:val="clear" w:color="auto" w:fill="auto"/>
          </w:tcPr>
          <w:p w:rsidR="00D14A0A" w:rsidRPr="00A00F63" w:rsidRDefault="00D14A0A" w:rsidP="00D14A0A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/>
                <w:sz w:val="18"/>
                <w:szCs w:val="18"/>
              </w:rPr>
              <w:t>При обращении через ЕПГУ</w:t>
            </w:r>
            <w:r w:rsidRPr="00A00F63"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ru-RU"/>
              </w:rPr>
              <w:t>*</w:t>
            </w:r>
            <w:r w:rsidRPr="00A00F63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*</w:t>
            </w:r>
            <w:r w:rsidRPr="00A00F63">
              <w:rPr>
                <w:rFonts w:ascii="Times New Roman" w:hAnsi="Times New Roman"/>
                <w:b/>
                <w:sz w:val="18"/>
                <w:szCs w:val="18"/>
              </w:rPr>
              <w:t xml:space="preserve"> и (или) РПГУ</w:t>
            </w:r>
            <w:r w:rsidRPr="00A00F63"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ru-RU"/>
              </w:rPr>
              <w:t>*</w:t>
            </w:r>
            <w:r w:rsidR="009B36F0" w:rsidRPr="00A00F63">
              <w:rPr>
                <w:rStyle w:val="af6"/>
                <w:rFonts w:ascii="Times New Roman" w:hAnsi="Times New Roman"/>
                <w:sz w:val="18"/>
                <w:szCs w:val="18"/>
              </w:rPr>
              <w:footnoteReference w:customMarkFollows="1" w:id="16"/>
              <w:t>*</w:t>
            </w:r>
          </w:p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При поступлении заявления и пакета документов в электронном виде через РПГУ в личный кабинет специалиста в региональной и (или) ведомственной информационной системе, специалист распечатывает на бумажный носитель заявление и все приложенные документы, поступившие в электронном виде, для выполнения административных процедур по исполнению услуги.</w:t>
            </w:r>
          </w:p>
          <w:p w:rsidR="00D14A0A" w:rsidRPr="00A00F63" w:rsidRDefault="00D14A0A" w:rsidP="00D14A0A">
            <w:pPr>
              <w:pStyle w:val="Style4"/>
              <w:widowControl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 xml:space="preserve">1 рабочий день со дня поступления документов </w:t>
            </w:r>
          </w:p>
        </w:tc>
        <w:tc>
          <w:tcPr>
            <w:tcW w:w="2126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к ЕПГУ,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компьютер, принтер, МФУ</w:t>
            </w:r>
          </w:p>
        </w:tc>
        <w:tc>
          <w:tcPr>
            <w:tcW w:w="1842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F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14A0A" w:rsidRPr="00A00F63" w:rsidTr="004E5119">
        <w:trPr>
          <w:trHeight w:val="345"/>
        </w:trPr>
        <w:tc>
          <w:tcPr>
            <w:tcW w:w="15451" w:type="dxa"/>
            <w:gridSpan w:val="7"/>
            <w:shd w:val="clear" w:color="auto" w:fill="auto"/>
          </w:tcPr>
          <w:p w:rsidR="00D14A0A" w:rsidRPr="00A00F63" w:rsidRDefault="00D14A0A" w:rsidP="00D14A0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/>
                <w:bCs/>
                <w:sz w:val="18"/>
                <w:szCs w:val="18"/>
              </w:rPr>
              <w:t>1.2. Принятие решения о предоставлении (отказе в предоставлении) услуги и заключение договора</w:t>
            </w:r>
          </w:p>
        </w:tc>
      </w:tr>
      <w:tr w:rsidR="00D14A0A" w:rsidRPr="00A00F63" w:rsidTr="0070697E">
        <w:trPr>
          <w:trHeight w:val="345"/>
        </w:trPr>
        <w:tc>
          <w:tcPr>
            <w:tcW w:w="709" w:type="dxa"/>
            <w:shd w:val="clear" w:color="auto" w:fill="auto"/>
          </w:tcPr>
          <w:p w:rsidR="00D14A0A" w:rsidRPr="00A00F63" w:rsidRDefault="00D14A0A" w:rsidP="00D14A0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1.2.1.</w:t>
            </w:r>
          </w:p>
        </w:tc>
        <w:tc>
          <w:tcPr>
            <w:tcW w:w="2160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Подготовка проектов решения</w:t>
            </w:r>
          </w:p>
        </w:tc>
        <w:tc>
          <w:tcPr>
            <w:tcW w:w="5070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0F63">
              <w:rPr>
                <w:rFonts w:ascii="Times New Roman" w:hAnsi="Times New Roman" w:cs="Times New Roman"/>
                <w:sz w:val="18"/>
                <w:szCs w:val="18"/>
              </w:rPr>
              <w:t>1.2.1.1. В случае отсутствия оснований для отказа в предоставлении муниципальной услуги подготавливает проект решения о перерегистрации участка земли для создания семейных (родовых) захоронений и направляет на подписание уполномоченному лицу</w:t>
            </w:r>
          </w:p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 w:cs="Times New Roman"/>
                <w:sz w:val="18"/>
                <w:szCs w:val="18"/>
              </w:rPr>
              <w:t>1.2.1.2. В случае наличия оснований для отказа в предоставлении услуги  подготавливает проект решения об отказе в предоставлении участка под семейное захоронение</w:t>
            </w:r>
            <w:r w:rsidRPr="00A00F63">
              <w:rPr>
                <w:rFonts w:ascii="Times New Roman" w:hAnsi="Times New Roman"/>
                <w:sz w:val="18"/>
                <w:szCs w:val="18"/>
              </w:rPr>
              <w:t xml:space="preserve"> и направляет на подписание уполномоченному лицу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14A0A" w:rsidRPr="00A00F63" w:rsidRDefault="00D14A0A" w:rsidP="00D14A0A">
            <w:r w:rsidRPr="00A00F63">
              <w:rPr>
                <w:rFonts w:ascii="Times New Roman" w:hAnsi="Times New Roman" w:cs="Times New Roman"/>
                <w:sz w:val="18"/>
                <w:szCs w:val="18"/>
              </w:rPr>
              <w:t>в течение 14 календарных дней со дня подачи гражданином, перерегистрирующим участок под семейное захоронение, документов</w:t>
            </w:r>
          </w:p>
        </w:tc>
        <w:tc>
          <w:tcPr>
            <w:tcW w:w="2126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20"/>
                <w:szCs w:val="20"/>
                <w:lang w:eastAsia="ru-RU"/>
              </w:rPr>
              <w:t>Технологическое обеспечение: 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4A0A" w:rsidRPr="00A00F63" w:rsidTr="0070697E">
        <w:trPr>
          <w:trHeight w:val="345"/>
        </w:trPr>
        <w:tc>
          <w:tcPr>
            <w:tcW w:w="709" w:type="dxa"/>
            <w:shd w:val="clear" w:color="auto" w:fill="auto"/>
          </w:tcPr>
          <w:p w:rsidR="00D14A0A" w:rsidRPr="00A00F63" w:rsidRDefault="00D14A0A" w:rsidP="00D14A0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</w:rPr>
              <w:t>1.2.2.</w:t>
            </w:r>
          </w:p>
        </w:tc>
        <w:tc>
          <w:tcPr>
            <w:tcW w:w="2160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Подписание проектов решений</w:t>
            </w:r>
          </w:p>
        </w:tc>
        <w:tc>
          <w:tcPr>
            <w:tcW w:w="5070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 xml:space="preserve">Подписывает </w:t>
            </w:r>
            <w:r w:rsidRPr="00A00F63">
              <w:rPr>
                <w:rFonts w:ascii="Times New Roman" w:hAnsi="Times New Roman" w:cs="Times New Roman"/>
                <w:sz w:val="18"/>
                <w:szCs w:val="18"/>
              </w:rPr>
              <w:t>проект решения о перерегистрации участка земли для создания семейных (родовых) захоронений или проект решения об отказе в предоставлении участка под семейное захоронение</w:t>
            </w:r>
            <w:r w:rsidRPr="00A00F63">
              <w:rPr>
                <w:rFonts w:ascii="Times New Roman" w:hAnsi="Times New Roman"/>
                <w:sz w:val="18"/>
                <w:szCs w:val="18"/>
              </w:rPr>
              <w:t xml:space="preserve"> и направляет специалисту, ответственному за выдачу результата услуги, для выдачи (направления) результата услуги в порядке установленном п. 1.3. </w:t>
            </w:r>
          </w:p>
        </w:tc>
        <w:tc>
          <w:tcPr>
            <w:tcW w:w="1559" w:type="dxa"/>
            <w:vMerge/>
            <w:shd w:val="clear" w:color="auto" w:fill="auto"/>
          </w:tcPr>
          <w:p w:rsidR="00D14A0A" w:rsidRPr="00A00F63" w:rsidRDefault="00D14A0A" w:rsidP="00D14A0A"/>
        </w:tc>
        <w:tc>
          <w:tcPr>
            <w:tcW w:w="2126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Уполномоченное лицо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-.</w:t>
            </w:r>
          </w:p>
        </w:tc>
        <w:tc>
          <w:tcPr>
            <w:tcW w:w="1842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4A0A" w:rsidRPr="00A00F63" w:rsidTr="0070697E">
        <w:trPr>
          <w:trHeight w:val="345"/>
        </w:trPr>
        <w:tc>
          <w:tcPr>
            <w:tcW w:w="709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1.2.4.</w:t>
            </w:r>
          </w:p>
        </w:tc>
        <w:tc>
          <w:tcPr>
            <w:tcW w:w="2160" w:type="dxa"/>
            <w:shd w:val="clear" w:color="auto" w:fill="auto"/>
          </w:tcPr>
          <w:p w:rsidR="00D14A0A" w:rsidRPr="00A00F63" w:rsidRDefault="00D14A0A" w:rsidP="00D14A0A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A00F63">
              <w:rPr>
                <w:rStyle w:val="FontStyle15"/>
                <w:sz w:val="18"/>
                <w:szCs w:val="18"/>
              </w:rPr>
              <w:t>Подготовка</w:t>
            </w:r>
            <w:r w:rsidRPr="00A00F63">
              <w:rPr>
                <w:rStyle w:val="FontStyle15"/>
                <w:sz w:val="18"/>
                <w:szCs w:val="18"/>
                <w:lang w:val="ru-RU"/>
              </w:rPr>
              <w:t xml:space="preserve"> и проекта договора</w:t>
            </w:r>
          </w:p>
        </w:tc>
        <w:tc>
          <w:tcPr>
            <w:tcW w:w="5070" w:type="dxa"/>
            <w:shd w:val="clear" w:color="auto" w:fill="auto"/>
          </w:tcPr>
          <w:p w:rsidR="00D14A0A" w:rsidRPr="00A00F63" w:rsidRDefault="00D14A0A" w:rsidP="00D14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0F63">
              <w:rPr>
                <w:rFonts w:ascii="Times New Roman" w:hAnsi="Times New Roman" w:cs="Times New Roman"/>
                <w:sz w:val="18"/>
                <w:szCs w:val="18"/>
              </w:rPr>
              <w:t>1. На основании принятого решения о перерегистрации участка под семейное захоронение подготавливает проект договора о предоставлении участка под семейное захоронение, в котором должны быть указаны:</w:t>
            </w:r>
          </w:p>
          <w:p w:rsidR="00D14A0A" w:rsidRPr="00A00F63" w:rsidRDefault="00D14A0A" w:rsidP="00D14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0F63">
              <w:rPr>
                <w:rFonts w:ascii="Times New Roman" w:hAnsi="Times New Roman" w:cs="Times New Roman"/>
                <w:sz w:val="18"/>
                <w:szCs w:val="18"/>
              </w:rPr>
              <w:t>1) фамилия, имя, отчество заявителя, которому предоставлен участок под семейное захоронение (далее - лицо, которому предоставлен участок под семейное захоронение);</w:t>
            </w:r>
          </w:p>
          <w:p w:rsidR="00D14A0A" w:rsidRPr="00A00F63" w:rsidRDefault="00D14A0A" w:rsidP="00D14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0F63">
              <w:rPr>
                <w:rFonts w:ascii="Times New Roman" w:hAnsi="Times New Roman" w:cs="Times New Roman"/>
                <w:sz w:val="18"/>
                <w:szCs w:val="18"/>
              </w:rPr>
              <w:t>2) размер и место расположения участка под семейное захоронение (наименование кладбища, номер квартала (при наличии), номер сектора (при наличии), номер участка (при наличии);</w:t>
            </w:r>
          </w:p>
          <w:p w:rsidR="00D14A0A" w:rsidRPr="00A00F63" w:rsidRDefault="00D14A0A" w:rsidP="00D14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0F63">
              <w:rPr>
                <w:rFonts w:ascii="Times New Roman" w:hAnsi="Times New Roman" w:cs="Times New Roman"/>
                <w:sz w:val="18"/>
                <w:szCs w:val="18"/>
              </w:rPr>
              <w:t>3) обязательства лица, которому предоставлен участок под семейное захоронение, по содержанию и благоустройству участка под семейное захоронение;</w:t>
            </w:r>
          </w:p>
          <w:p w:rsidR="00D14A0A" w:rsidRPr="00A00F63" w:rsidRDefault="00D14A0A" w:rsidP="00D14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0F63">
              <w:rPr>
                <w:rFonts w:ascii="Times New Roman" w:hAnsi="Times New Roman" w:cs="Times New Roman"/>
                <w:sz w:val="18"/>
                <w:szCs w:val="18"/>
              </w:rPr>
              <w:t>4) фамилия, имя, отчество гражданина, из числа близких родственников лица, которому предоставлен участок под семейное захоронение, на которого может быть перерегистрирован участок под семейное захоронение, в случае его смерти.</w:t>
            </w:r>
          </w:p>
          <w:p w:rsidR="00D14A0A" w:rsidRPr="00A00F63" w:rsidRDefault="00D14A0A" w:rsidP="00D14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0F63">
              <w:rPr>
                <w:rFonts w:ascii="Times New Roman" w:hAnsi="Times New Roman" w:cs="Times New Roman"/>
                <w:sz w:val="18"/>
                <w:szCs w:val="18"/>
              </w:rPr>
              <w:t>2. Переходит к процедуре (1.2.5)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14A0A" w:rsidRPr="00A00F63" w:rsidRDefault="00D14A0A" w:rsidP="00D14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0F63">
              <w:rPr>
                <w:rFonts w:ascii="Times New Roman" w:hAnsi="Times New Roman" w:cs="Times New Roman"/>
                <w:sz w:val="18"/>
                <w:szCs w:val="18"/>
              </w:rPr>
              <w:t>в течение 14 календарных дней со дня принятия решения</w:t>
            </w:r>
          </w:p>
          <w:p w:rsidR="00D14A0A" w:rsidRPr="00A00F63" w:rsidRDefault="00D14A0A" w:rsidP="00D14A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20"/>
                <w:szCs w:val="20"/>
                <w:lang w:eastAsia="ru-RU"/>
              </w:rPr>
              <w:t>Технологическое обеспечение: 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D14A0A" w:rsidRPr="00A00F63" w:rsidTr="0070697E">
        <w:trPr>
          <w:trHeight w:val="345"/>
        </w:trPr>
        <w:tc>
          <w:tcPr>
            <w:tcW w:w="709" w:type="dxa"/>
            <w:shd w:val="clear" w:color="auto" w:fill="auto"/>
          </w:tcPr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1.2.5.</w:t>
            </w:r>
          </w:p>
        </w:tc>
        <w:tc>
          <w:tcPr>
            <w:tcW w:w="2160" w:type="dxa"/>
            <w:shd w:val="clear" w:color="auto" w:fill="auto"/>
          </w:tcPr>
          <w:p w:rsidR="00D14A0A" w:rsidRPr="00A00F63" w:rsidRDefault="00D14A0A" w:rsidP="00D14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Заключение договора</w:t>
            </w:r>
            <w:r w:rsidRPr="00A00F63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 участка под семейное захоронение</w:t>
            </w:r>
          </w:p>
          <w:p w:rsidR="00D14A0A" w:rsidRPr="00A00F63" w:rsidRDefault="00D14A0A" w:rsidP="00D14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D14A0A" w:rsidRPr="00A00F63" w:rsidRDefault="00D14A0A" w:rsidP="00D14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0F63">
              <w:rPr>
                <w:rFonts w:ascii="Times New Roman" w:hAnsi="Times New Roman" w:cs="Times New Roman"/>
                <w:sz w:val="18"/>
                <w:szCs w:val="18"/>
              </w:rPr>
              <w:t>Заключает договор с заявителем о предоставлении участка под семейное захоронение</w:t>
            </w:r>
          </w:p>
          <w:p w:rsidR="00D14A0A" w:rsidRPr="00A00F63" w:rsidRDefault="00D14A0A" w:rsidP="00D14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14A0A" w:rsidRPr="00A00F63" w:rsidRDefault="00D14A0A" w:rsidP="00D14A0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D14A0A" w:rsidRPr="00A00F63" w:rsidRDefault="00D14A0A" w:rsidP="00D14A0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Уполномоченное лицо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D14A0A" w:rsidRPr="00A00F63" w:rsidRDefault="00D14A0A" w:rsidP="00D14A0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D14A0A" w:rsidRPr="00A00F63" w:rsidRDefault="00D14A0A" w:rsidP="00D14A0A">
            <w:pPr>
              <w:pStyle w:val="Style4"/>
              <w:widowControl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B36F0" w:rsidRPr="00A00F63" w:rsidTr="0070697E">
        <w:trPr>
          <w:trHeight w:val="345"/>
        </w:trPr>
        <w:tc>
          <w:tcPr>
            <w:tcW w:w="709" w:type="dxa"/>
            <w:shd w:val="clear" w:color="auto" w:fill="auto"/>
          </w:tcPr>
          <w:p w:rsidR="009B36F0" w:rsidRPr="00A00F63" w:rsidRDefault="009B36F0" w:rsidP="009B36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1.2.6.</w:t>
            </w:r>
          </w:p>
        </w:tc>
        <w:tc>
          <w:tcPr>
            <w:tcW w:w="2160" w:type="dxa"/>
            <w:shd w:val="clear" w:color="auto" w:fill="auto"/>
          </w:tcPr>
          <w:p w:rsidR="009B36F0" w:rsidRPr="00A00F63" w:rsidRDefault="009B36F0" w:rsidP="009B36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Направление уведомления заявителю (при обращении через РПГУ</w:t>
            </w:r>
            <w:r w:rsidRPr="00A00F63">
              <w:rPr>
                <w:sz w:val="18"/>
                <w:szCs w:val="18"/>
              </w:rPr>
              <w:footnoteReference w:customMarkFollows="1" w:id="17"/>
              <w:t>*</w:t>
            </w:r>
          </w:p>
        </w:tc>
        <w:tc>
          <w:tcPr>
            <w:tcW w:w="5070" w:type="dxa"/>
            <w:shd w:val="clear" w:color="auto" w:fill="auto"/>
          </w:tcPr>
          <w:p w:rsidR="009B36F0" w:rsidRPr="00A00F63" w:rsidRDefault="009B36F0" w:rsidP="009B36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 направляет уведомление через личный кабинет на РПГУ</w:t>
            </w:r>
            <w:r w:rsidRPr="00A00F63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A00F63">
              <w:rPr>
                <w:rFonts w:ascii="Times New Roman" w:hAnsi="Times New Roman"/>
                <w:sz w:val="18"/>
                <w:szCs w:val="18"/>
              </w:rPr>
              <w:t xml:space="preserve"> в виде электронного документа (уведомление о положительном решении предоставления услуги или об отказе в предоставлении услуги с указанием причин отказа).</w:t>
            </w:r>
          </w:p>
          <w:p w:rsidR="009B36F0" w:rsidRPr="00A00F63" w:rsidRDefault="009B36F0" w:rsidP="009B36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9B36F0" w:rsidRPr="00A00F63" w:rsidRDefault="009B36F0" w:rsidP="009B36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 рабочий день со дня принятия решения о предоставлении (отказе в предоставлении) услуги</w:t>
            </w:r>
          </w:p>
        </w:tc>
        <w:tc>
          <w:tcPr>
            <w:tcW w:w="2126" w:type="dxa"/>
            <w:shd w:val="clear" w:color="auto" w:fill="auto"/>
          </w:tcPr>
          <w:p w:rsidR="009B36F0" w:rsidRPr="00A00F63" w:rsidRDefault="009B36F0" w:rsidP="009B36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9B36F0" w:rsidRPr="00A00F63" w:rsidRDefault="009B36F0" w:rsidP="009B36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к РПГУ</w:t>
            </w:r>
            <w:r w:rsidRPr="00A00F63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A00F63">
              <w:rPr>
                <w:rFonts w:ascii="Times New Roman" w:hAnsi="Times New Roman"/>
                <w:sz w:val="18"/>
                <w:szCs w:val="18"/>
              </w:rPr>
              <w:t>, в личный кабинет специалиста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842" w:type="dxa"/>
            <w:shd w:val="clear" w:color="auto" w:fill="auto"/>
          </w:tcPr>
          <w:p w:rsidR="009B36F0" w:rsidRPr="00A00F63" w:rsidRDefault="009B36F0" w:rsidP="009B36F0">
            <w:pPr>
              <w:pStyle w:val="Style4"/>
              <w:widowControl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00F63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9B36F0" w:rsidRPr="00A00F63" w:rsidTr="004E5119">
        <w:trPr>
          <w:trHeight w:val="345"/>
        </w:trPr>
        <w:tc>
          <w:tcPr>
            <w:tcW w:w="15451" w:type="dxa"/>
            <w:gridSpan w:val="7"/>
            <w:shd w:val="clear" w:color="auto" w:fill="auto"/>
          </w:tcPr>
          <w:p w:rsidR="009B36F0" w:rsidRPr="00A00F63" w:rsidRDefault="009B36F0" w:rsidP="009B36F0">
            <w:pPr>
              <w:pStyle w:val="Style4"/>
              <w:widowControl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00F63">
              <w:rPr>
                <w:b/>
                <w:bCs/>
                <w:sz w:val="18"/>
                <w:szCs w:val="18"/>
              </w:rPr>
              <w:t>1.3. Направление заявителю результата предоставления муниципальной услуги</w:t>
            </w:r>
          </w:p>
        </w:tc>
      </w:tr>
      <w:tr w:rsidR="009B36F0" w:rsidRPr="00A00F63" w:rsidTr="0070697E">
        <w:trPr>
          <w:trHeight w:val="345"/>
        </w:trPr>
        <w:tc>
          <w:tcPr>
            <w:tcW w:w="709" w:type="dxa"/>
            <w:vMerge w:val="restart"/>
            <w:shd w:val="clear" w:color="auto" w:fill="auto"/>
          </w:tcPr>
          <w:p w:rsidR="009B36F0" w:rsidRPr="00A00F63" w:rsidRDefault="009B36F0" w:rsidP="009B36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1.3</w:t>
            </w:r>
            <w:r w:rsidRPr="00A00F63">
              <w:rPr>
                <w:rFonts w:ascii="Times New Roman" w:hAnsi="Times New Roman"/>
                <w:sz w:val="18"/>
                <w:szCs w:val="18"/>
                <w:lang w:val="en-US" w:eastAsia="ru-RU"/>
              </w:rPr>
              <w:t>.1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9B36F0" w:rsidRPr="00A00F63" w:rsidRDefault="009B36F0" w:rsidP="009B36F0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 xml:space="preserve">Направление заявителю результата предоставления муниципальной услуги </w:t>
            </w:r>
          </w:p>
        </w:tc>
        <w:tc>
          <w:tcPr>
            <w:tcW w:w="5070" w:type="dxa"/>
            <w:shd w:val="clear" w:color="auto" w:fill="auto"/>
          </w:tcPr>
          <w:p w:rsidR="009B36F0" w:rsidRPr="00A00F63" w:rsidRDefault="009B36F0" w:rsidP="009B36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1.4.1.1. </w:t>
            </w:r>
            <w:r w:rsidRPr="00A00F63">
              <w:rPr>
                <w:rFonts w:ascii="Times New Roman" w:hAnsi="Times New Roman"/>
                <w:b/>
                <w:bCs/>
                <w:sz w:val="18"/>
                <w:szCs w:val="18"/>
              </w:rPr>
              <w:t>При обращении в орган, предоставляющий услугу</w:t>
            </w:r>
          </w:p>
          <w:p w:rsidR="009B36F0" w:rsidRPr="00A00F63" w:rsidRDefault="009B36F0" w:rsidP="009B36F0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  <w:r w:rsidRPr="00A00F63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регистрирует результат предоставления услуги в установленном порядке и направляет заявителю способом, указанным в заявлении: почтовой связью; вручает лично; направляет ему электронный документ, подписанный электронной подписью, на адрес электронной почты</w:t>
            </w:r>
          </w:p>
        </w:tc>
        <w:tc>
          <w:tcPr>
            <w:tcW w:w="1559" w:type="dxa"/>
            <w:shd w:val="clear" w:color="auto" w:fill="auto"/>
          </w:tcPr>
          <w:p w:rsidR="009B36F0" w:rsidRPr="00A00F63" w:rsidRDefault="009B36F0" w:rsidP="009B36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0F63">
              <w:rPr>
                <w:rFonts w:ascii="Times New Roman" w:hAnsi="Times New Roman" w:cs="Times New Roman"/>
                <w:sz w:val="18"/>
                <w:szCs w:val="18"/>
              </w:rPr>
              <w:t>3 рабочих дней со дня принятия такого решения</w:t>
            </w:r>
          </w:p>
          <w:p w:rsidR="009B36F0" w:rsidRPr="00A00F63" w:rsidRDefault="009B36F0" w:rsidP="009B36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9B36F0" w:rsidRPr="00A00F63" w:rsidRDefault="009B36F0" w:rsidP="009B36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9B36F0" w:rsidRPr="00A00F63" w:rsidRDefault="009B36F0" w:rsidP="009B36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в личный кабинет должностного лица в региональной и (или) ведомственной информационной системе, компьютер, телефон.</w:t>
            </w:r>
          </w:p>
        </w:tc>
        <w:tc>
          <w:tcPr>
            <w:tcW w:w="1842" w:type="dxa"/>
            <w:shd w:val="clear" w:color="auto" w:fill="auto"/>
          </w:tcPr>
          <w:p w:rsidR="009B36F0" w:rsidRPr="00A00F63" w:rsidRDefault="009B36F0" w:rsidP="009B36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9B36F0" w:rsidRPr="00A00F63" w:rsidTr="0070697E">
        <w:trPr>
          <w:trHeight w:val="345"/>
        </w:trPr>
        <w:tc>
          <w:tcPr>
            <w:tcW w:w="709" w:type="dxa"/>
            <w:vMerge/>
            <w:shd w:val="clear" w:color="auto" w:fill="auto"/>
          </w:tcPr>
          <w:p w:rsidR="009B36F0" w:rsidRPr="00A00F63" w:rsidRDefault="009B36F0" w:rsidP="009B36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9B36F0" w:rsidRPr="00A00F63" w:rsidRDefault="009B36F0" w:rsidP="009B36F0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5070" w:type="dxa"/>
            <w:shd w:val="clear" w:color="auto" w:fill="auto"/>
          </w:tcPr>
          <w:p w:rsidR="009B36F0" w:rsidRPr="00A00F63" w:rsidRDefault="009B36F0" w:rsidP="009B36F0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A00F63"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t xml:space="preserve">1.3.1.2. </w:t>
            </w:r>
            <w:r w:rsidRPr="00A00F63">
              <w:rPr>
                <w:rFonts w:ascii="Times New Roman" w:hAnsi="Times New Roman"/>
                <w:b/>
                <w:bCs/>
                <w:sz w:val="18"/>
                <w:szCs w:val="18"/>
              </w:rPr>
              <w:t>При личном обращении в МФЦ</w:t>
            </w:r>
          </w:p>
          <w:p w:rsidR="009B36F0" w:rsidRPr="00A00F63" w:rsidRDefault="009B36F0" w:rsidP="009B36F0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В случае указания в заявлении местом получения результата услуги «в МФЦ», результат предоставления услуги направляется в МФЦ по сопроводительному реестру на бумажном носителе.</w:t>
            </w:r>
          </w:p>
        </w:tc>
        <w:tc>
          <w:tcPr>
            <w:tcW w:w="1559" w:type="dxa"/>
            <w:shd w:val="clear" w:color="auto" w:fill="auto"/>
          </w:tcPr>
          <w:p w:rsidR="009B36F0" w:rsidRPr="00A00F63" w:rsidRDefault="009B36F0" w:rsidP="009B36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0F63">
              <w:rPr>
                <w:rFonts w:ascii="Times New Roman" w:hAnsi="Times New Roman" w:cs="Times New Roman"/>
                <w:sz w:val="18"/>
                <w:szCs w:val="18"/>
              </w:rPr>
              <w:t>3 рабочих дней со дня принятия такого решения</w:t>
            </w:r>
          </w:p>
          <w:p w:rsidR="009B36F0" w:rsidRPr="00A00F63" w:rsidRDefault="009B36F0" w:rsidP="009B36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9B36F0" w:rsidRPr="00A00F63" w:rsidRDefault="009B36F0" w:rsidP="009B36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9B36F0" w:rsidRPr="00A00F63" w:rsidRDefault="009B36F0" w:rsidP="009B36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9B36F0" w:rsidRPr="00A00F63" w:rsidRDefault="009B36F0" w:rsidP="009B36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9B36F0" w:rsidRPr="00A00F63" w:rsidTr="0070697E">
        <w:trPr>
          <w:trHeight w:val="345"/>
        </w:trPr>
        <w:tc>
          <w:tcPr>
            <w:tcW w:w="709" w:type="dxa"/>
            <w:shd w:val="clear" w:color="auto" w:fill="auto"/>
          </w:tcPr>
          <w:p w:rsidR="009B36F0" w:rsidRPr="00A00F63" w:rsidRDefault="009B36F0" w:rsidP="009B36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1.3.2.</w:t>
            </w:r>
          </w:p>
        </w:tc>
        <w:tc>
          <w:tcPr>
            <w:tcW w:w="2160" w:type="dxa"/>
            <w:shd w:val="clear" w:color="auto" w:fill="auto"/>
          </w:tcPr>
          <w:p w:rsidR="009B36F0" w:rsidRPr="00A00F63" w:rsidRDefault="009B36F0" w:rsidP="009B36F0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Получение результата предоставления услуги МФЦ</w:t>
            </w:r>
          </w:p>
        </w:tc>
        <w:tc>
          <w:tcPr>
            <w:tcW w:w="5070" w:type="dxa"/>
            <w:shd w:val="clear" w:color="auto" w:fill="auto"/>
          </w:tcPr>
          <w:p w:rsidR="009B36F0" w:rsidRPr="00A00F63" w:rsidRDefault="009B36F0" w:rsidP="009B36F0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A00F63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Принимает результат предоставления услуги</w:t>
            </w:r>
          </w:p>
        </w:tc>
        <w:tc>
          <w:tcPr>
            <w:tcW w:w="1559" w:type="dxa"/>
            <w:shd w:val="clear" w:color="auto" w:fill="auto"/>
          </w:tcPr>
          <w:p w:rsidR="009B36F0" w:rsidRPr="00A00F63" w:rsidRDefault="009B36F0" w:rsidP="009B36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 рабочий день со дня получения результата из органа, предоставляющего услугу</w:t>
            </w:r>
          </w:p>
        </w:tc>
        <w:tc>
          <w:tcPr>
            <w:tcW w:w="2126" w:type="dxa"/>
            <w:shd w:val="clear" w:color="auto" w:fill="auto"/>
          </w:tcPr>
          <w:p w:rsidR="009B36F0" w:rsidRPr="00A00F63" w:rsidRDefault="009B36F0" w:rsidP="009B36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9B36F0" w:rsidRPr="00A00F63" w:rsidRDefault="009B36F0" w:rsidP="009B36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Технологическое обеспечение: АИС МФЦ</w:t>
            </w:r>
          </w:p>
        </w:tc>
        <w:tc>
          <w:tcPr>
            <w:tcW w:w="1842" w:type="dxa"/>
            <w:shd w:val="clear" w:color="auto" w:fill="auto"/>
          </w:tcPr>
          <w:p w:rsidR="009B36F0" w:rsidRPr="00A00F63" w:rsidRDefault="009B36F0" w:rsidP="009B36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9B36F0" w:rsidRPr="00A00F63" w:rsidTr="0070697E">
        <w:trPr>
          <w:trHeight w:val="345"/>
        </w:trPr>
        <w:tc>
          <w:tcPr>
            <w:tcW w:w="709" w:type="dxa"/>
            <w:shd w:val="clear" w:color="auto" w:fill="auto"/>
          </w:tcPr>
          <w:p w:rsidR="009B36F0" w:rsidRPr="00A00F63" w:rsidRDefault="009B36F0" w:rsidP="009B36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  <w:lang w:eastAsia="ru-RU"/>
              </w:rPr>
              <w:t>1.3.3.</w:t>
            </w:r>
          </w:p>
        </w:tc>
        <w:tc>
          <w:tcPr>
            <w:tcW w:w="2160" w:type="dxa"/>
            <w:shd w:val="clear" w:color="auto" w:fill="auto"/>
          </w:tcPr>
          <w:p w:rsidR="009B36F0" w:rsidRPr="00A00F63" w:rsidRDefault="009B36F0" w:rsidP="009B36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Выдача результата предоставления услуги заявителю (в случае обращения через МФЦ)</w:t>
            </w:r>
          </w:p>
        </w:tc>
        <w:tc>
          <w:tcPr>
            <w:tcW w:w="5070" w:type="dxa"/>
            <w:shd w:val="clear" w:color="auto" w:fill="auto"/>
          </w:tcPr>
          <w:p w:rsidR="009B36F0" w:rsidRPr="00A00F63" w:rsidRDefault="009B36F0" w:rsidP="009B36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1. При обращении заявителя (представителя заявителя) в МФЦ за выдачей документов, являющихся результатом предоставления услуги, сотрудник МФЦ:</w:t>
            </w:r>
          </w:p>
          <w:p w:rsidR="009B36F0" w:rsidRPr="00A00F63" w:rsidRDefault="009B36F0" w:rsidP="009B36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 xml:space="preserve">а) устанавливает личность заявителя (личность и полномочия представителя); </w:t>
            </w:r>
          </w:p>
          <w:p w:rsidR="009B36F0" w:rsidRPr="00A00F63" w:rsidRDefault="009B36F0" w:rsidP="009B36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б) выдает результат заявителю (представителю заявителя);</w:t>
            </w:r>
          </w:p>
          <w:p w:rsidR="009B36F0" w:rsidRPr="00A00F63" w:rsidRDefault="009B36F0" w:rsidP="009B36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в) отказывает в выдаче результата в случае, если за выдачей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личность.</w:t>
            </w:r>
          </w:p>
        </w:tc>
        <w:tc>
          <w:tcPr>
            <w:tcW w:w="1559" w:type="dxa"/>
            <w:shd w:val="clear" w:color="auto" w:fill="auto"/>
          </w:tcPr>
          <w:p w:rsidR="009B36F0" w:rsidRPr="00A00F63" w:rsidRDefault="009B36F0" w:rsidP="009B36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В день обращения заявителя</w:t>
            </w:r>
          </w:p>
        </w:tc>
        <w:tc>
          <w:tcPr>
            <w:tcW w:w="2126" w:type="dxa"/>
            <w:shd w:val="clear" w:color="auto" w:fill="auto"/>
          </w:tcPr>
          <w:p w:rsidR="009B36F0" w:rsidRPr="00A00F63" w:rsidRDefault="009B36F0" w:rsidP="009B36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9B36F0" w:rsidRPr="00A00F63" w:rsidRDefault="009B36F0" w:rsidP="009B36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Технологическое обеспечение: АИС МФЦ; 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9B36F0" w:rsidRPr="00A00F63" w:rsidRDefault="009B36F0" w:rsidP="009B36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1E1435" w:rsidRPr="00A00F63" w:rsidRDefault="001E1435" w:rsidP="001E1435">
      <w:pPr>
        <w:spacing w:after="0" w:line="240" w:lineRule="auto"/>
        <w:ind w:right="-82"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1E1435" w:rsidRPr="00A00F63" w:rsidRDefault="001E1435" w:rsidP="001E1435">
      <w:pPr>
        <w:spacing w:after="0" w:line="240" w:lineRule="auto"/>
        <w:ind w:right="-82" w:firstLine="567"/>
        <w:jc w:val="center"/>
        <w:rPr>
          <w:rFonts w:ascii="Times New Roman" w:hAnsi="Times New Roman"/>
          <w:b/>
          <w:sz w:val="20"/>
          <w:szCs w:val="20"/>
        </w:rPr>
      </w:pPr>
      <w:r w:rsidRPr="00A00F63">
        <w:rPr>
          <w:rFonts w:ascii="Times New Roman" w:hAnsi="Times New Roman"/>
          <w:b/>
          <w:sz w:val="20"/>
          <w:szCs w:val="20"/>
        </w:rPr>
        <w:br w:type="page"/>
      </w:r>
    </w:p>
    <w:p w:rsidR="001E1435" w:rsidRPr="00A00F63" w:rsidRDefault="001E1435" w:rsidP="001E1435">
      <w:pPr>
        <w:spacing w:after="0" w:line="240" w:lineRule="auto"/>
        <w:ind w:right="-82" w:firstLine="567"/>
        <w:jc w:val="center"/>
        <w:rPr>
          <w:rFonts w:ascii="Times New Roman" w:hAnsi="Times New Roman"/>
          <w:b/>
          <w:sz w:val="28"/>
          <w:szCs w:val="28"/>
        </w:rPr>
      </w:pPr>
      <w:r w:rsidRPr="00A00F63">
        <w:rPr>
          <w:rFonts w:ascii="Times New Roman" w:hAnsi="Times New Roman"/>
          <w:b/>
          <w:sz w:val="28"/>
          <w:szCs w:val="28"/>
        </w:rPr>
        <w:t>Раздел 8. Особенности предоставления «подуслуги» в электронной форме</w:t>
      </w:r>
    </w:p>
    <w:p w:rsidR="001E1435" w:rsidRPr="00A00F63" w:rsidRDefault="001E1435" w:rsidP="001E1435">
      <w:pPr>
        <w:spacing w:after="0" w:line="240" w:lineRule="auto"/>
        <w:ind w:right="-82" w:firstLine="567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6"/>
        <w:gridCol w:w="1560"/>
        <w:gridCol w:w="1701"/>
        <w:gridCol w:w="2693"/>
        <w:gridCol w:w="2410"/>
        <w:gridCol w:w="2126"/>
        <w:gridCol w:w="2835"/>
      </w:tblGrid>
      <w:tr w:rsidR="001E1435" w:rsidRPr="00A00F63" w:rsidTr="0070697E">
        <w:trPr>
          <w:trHeight w:val="1479"/>
        </w:trPr>
        <w:tc>
          <w:tcPr>
            <w:tcW w:w="1716" w:type="dxa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/>
                <w:bCs/>
                <w:sz w:val="18"/>
                <w:szCs w:val="18"/>
              </w:rPr>
              <w:t>Способ получения заявителем информации  о сроках  и порядке предоставления услуги</w:t>
            </w:r>
          </w:p>
        </w:tc>
        <w:tc>
          <w:tcPr>
            <w:tcW w:w="1560" w:type="dxa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/>
                <w:bCs/>
                <w:sz w:val="18"/>
                <w:szCs w:val="18"/>
              </w:rPr>
              <w:t>Способ записи на прием в орган, МФЦ для подачи запроса о предоставлении услуги</w:t>
            </w:r>
          </w:p>
        </w:tc>
        <w:tc>
          <w:tcPr>
            <w:tcW w:w="1701" w:type="dxa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/>
                <w:bCs/>
                <w:sz w:val="18"/>
                <w:szCs w:val="18"/>
              </w:rPr>
              <w:t>Способ формирования запроса о предоставлении услуги</w:t>
            </w:r>
          </w:p>
        </w:tc>
        <w:tc>
          <w:tcPr>
            <w:tcW w:w="2693" w:type="dxa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/>
                <w:sz w:val="18"/>
                <w:szCs w:val="18"/>
              </w:rPr>
              <w:t>Способ приема и регистрации органом, предоставляющим услугу, запроса о предоставлении услуги и иных документов, необходимых для предоставления услуги</w:t>
            </w:r>
            <w:r w:rsidRPr="00A00F63">
              <w:rPr>
                <w:rStyle w:val="af6"/>
                <w:rFonts w:ascii="Times New Roman" w:hAnsi="Times New Roman"/>
                <w:bCs/>
                <w:sz w:val="18"/>
                <w:szCs w:val="18"/>
              </w:rPr>
              <w:footnoteReference w:customMarkFollows="1" w:id="18"/>
              <w:t>**</w:t>
            </w:r>
          </w:p>
        </w:tc>
        <w:tc>
          <w:tcPr>
            <w:tcW w:w="2410" w:type="dxa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/>
                <w:sz w:val="18"/>
                <w:szCs w:val="18"/>
              </w:rPr>
              <w:t>Способ оплаты государственной пошлины за предоставление услуги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26" w:type="dxa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/>
                <w:sz w:val="18"/>
                <w:szCs w:val="18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2835" w:type="dxa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/>
                <w:bCs/>
                <w:sz w:val="18"/>
                <w:szCs w:val="18"/>
              </w:rPr>
              <w:t>Способ подачи жалобы на нарушение порядка предоставления услуги и досудебного (внесудебного) обжалования решений и действий (бездействия) органа в процессе получения услуги</w:t>
            </w:r>
          </w:p>
        </w:tc>
      </w:tr>
      <w:tr w:rsidR="001E1435" w:rsidRPr="00A00F63" w:rsidTr="0070697E">
        <w:trPr>
          <w:trHeight w:val="70"/>
        </w:trPr>
        <w:tc>
          <w:tcPr>
            <w:tcW w:w="1716" w:type="dxa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2693" w:type="dxa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2410" w:type="dxa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2835" w:type="dxa"/>
          </w:tcPr>
          <w:p w:rsidR="001E1435" w:rsidRPr="00A00F63" w:rsidRDefault="001E1435" w:rsidP="0070697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/>
                <w:iCs/>
                <w:sz w:val="18"/>
                <w:szCs w:val="18"/>
              </w:rPr>
              <w:t>7</w:t>
            </w:r>
          </w:p>
        </w:tc>
      </w:tr>
      <w:tr w:rsidR="001E1435" w:rsidRPr="00A00F63" w:rsidTr="0070697E">
        <w:trPr>
          <w:trHeight w:val="70"/>
        </w:trPr>
        <w:tc>
          <w:tcPr>
            <w:tcW w:w="15041" w:type="dxa"/>
            <w:gridSpan w:val="7"/>
            <w:shd w:val="clear" w:color="auto" w:fill="auto"/>
          </w:tcPr>
          <w:p w:rsidR="007302B2" w:rsidRPr="00A00F63" w:rsidRDefault="007302B2" w:rsidP="007302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F63">
              <w:rPr>
                <w:rFonts w:ascii="Times New Roman" w:hAnsi="Times New Roman"/>
                <w:b/>
                <w:sz w:val="18"/>
                <w:szCs w:val="18"/>
              </w:rPr>
              <w:t xml:space="preserve">1. </w:t>
            </w:r>
            <w:r w:rsidRPr="00A00F63">
              <w:rPr>
                <w:rFonts w:ascii="Times New Roman" w:hAnsi="Times New Roman" w:cs="Times New Roman"/>
                <w:b/>
                <w:sz w:val="18"/>
                <w:szCs w:val="18"/>
              </w:rPr>
              <w:t>Предоставление участка земли для создания семейных (родовых) захоронений</w:t>
            </w:r>
          </w:p>
          <w:p w:rsidR="001E1435" w:rsidRPr="00A00F63" w:rsidRDefault="007302B2" w:rsidP="0073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 w:cs="Times New Roman"/>
                <w:b/>
                <w:sz w:val="18"/>
                <w:szCs w:val="18"/>
              </w:rPr>
              <w:t>2. Перерегистрация участка земли для создания семейных (родовых) захоронений</w:t>
            </w:r>
          </w:p>
        </w:tc>
      </w:tr>
      <w:tr w:rsidR="009B36F0" w:rsidRPr="00A00F63" w:rsidTr="0070697E">
        <w:trPr>
          <w:trHeight w:val="300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6F0" w:rsidRPr="00A00F63" w:rsidRDefault="009B36F0" w:rsidP="009B36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1. Официальный сайт органа, предоставляющего услугу.</w:t>
            </w:r>
          </w:p>
          <w:p w:rsidR="009B36F0" w:rsidRPr="00A00F63" w:rsidRDefault="009B36F0" w:rsidP="009B36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2. ЕПГУ</w:t>
            </w:r>
            <w:r w:rsidRPr="00A00F63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</w:p>
          <w:p w:rsidR="009B36F0" w:rsidRPr="00A00F63" w:rsidRDefault="009B36F0" w:rsidP="009B36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3. РПГУ</w:t>
            </w:r>
            <w:r w:rsidRPr="00A00F63">
              <w:rPr>
                <w:rStyle w:val="af6"/>
                <w:rFonts w:ascii="Times New Roman" w:hAnsi="Times New Roman"/>
                <w:sz w:val="18"/>
                <w:szCs w:val="18"/>
              </w:rPr>
              <w:footnoteReference w:customMarkFollows="1" w:id="19"/>
              <w:t>*</w:t>
            </w:r>
            <w:r w:rsidRPr="00A00F6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6F0" w:rsidRPr="00A00F63" w:rsidRDefault="009B36F0" w:rsidP="009B36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1. РПГУ</w:t>
            </w:r>
            <w:r w:rsidRPr="00A00F63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A00F6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6F0" w:rsidRPr="00A00F63" w:rsidRDefault="009B36F0" w:rsidP="009B36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Через экранную форму на РПГУ</w:t>
            </w:r>
            <w:r w:rsidRPr="00A00F63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A00F6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6F0" w:rsidRPr="00A00F63" w:rsidRDefault="009B36F0" w:rsidP="009B36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Требуется предоставление заявителем документов на бумажном носителе для оказания «подуслуги»</w:t>
            </w:r>
          </w:p>
          <w:p w:rsidR="009B36F0" w:rsidRPr="00A00F63" w:rsidRDefault="009B36F0" w:rsidP="00917F0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6F0" w:rsidRPr="00A00F63" w:rsidRDefault="009B36F0" w:rsidP="009B36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6F0" w:rsidRPr="00A00F63" w:rsidRDefault="009B36F0" w:rsidP="009B36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1. Личный кабинет на РПГУ</w:t>
            </w:r>
            <w:r w:rsidRPr="00A00F63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A00F6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6F0" w:rsidRPr="00A00F63" w:rsidRDefault="009B36F0" w:rsidP="009B36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1. Официальный сайт органа, предоставляющего услугу*.</w:t>
            </w:r>
          </w:p>
          <w:p w:rsidR="009B36F0" w:rsidRPr="00A00F63" w:rsidRDefault="009B36F0" w:rsidP="009B36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F63">
              <w:rPr>
                <w:rFonts w:ascii="Times New Roman" w:hAnsi="Times New Roman"/>
                <w:sz w:val="18"/>
                <w:szCs w:val="18"/>
              </w:rPr>
              <w:t>2. РПГУ</w:t>
            </w:r>
            <w:r w:rsidRPr="00A00F63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A00F6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p w:rsidR="001E1435" w:rsidRPr="00A00F63" w:rsidRDefault="001E1435" w:rsidP="001E14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1E1435" w:rsidRPr="00A00F63" w:rsidSect="0070697E">
          <w:pgSz w:w="16838" w:h="11906" w:orient="landscape"/>
          <w:pgMar w:top="1418" w:right="1134" w:bottom="567" w:left="709" w:header="709" w:footer="709" w:gutter="0"/>
          <w:cols w:space="708"/>
          <w:docGrid w:linePitch="360"/>
        </w:sectPr>
      </w:pPr>
    </w:p>
    <w:p w:rsidR="00325F99" w:rsidRPr="004D42B2" w:rsidRDefault="00325F99" w:rsidP="00325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  <w:r w:rsidRPr="004D42B2">
        <w:rPr>
          <w:rFonts w:ascii="Times New Roman" w:eastAsia="Times New Roman" w:hAnsi="Times New Roman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lang w:eastAsia="ru-RU"/>
        </w:rPr>
        <w:t>1</w:t>
      </w:r>
    </w:p>
    <w:p w:rsidR="00325F99" w:rsidRPr="004F2FA5" w:rsidRDefault="00325F99" w:rsidP="00325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675B0B">
        <w:rPr>
          <w:rFonts w:ascii="Times New Roman" w:eastAsia="Times New Roman" w:hAnsi="Times New Roman"/>
          <w:sz w:val="24"/>
          <w:szCs w:val="24"/>
          <w:lang w:eastAsia="ru-RU"/>
        </w:rPr>
        <w:t xml:space="preserve">к технологической схеме </w:t>
      </w:r>
      <w:r w:rsidRPr="00D04B9A">
        <w:rPr>
          <w:rFonts w:ascii="Times New Roman" w:eastAsia="Times New Roman" w:hAnsi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</w:t>
      </w:r>
      <w:r w:rsidR="00967787">
        <w:rPr>
          <w:rFonts w:ascii="Times New Roman" w:eastAsia="Times New Roman" w:hAnsi="Times New Roman"/>
          <w:sz w:val="24"/>
          <w:szCs w:val="24"/>
          <w:lang w:eastAsia="ru-RU"/>
        </w:rPr>
        <w:t xml:space="preserve">инистрацией Кочубеевскогомуниципального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округа Ставропольского края</w:t>
      </w:r>
      <w:r w:rsidRPr="00D04B9A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ой услуги </w:t>
      </w:r>
      <w:r w:rsidRPr="004F2FA5">
        <w:rPr>
          <w:rFonts w:ascii="Times New Roman" w:eastAsia="Times New Roman" w:hAnsi="Times New Roman"/>
          <w:sz w:val="24"/>
          <w:szCs w:val="28"/>
          <w:lang w:eastAsia="ru-RU"/>
        </w:rPr>
        <w:t>«</w:t>
      </w:r>
      <w:r w:rsidRPr="004F2FA5">
        <w:rPr>
          <w:rFonts w:ascii="Times New Roman" w:hAnsi="Times New Roman"/>
          <w:sz w:val="24"/>
          <w:szCs w:val="28"/>
        </w:rPr>
        <w:t>Предоставление участка земли для создания семейных (родовых) захоронений</w:t>
      </w:r>
      <w:r w:rsidRPr="004F2FA5">
        <w:rPr>
          <w:rFonts w:ascii="Times New Roman" w:eastAsia="Times New Roman" w:hAnsi="Times New Roman"/>
          <w:sz w:val="24"/>
          <w:szCs w:val="28"/>
          <w:lang w:eastAsia="ru-RU"/>
        </w:rPr>
        <w:t>»</w:t>
      </w: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A00F6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______________________________________________________________________________________________ </w:t>
      </w:r>
      <w:r w:rsidRPr="00A00F63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(наименование уполномоченного органа местного самоуправления)</w:t>
      </w: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00F63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______________________________________________________________________________________________</w:t>
      </w:r>
    </w:p>
    <w:p w:rsidR="00325F99" w:rsidRPr="00A00F63" w:rsidRDefault="00325F99" w:rsidP="00325F99">
      <w:pPr>
        <w:spacing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A00F63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(последнее - при наличии) заявителя, адрес места жительства (адрес места пребывания), адрес эл.почты (если имеется)</w:t>
      </w: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00F63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0F63">
        <w:rPr>
          <w:rFonts w:ascii="Times New Roman" w:hAnsi="Times New Roman"/>
          <w:sz w:val="28"/>
          <w:szCs w:val="28"/>
        </w:rPr>
        <w:t>О предоставлении участка земли для создания семейных (родовых) захоронений</w:t>
      </w: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F63">
        <w:rPr>
          <w:rFonts w:ascii="Times New Roman" w:eastAsia="Times New Roman" w:hAnsi="Times New Roman"/>
          <w:sz w:val="28"/>
          <w:szCs w:val="28"/>
          <w:lang w:eastAsia="ru-RU"/>
        </w:rPr>
        <w:t xml:space="preserve">Прошу предоставить </w:t>
      </w:r>
      <w:r w:rsidRPr="00A00F63">
        <w:rPr>
          <w:rFonts w:ascii="Times New Roman" w:hAnsi="Times New Roman"/>
          <w:sz w:val="28"/>
          <w:szCs w:val="28"/>
        </w:rPr>
        <w:t>участок земли для создания семейных (родовых) захоронений</w:t>
      </w:r>
      <w:r w:rsidRPr="00A00F63">
        <w:rPr>
          <w:rFonts w:ascii="Times New Roman" w:eastAsia="Times New Roman" w:hAnsi="Times New Roman"/>
          <w:sz w:val="28"/>
          <w:szCs w:val="28"/>
          <w:lang w:eastAsia="ru-RU"/>
        </w:rPr>
        <w:t xml:space="preserve"> на кладбище</w:t>
      </w:r>
      <w:r w:rsidRPr="00A00F6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</w:t>
      </w: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A00F63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(наименование кладбища, его местонахождение (адрес)</w:t>
      </w: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F63">
        <w:rPr>
          <w:rFonts w:ascii="Times New Roman" w:eastAsia="Times New Roman" w:hAnsi="Times New Roman"/>
          <w:sz w:val="28"/>
          <w:szCs w:val="28"/>
          <w:lang w:eastAsia="ru-RU"/>
        </w:rPr>
        <w:t>порядковый номер места семейного (родового) захоронения</w:t>
      </w:r>
      <w:r w:rsidRPr="00A00F63">
        <w:rPr>
          <w:rFonts w:ascii="Times New Roman" w:eastAsia="Times New Roman" w:hAnsi="Times New Roman"/>
          <w:sz w:val="24"/>
          <w:szCs w:val="24"/>
          <w:lang w:eastAsia="ru-RU"/>
        </w:rPr>
        <w:t>______________________,</w:t>
      </w: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F63">
        <w:rPr>
          <w:rFonts w:ascii="Times New Roman" w:eastAsia="Times New Roman" w:hAnsi="Times New Roman"/>
          <w:sz w:val="28"/>
          <w:szCs w:val="28"/>
          <w:lang w:eastAsia="ru-RU"/>
        </w:rPr>
        <w:t>размером</w:t>
      </w:r>
      <w:r w:rsidRPr="00A00F63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 </w:t>
      </w:r>
      <w:r w:rsidRPr="00A00F63">
        <w:rPr>
          <w:rFonts w:ascii="Times New Roman" w:eastAsia="Times New Roman" w:hAnsi="Times New Roman"/>
          <w:sz w:val="28"/>
          <w:szCs w:val="28"/>
          <w:lang w:eastAsia="ru-RU"/>
        </w:rPr>
        <w:t>для захоронения</w:t>
      </w:r>
      <w:r w:rsidRPr="00A00F63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F63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A00F63">
        <w:rPr>
          <w:rFonts w:ascii="Times New Roman" w:eastAsia="Times New Roman" w:hAnsi="Times New Roman"/>
          <w:sz w:val="16"/>
          <w:szCs w:val="16"/>
          <w:lang w:eastAsia="ru-RU"/>
        </w:rPr>
        <w:t>размер места для создания семейного (родового) захоронения, кв.метров</w:t>
      </w:r>
      <w:r w:rsidRPr="00A00F63">
        <w:rPr>
          <w:rFonts w:ascii="Times New Roman" w:eastAsia="Times New Roman" w:hAnsi="Times New Roman"/>
          <w:sz w:val="24"/>
          <w:szCs w:val="24"/>
          <w:lang w:eastAsia="ru-RU"/>
        </w:rPr>
        <w:t>.)</w:t>
      </w: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F6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A00F63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(ФИО умершего)**                 </w:t>
      </w: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00F63">
        <w:rPr>
          <w:rFonts w:ascii="Times New Roman" w:eastAsia="Times New Roman" w:hAnsi="Times New Roman"/>
          <w:sz w:val="28"/>
          <w:szCs w:val="28"/>
          <w:lang w:eastAsia="ru-RU"/>
        </w:rPr>
        <w:t>Прилагаю документы</w:t>
      </w:r>
      <w:r w:rsidRPr="00A00F63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00F6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A00F63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._________________________________________________________________________________</w:t>
      </w: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F63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2._________________________________________________________________________________</w:t>
      </w: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F63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3._________________________________________________________________________________</w:t>
      </w: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0F63">
        <w:rPr>
          <w:rFonts w:ascii="Times New Roman" w:eastAsia="Times New Roman" w:hAnsi="Times New Roman"/>
          <w:sz w:val="28"/>
          <w:szCs w:val="28"/>
          <w:lang w:eastAsia="ru-RU"/>
        </w:rPr>
        <w:t>О ходе предоставления муниципальной услуги прошу информировать:</w:t>
      </w: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00F63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A00F63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00F63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A00F63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00F63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0F63">
        <w:rPr>
          <w:rFonts w:ascii="Times New Roman" w:eastAsia="Times New Roman" w:hAnsi="Times New Roman"/>
          <w:sz w:val="28"/>
          <w:szCs w:val="28"/>
          <w:lang w:eastAsia="ru-RU"/>
        </w:rPr>
        <w:t>Результат предоставления муниципальной услуги прошу выдать:</w:t>
      </w: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00F63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A00F63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в МФЦ </w:t>
      </w: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00F6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 </w:t>
      </w:r>
      <w:r w:rsidRPr="00A00F63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_________________________  </w:t>
      </w: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00F6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Заявителя)                                                                                            (дата)</w:t>
      </w: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25F99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00F63">
        <w:rPr>
          <w:rFonts w:ascii="Times New Roman" w:eastAsia="Times New Roman" w:hAnsi="Times New Roman"/>
          <w:i/>
          <w:sz w:val="24"/>
          <w:szCs w:val="24"/>
          <w:lang w:eastAsia="ru-RU"/>
        </w:rPr>
        <w:t>** поле не заполняется при обращении с заявлением о предоставлении места для семейного (родового) захоронения под будущие захоронения.</w:t>
      </w:r>
    </w:p>
    <w:p w:rsidR="00325F99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25F99" w:rsidRDefault="00325F99" w:rsidP="00325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325F99" w:rsidRDefault="00325F99" w:rsidP="00325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325F99" w:rsidRDefault="00325F99" w:rsidP="00325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325F99" w:rsidRDefault="00325F99" w:rsidP="00325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B1639C" w:rsidRDefault="00B1639C" w:rsidP="00325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B1639C" w:rsidRDefault="00B1639C" w:rsidP="00325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B1639C" w:rsidRDefault="00B1639C" w:rsidP="00325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B1639C" w:rsidRDefault="00B1639C" w:rsidP="00325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B1639C" w:rsidRDefault="00B1639C" w:rsidP="00325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B1639C" w:rsidRDefault="00B1639C" w:rsidP="00325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B1639C" w:rsidRDefault="00B1639C" w:rsidP="00325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B1639C" w:rsidRDefault="00B1639C" w:rsidP="00325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B1639C" w:rsidRDefault="00B1639C" w:rsidP="00325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B1639C" w:rsidRDefault="00B1639C" w:rsidP="00325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B1639C" w:rsidRDefault="00B1639C" w:rsidP="00325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B1639C" w:rsidRDefault="00B1639C" w:rsidP="00325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B1639C" w:rsidRDefault="00B1639C" w:rsidP="00325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B1639C" w:rsidRDefault="00B1639C" w:rsidP="00325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B1639C" w:rsidRDefault="00B1639C" w:rsidP="00325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B1639C" w:rsidRDefault="00B1639C" w:rsidP="00325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B1639C" w:rsidRDefault="00B1639C" w:rsidP="00325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B1639C" w:rsidRDefault="00B1639C" w:rsidP="00325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B1639C" w:rsidRDefault="00B1639C" w:rsidP="00325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B1639C" w:rsidRDefault="00B1639C" w:rsidP="00325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B1639C" w:rsidRDefault="00B1639C" w:rsidP="00325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B1639C" w:rsidRDefault="00B1639C" w:rsidP="00325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B1639C" w:rsidRDefault="00B1639C" w:rsidP="00325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B1639C" w:rsidRDefault="00B1639C" w:rsidP="00325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B1639C" w:rsidRDefault="00B1639C" w:rsidP="00325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B1639C" w:rsidRDefault="00B1639C" w:rsidP="00325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B1639C" w:rsidRDefault="00B1639C" w:rsidP="00325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B1639C" w:rsidRDefault="00B1639C" w:rsidP="00325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B1639C" w:rsidRDefault="00B1639C" w:rsidP="00325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B1639C" w:rsidRDefault="00B1639C" w:rsidP="00325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B1639C" w:rsidRDefault="00B1639C" w:rsidP="00325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B1639C" w:rsidRDefault="00B1639C" w:rsidP="00325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B1639C" w:rsidRDefault="00B1639C" w:rsidP="00325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B1639C" w:rsidRDefault="00B1639C" w:rsidP="00325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B1639C" w:rsidRDefault="00B1639C" w:rsidP="00325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B1639C" w:rsidRDefault="00B1639C" w:rsidP="00325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B1639C" w:rsidRDefault="00B1639C" w:rsidP="00325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B1639C" w:rsidRDefault="00B1639C" w:rsidP="00325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B1639C" w:rsidRDefault="00B1639C" w:rsidP="00325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B1639C" w:rsidRDefault="00B1639C" w:rsidP="00325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B1639C" w:rsidRDefault="00B1639C" w:rsidP="00325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B1639C" w:rsidRDefault="00B1639C" w:rsidP="00325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325F99" w:rsidRPr="004D42B2" w:rsidRDefault="00325F99" w:rsidP="00325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  <w:r w:rsidRPr="004D42B2">
        <w:rPr>
          <w:rFonts w:ascii="Times New Roman" w:eastAsia="Times New Roman" w:hAnsi="Times New Roman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lang w:eastAsia="ru-RU"/>
        </w:rPr>
        <w:t>1.1.</w:t>
      </w:r>
    </w:p>
    <w:p w:rsidR="00325F99" w:rsidRPr="004F2FA5" w:rsidRDefault="00325F99" w:rsidP="00325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675B0B">
        <w:rPr>
          <w:rFonts w:ascii="Times New Roman" w:eastAsia="Times New Roman" w:hAnsi="Times New Roman"/>
          <w:sz w:val="24"/>
          <w:szCs w:val="24"/>
          <w:lang w:eastAsia="ru-RU"/>
        </w:rPr>
        <w:t xml:space="preserve">к технологической схеме </w:t>
      </w:r>
      <w:r w:rsidRPr="00D04B9A">
        <w:rPr>
          <w:rFonts w:ascii="Times New Roman" w:eastAsia="Times New Roman" w:hAnsi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</w:t>
      </w:r>
      <w:r w:rsidR="00B1639C">
        <w:rPr>
          <w:rFonts w:ascii="Times New Roman" w:eastAsia="Times New Roman" w:hAnsi="Times New Roman"/>
          <w:sz w:val="24"/>
          <w:szCs w:val="24"/>
          <w:lang w:eastAsia="ru-RU"/>
        </w:rPr>
        <w:t>инистрацией Кочубеевского муниципального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округа Ставропольского края</w:t>
      </w:r>
      <w:r w:rsidRPr="00D04B9A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ой услуги </w:t>
      </w:r>
      <w:r w:rsidRPr="004F2FA5">
        <w:rPr>
          <w:rFonts w:ascii="Times New Roman" w:eastAsia="Times New Roman" w:hAnsi="Times New Roman"/>
          <w:sz w:val="24"/>
          <w:szCs w:val="28"/>
          <w:lang w:eastAsia="ru-RU"/>
        </w:rPr>
        <w:t>«</w:t>
      </w:r>
      <w:r w:rsidRPr="004F2FA5">
        <w:rPr>
          <w:rFonts w:ascii="Times New Roman" w:hAnsi="Times New Roman"/>
          <w:sz w:val="24"/>
          <w:szCs w:val="28"/>
        </w:rPr>
        <w:t>Предоставление участка земли для создания семейных (родовых) захоронений</w:t>
      </w:r>
      <w:r w:rsidRPr="004F2FA5">
        <w:rPr>
          <w:rFonts w:ascii="Times New Roman" w:eastAsia="Times New Roman" w:hAnsi="Times New Roman"/>
          <w:sz w:val="24"/>
          <w:szCs w:val="28"/>
          <w:lang w:eastAsia="ru-RU"/>
        </w:rPr>
        <w:t>»</w:t>
      </w: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25F99" w:rsidRPr="00A00F63" w:rsidRDefault="00F408EB" w:rsidP="00325F99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Руководителю Кочубеевского территориального отдела администрации Кочубеевского муниципального</w:t>
      </w:r>
      <w:r w:rsidR="00325F99" w:rsidRPr="005C61F1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округа Ставропольского края</w:t>
      </w:r>
      <w:r w:rsidR="00325F9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Ф.Ф. Федорову______ </w:t>
      </w:r>
      <w:r w:rsidR="00325F99" w:rsidRPr="00A00F63">
        <w:rPr>
          <w:rFonts w:ascii="Times New Roman" w:eastAsia="Times New Roman" w:hAnsi="Times New Roman"/>
          <w:i/>
          <w:sz w:val="24"/>
          <w:szCs w:val="24"/>
          <w:lang w:eastAsia="ru-RU"/>
        </w:rPr>
        <w:t>(</w:t>
      </w:r>
      <w:r w:rsidR="00325F99" w:rsidRPr="00A00F63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наименование уполномоченного органа местного самоуправления)</w:t>
      </w: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25F99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A00F6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от </w:t>
      </w:r>
      <w:r w:rsidRPr="005512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Иванова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Ивана Ивановича_____________________</w:t>
      </w:r>
    </w:p>
    <w:p w:rsidR="00325F99" w:rsidRPr="005512E2" w:rsidRDefault="00751C7A" w:rsidP="00325F99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Кочубеевский район с.Кочубеевское</w:t>
      </w:r>
      <w:r w:rsidR="00325F9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, _ул. Гагарина 215__</w:t>
      </w:r>
      <w:r w:rsidR="00325F99">
        <w:rPr>
          <w:rFonts w:ascii="Times New Roman" w:eastAsia="Times New Roman" w:hAnsi="Times New Roman"/>
          <w:i/>
          <w:sz w:val="24"/>
          <w:szCs w:val="24"/>
          <w:u w:val="single"/>
          <w:lang w:val="en-US" w:eastAsia="ru-RU"/>
        </w:rPr>
        <w:t>ivanov</w:t>
      </w:r>
      <w:r w:rsidR="00325F99" w:rsidRPr="003030B1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@</w:t>
      </w:r>
      <w:r w:rsidR="00325F99">
        <w:rPr>
          <w:rFonts w:ascii="Times New Roman" w:eastAsia="Times New Roman" w:hAnsi="Times New Roman"/>
          <w:i/>
          <w:sz w:val="24"/>
          <w:szCs w:val="24"/>
          <w:u w:val="single"/>
          <w:lang w:val="en-US" w:eastAsia="ru-RU"/>
        </w:rPr>
        <w:t>bk</w:t>
      </w:r>
      <w:r w:rsidR="00325F99" w:rsidRPr="003030B1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.</w:t>
      </w:r>
      <w:r w:rsidR="00325F99">
        <w:rPr>
          <w:rFonts w:ascii="Times New Roman" w:eastAsia="Times New Roman" w:hAnsi="Times New Roman"/>
          <w:i/>
          <w:sz w:val="24"/>
          <w:szCs w:val="24"/>
          <w:u w:val="single"/>
          <w:lang w:val="en-US" w:eastAsia="ru-RU"/>
        </w:rPr>
        <w:t>ru</w:t>
      </w:r>
      <w:r w:rsidR="00325F9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__________________</w:t>
      </w:r>
    </w:p>
    <w:p w:rsidR="00325F99" w:rsidRPr="00A00F63" w:rsidRDefault="00325F99" w:rsidP="00325F99">
      <w:pPr>
        <w:spacing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A00F63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(последнее - при наличии) заявителя, адрес места жительства (адрес места пребывания), адрес эл.почты (если имеется)</w:t>
      </w: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00F63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0F63">
        <w:rPr>
          <w:rFonts w:ascii="Times New Roman" w:hAnsi="Times New Roman"/>
          <w:sz w:val="28"/>
          <w:szCs w:val="28"/>
        </w:rPr>
        <w:t>О предоставлении участка земли для создания семейных (родовых) захоронений</w:t>
      </w: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F63">
        <w:rPr>
          <w:rFonts w:ascii="Times New Roman" w:eastAsia="Times New Roman" w:hAnsi="Times New Roman"/>
          <w:sz w:val="28"/>
          <w:szCs w:val="28"/>
          <w:lang w:eastAsia="ru-RU"/>
        </w:rPr>
        <w:t xml:space="preserve">Прошу предоставить </w:t>
      </w:r>
      <w:r w:rsidRPr="00A00F63">
        <w:rPr>
          <w:rFonts w:ascii="Times New Roman" w:hAnsi="Times New Roman"/>
          <w:sz w:val="28"/>
          <w:szCs w:val="28"/>
        </w:rPr>
        <w:t>участок земли для создания семейных (родовых) захоронений</w:t>
      </w:r>
      <w:r w:rsidRPr="00A00F63">
        <w:rPr>
          <w:rFonts w:ascii="Times New Roman" w:eastAsia="Times New Roman" w:hAnsi="Times New Roman"/>
          <w:sz w:val="28"/>
          <w:szCs w:val="28"/>
          <w:lang w:eastAsia="ru-RU"/>
        </w:rPr>
        <w:t xml:space="preserve"> на кладбище</w:t>
      </w:r>
      <w:r w:rsidR="0025502D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Кочубеевский район, село Кочубеевское</w:t>
      </w:r>
      <w:r w:rsidR="00CC207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, ул. Скрипникова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б/н.__________________________________________________________________</w:t>
      </w: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A00F63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(наименование кладбища, его местонахождение (адрес)</w:t>
      </w: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F63">
        <w:rPr>
          <w:rFonts w:ascii="Times New Roman" w:eastAsia="Times New Roman" w:hAnsi="Times New Roman"/>
          <w:sz w:val="28"/>
          <w:szCs w:val="28"/>
          <w:lang w:eastAsia="ru-RU"/>
        </w:rPr>
        <w:t>порядковый номер места семейного (родового) захоронения</w:t>
      </w:r>
      <w:r w:rsidRPr="00A00F63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5512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00</w:t>
      </w:r>
      <w:r w:rsidRPr="00A00F63">
        <w:rPr>
          <w:rFonts w:ascii="Times New Roman" w:eastAsia="Times New Roman" w:hAnsi="Times New Roman"/>
          <w:sz w:val="24"/>
          <w:szCs w:val="24"/>
          <w:lang w:eastAsia="ru-RU"/>
        </w:rPr>
        <w:t>___________________,</w:t>
      </w: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F63">
        <w:rPr>
          <w:rFonts w:ascii="Times New Roman" w:eastAsia="Times New Roman" w:hAnsi="Times New Roman"/>
          <w:sz w:val="28"/>
          <w:szCs w:val="28"/>
          <w:lang w:eastAsia="ru-RU"/>
        </w:rPr>
        <w:t>размером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12</w:t>
      </w:r>
      <w:r w:rsidRPr="00A00F63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CB1B9A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кв.м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A00F63">
        <w:rPr>
          <w:rFonts w:ascii="Times New Roman" w:eastAsia="Times New Roman" w:hAnsi="Times New Roman"/>
          <w:sz w:val="28"/>
          <w:szCs w:val="28"/>
          <w:lang w:eastAsia="ru-RU"/>
        </w:rPr>
        <w:t>для захоронения</w:t>
      </w:r>
      <w:r w:rsidRPr="005512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Иванова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Сергея Николаевича__________________</w:t>
      </w:r>
      <w:r w:rsidRPr="005512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A00F63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325F99" w:rsidRPr="005512E2" w:rsidRDefault="00325F99" w:rsidP="00325F99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F63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A00F63">
        <w:rPr>
          <w:rFonts w:ascii="Times New Roman" w:eastAsia="Times New Roman" w:hAnsi="Times New Roman"/>
          <w:sz w:val="16"/>
          <w:szCs w:val="16"/>
          <w:lang w:eastAsia="ru-RU"/>
        </w:rPr>
        <w:t>размер места для создания семейного (родового) захоронения, кв.метров</w:t>
      </w:r>
      <w:r w:rsidRPr="00A00F63">
        <w:rPr>
          <w:rFonts w:ascii="Times New Roman" w:eastAsia="Times New Roman" w:hAnsi="Times New Roman"/>
          <w:sz w:val="24"/>
          <w:szCs w:val="24"/>
          <w:lang w:eastAsia="ru-RU"/>
        </w:rPr>
        <w:t>.)</w:t>
      </w:r>
      <w:r w:rsidRPr="00A00F63">
        <w:rPr>
          <w:rFonts w:ascii="Times New Roman" w:eastAsia="Times New Roman" w:hAnsi="Times New Roman"/>
          <w:sz w:val="16"/>
          <w:szCs w:val="16"/>
          <w:lang w:eastAsia="ru-RU"/>
        </w:rPr>
        <w:t xml:space="preserve">(ФИО умершего)** </w:t>
      </w: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00F63">
        <w:rPr>
          <w:rFonts w:ascii="Times New Roman" w:eastAsia="Times New Roman" w:hAnsi="Times New Roman"/>
          <w:sz w:val="28"/>
          <w:szCs w:val="28"/>
          <w:lang w:eastAsia="ru-RU"/>
        </w:rPr>
        <w:t>Прилагаю документы</w:t>
      </w:r>
      <w:r w:rsidRPr="00A00F63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00F6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A00F63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 w:rsidRPr="00F8201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Паспорт РФ</w:t>
      </w:r>
      <w:r w:rsidRPr="00A00F63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</w:t>
      </w: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F63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F8201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Свидетельство о смерти</w:t>
      </w:r>
      <w:r w:rsidRPr="00A00F63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A00F6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</w:t>
      </w: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F63">
        <w:rPr>
          <w:rFonts w:ascii="Times New Roman" w:eastAsia="Times New Roman" w:hAnsi="Times New Roman"/>
          <w:sz w:val="24"/>
          <w:szCs w:val="24"/>
          <w:lang w:eastAsia="ru-RU"/>
        </w:rPr>
        <w:t>3. ________________________________________________________________________________</w:t>
      </w: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0F63">
        <w:rPr>
          <w:rFonts w:ascii="Times New Roman" w:eastAsia="Times New Roman" w:hAnsi="Times New Roman"/>
          <w:sz w:val="28"/>
          <w:szCs w:val="28"/>
          <w:lang w:eastAsia="ru-RU"/>
        </w:rPr>
        <w:t>О ходе предоставления муниципальной услуги прошу информировать:</w:t>
      </w: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00F63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A00F63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147FC"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  <w:t>V</w:t>
      </w:r>
      <w:r w:rsidRPr="00A00F63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:rsidR="00325F99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00F63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0F63">
        <w:rPr>
          <w:rFonts w:ascii="Times New Roman" w:eastAsia="Times New Roman" w:hAnsi="Times New Roman"/>
          <w:sz w:val="28"/>
          <w:szCs w:val="28"/>
          <w:lang w:eastAsia="ru-RU"/>
        </w:rPr>
        <w:t>Результат предоставления муниципальной услуги прошу выдать:</w:t>
      </w:r>
    </w:p>
    <w:p w:rsidR="00325F99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147FC"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  <w:t>V</w:t>
      </w:r>
      <w:r w:rsidRPr="00A00F63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в МФЦ </w:t>
      </w: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00F6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 </w:t>
      </w:r>
      <w:r w:rsidRPr="00A00F63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______</w:t>
      </w:r>
      <w:r w:rsidR="007F6EB1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22.06.2021 </w:t>
      </w:r>
      <w:r w:rsidRPr="00CB1B9A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г.</w:t>
      </w:r>
      <w:r w:rsidRPr="00A00F6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  </w:t>
      </w: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00F6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Заявителя)                                                                                            (дата)</w:t>
      </w: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00F63">
        <w:rPr>
          <w:rFonts w:ascii="Times New Roman" w:eastAsia="Times New Roman" w:hAnsi="Times New Roman"/>
          <w:i/>
          <w:sz w:val="24"/>
          <w:szCs w:val="24"/>
          <w:lang w:eastAsia="ru-RU"/>
        </w:rPr>
        <w:t>** поле не заполняется при обращении с заявлением о предоставлении места для семейного (родового) захоронения под будущие захоронения.</w:t>
      </w:r>
    </w:p>
    <w:p w:rsidR="00325F99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25F99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25F99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25F99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25F99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25F99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C6653" w:rsidRDefault="008C6653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C6653" w:rsidRDefault="008C6653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C6653" w:rsidRDefault="008C6653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C6653" w:rsidRDefault="008C6653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C6653" w:rsidRDefault="008C6653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C6653" w:rsidRDefault="008C6653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C6653" w:rsidRDefault="008C6653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C6653" w:rsidRDefault="008C6653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C6653" w:rsidRDefault="008C6653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C6653" w:rsidRDefault="008C6653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C6653" w:rsidRDefault="008C6653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C6653" w:rsidRDefault="008C6653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C6653" w:rsidRDefault="008C6653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C6653" w:rsidRDefault="008C6653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C6653" w:rsidRDefault="008C6653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C6653" w:rsidRDefault="008C6653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C6653" w:rsidRDefault="008C6653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C6653" w:rsidRDefault="008C6653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C6653" w:rsidRDefault="008C6653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C6653" w:rsidRDefault="008C6653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C6653" w:rsidRDefault="008C6653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C6653" w:rsidRDefault="008C6653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C6653" w:rsidRDefault="008C6653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C6653" w:rsidRDefault="008C6653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C6653" w:rsidRDefault="008C6653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C6653" w:rsidRDefault="008C6653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C6653" w:rsidRDefault="008C6653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C6653" w:rsidRDefault="008C6653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C6653" w:rsidRDefault="008C6653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C6653" w:rsidRDefault="008C6653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C6653" w:rsidRDefault="008C6653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C6653" w:rsidRDefault="008C6653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C6653" w:rsidRDefault="008C6653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C6653" w:rsidRDefault="008C6653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C6653" w:rsidRDefault="008C6653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C6653" w:rsidRDefault="008C6653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C6653" w:rsidRDefault="008C6653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25F99" w:rsidRPr="00F82019" w:rsidRDefault="00325F99" w:rsidP="00325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  <w:r w:rsidRPr="00F33179">
        <w:rPr>
          <w:rFonts w:ascii="Times New Roman" w:eastAsia="Times New Roman" w:hAnsi="Times New Roman"/>
          <w:lang w:eastAsia="ru-RU"/>
        </w:rPr>
        <w:t>Приложение № 2</w:t>
      </w:r>
    </w:p>
    <w:p w:rsidR="00325F99" w:rsidRPr="00F33179" w:rsidRDefault="00325F99" w:rsidP="00325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33179">
        <w:rPr>
          <w:rFonts w:ascii="Times New Roman" w:eastAsia="Times New Roman" w:hAnsi="Times New Roman"/>
          <w:sz w:val="24"/>
          <w:szCs w:val="24"/>
          <w:lang w:eastAsia="ru-RU"/>
        </w:rPr>
        <w:t>к технологической схеме предоставления администрацией</w:t>
      </w:r>
      <w:r w:rsidR="007126DE">
        <w:rPr>
          <w:rFonts w:ascii="Times New Roman" w:eastAsia="Times New Roman" w:hAnsi="Times New Roman"/>
          <w:sz w:val="24"/>
          <w:szCs w:val="24"/>
          <w:lang w:eastAsia="ru-RU"/>
        </w:rPr>
        <w:t>Кочубеевского муниципального</w:t>
      </w:r>
      <w:r w:rsidRPr="00F33179"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округа Ставропольского края муниципальной услуги </w:t>
      </w:r>
      <w:r w:rsidRPr="00F33179">
        <w:rPr>
          <w:rFonts w:ascii="Times New Roman" w:eastAsia="Times New Roman" w:hAnsi="Times New Roman"/>
          <w:sz w:val="24"/>
          <w:szCs w:val="28"/>
          <w:lang w:eastAsia="ru-RU"/>
        </w:rPr>
        <w:t>«</w:t>
      </w:r>
      <w:r w:rsidRPr="00F33179">
        <w:rPr>
          <w:rFonts w:ascii="Times New Roman" w:hAnsi="Times New Roman"/>
          <w:sz w:val="24"/>
          <w:szCs w:val="28"/>
        </w:rPr>
        <w:t>Предоставление участка земли для создания семейных (родовых) захоронений</w:t>
      </w:r>
      <w:r w:rsidRPr="00F33179">
        <w:rPr>
          <w:rFonts w:ascii="Times New Roman" w:eastAsia="Times New Roman" w:hAnsi="Times New Roman"/>
          <w:sz w:val="24"/>
          <w:szCs w:val="28"/>
          <w:lang w:eastAsia="ru-RU"/>
        </w:rPr>
        <w:t>»</w:t>
      </w: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A00F6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______________________________________________________________________________________________ </w:t>
      </w:r>
      <w:r w:rsidRPr="00A00F63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(наименование уполномоченного органа местного самоуправления)</w:t>
      </w: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00F63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______________________________________________________________________________________________</w:t>
      </w:r>
    </w:p>
    <w:p w:rsidR="00325F99" w:rsidRPr="00A00F63" w:rsidRDefault="00325F99" w:rsidP="00325F99">
      <w:pPr>
        <w:spacing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A00F63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(последнее - при наличии) заявителя, адрес места жительства (адрес места пребывания), адрес эл.почты (если имеется)</w:t>
      </w: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00F63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0F63">
        <w:rPr>
          <w:rFonts w:ascii="Times New Roman" w:hAnsi="Times New Roman"/>
          <w:sz w:val="28"/>
          <w:szCs w:val="28"/>
        </w:rPr>
        <w:t>О перерегистрации участка земли для создания семейных (родовых) захоронений</w:t>
      </w: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F63">
        <w:rPr>
          <w:rFonts w:ascii="Times New Roman" w:eastAsia="Times New Roman" w:hAnsi="Times New Roman"/>
          <w:sz w:val="28"/>
          <w:szCs w:val="28"/>
          <w:lang w:eastAsia="ru-RU"/>
        </w:rPr>
        <w:t xml:space="preserve">Прошу перерегистрировать </w:t>
      </w:r>
      <w:r w:rsidRPr="00A00F63">
        <w:rPr>
          <w:rFonts w:ascii="Times New Roman" w:hAnsi="Times New Roman"/>
          <w:sz w:val="28"/>
          <w:szCs w:val="28"/>
        </w:rPr>
        <w:t>участок земли для создания семейных (родовых) захоронений</w:t>
      </w:r>
      <w:r w:rsidRPr="00A00F63">
        <w:rPr>
          <w:rFonts w:ascii="Times New Roman" w:eastAsia="Times New Roman" w:hAnsi="Times New Roman"/>
          <w:sz w:val="28"/>
          <w:szCs w:val="28"/>
          <w:lang w:eastAsia="ru-RU"/>
        </w:rPr>
        <w:t xml:space="preserve"> на кладбище</w:t>
      </w:r>
      <w:r w:rsidRPr="00A00F6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</w:t>
      </w: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A00F63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(наименование кладбища, его местонахождение (адрес)</w:t>
      </w: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F63">
        <w:rPr>
          <w:rFonts w:ascii="Times New Roman" w:eastAsia="Times New Roman" w:hAnsi="Times New Roman"/>
          <w:sz w:val="28"/>
          <w:szCs w:val="28"/>
          <w:lang w:eastAsia="ru-RU"/>
        </w:rPr>
        <w:t>порядковый номер места семейного (родового) захоронения</w:t>
      </w:r>
      <w:r w:rsidRPr="00A00F63">
        <w:rPr>
          <w:rFonts w:ascii="Times New Roman" w:eastAsia="Times New Roman" w:hAnsi="Times New Roman"/>
          <w:sz w:val="24"/>
          <w:szCs w:val="24"/>
          <w:lang w:eastAsia="ru-RU"/>
        </w:rPr>
        <w:t>______________________,</w:t>
      </w: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F63">
        <w:rPr>
          <w:rFonts w:ascii="Times New Roman" w:eastAsia="Times New Roman" w:hAnsi="Times New Roman"/>
          <w:sz w:val="28"/>
          <w:szCs w:val="28"/>
          <w:lang w:eastAsia="ru-RU"/>
        </w:rPr>
        <w:t>размером</w:t>
      </w:r>
      <w:r w:rsidRPr="00A00F63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 </w:t>
      </w:r>
      <w:r w:rsidRPr="00A00F63">
        <w:rPr>
          <w:rFonts w:ascii="Times New Roman" w:eastAsia="Times New Roman" w:hAnsi="Times New Roman"/>
          <w:sz w:val="28"/>
          <w:szCs w:val="28"/>
          <w:lang w:eastAsia="ru-RU"/>
        </w:rPr>
        <w:t>для захоронения</w:t>
      </w:r>
      <w:r w:rsidRPr="00A00F63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F63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A00F63">
        <w:rPr>
          <w:rFonts w:ascii="Times New Roman" w:eastAsia="Times New Roman" w:hAnsi="Times New Roman"/>
          <w:sz w:val="16"/>
          <w:szCs w:val="16"/>
          <w:lang w:eastAsia="ru-RU"/>
        </w:rPr>
        <w:t>размер места для создания семейного (родового) захоронения, кв.метров</w:t>
      </w:r>
      <w:r w:rsidRPr="00A00F63">
        <w:rPr>
          <w:rFonts w:ascii="Times New Roman" w:eastAsia="Times New Roman" w:hAnsi="Times New Roman"/>
          <w:sz w:val="24"/>
          <w:szCs w:val="24"/>
          <w:lang w:eastAsia="ru-RU"/>
        </w:rPr>
        <w:t>.)</w:t>
      </w: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F6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A00F63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(ФИО умершего)**                 </w:t>
      </w: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00F63">
        <w:rPr>
          <w:rFonts w:ascii="Times New Roman" w:eastAsia="Times New Roman" w:hAnsi="Times New Roman"/>
          <w:sz w:val="28"/>
          <w:szCs w:val="28"/>
          <w:lang w:eastAsia="ru-RU"/>
        </w:rPr>
        <w:t>Прилагаю документы</w:t>
      </w:r>
      <w:r w:rsidRPr="00A00F63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00F6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A00F63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._________________________________________________________________________________</w:t>
      </w: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F63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2._________________________________________________________________________________</w:t>
      </w: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F63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3._________________________________________________________________________________</w:t>
      </w: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0F63">
        <w:rPr>
          <w:rFonts w:ascii="Times New Roman" w:eastAsia="Times New Roman" w:hAnsi="Times New Roman"/>
          <w:sz w:val="28"/>
          <w:szCs w:val="28"/>
          <w:lang w:eastAsia="ru-RU"/>
        </w:rPr>
        <w:t>О ходе предоставления муниципальной услуги прошу информировать:</w:t>
      </w: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00F63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A00F63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00F63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A00F63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00F63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:rsidR="00325F99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00F6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    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Лично</w:t>
      </w: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0F63">
        <w:rPr>
          <w:rFonts w:ascii="Times New Roman" w:eastAsia="Times New Roman" w:hAnsi="Times New Roman"/>
          <w:sz w:val="28"/>
          <w:szCs w:val="28"/>
          <w:lang w:eastAsia="ru-RU"/>
        </w:rPr>
        <w:t>Результат предоставления муниципальной услуги прошу выдать:</w:t>
      </w: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00F63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A00F63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в МФЦ </w:t>
      </w:r>
    </w:p>
    <w:p w:rsidR="00325F99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00F6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    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Лично</w:t>
      </w: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00F6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 </w:t>
      </w:r>
      <w:r w:rsidRPr="00A00F63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_________________________  </w:t>
      </w: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00F6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Заявителя)                                                                                            (дата)</w:t>
      </w: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25F99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00F63">
        <w:rPr>
          <w:rFonts w:ascii="Times New Roman" w:eastAsia="Times New Roman" w:hAnsi="Times New Roman"/>
          <w:i/>
          <w:sz w:val="24"/>
          <w:szCs w:val="24"/>
          <w:lang w:eastAsia="ru-RU"/>
        </w:rPr>
        <w:t>** поле не заполняется при обращении с заявлением о предоставлении места для семейного (родового) захо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ронения под будущие захоронения.</w:t>
      </w:r>
    </w:p>
    <w:p w:rsidR="00325F99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25F99" w:rsidRDefault="00325F99" w:rsidP="00325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325F99" w:rsidRDefault="00325F99" w:rsidP="00325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325F99" w:rsidRDefault="00325F99" w:rsidP="00325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E6625E" w:rsidRDefault="00E6625E" w:rsidP="00325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E6625E" w:rsidRDefault="00E6625E" w:rsidP="00325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E6625E" w:rsidRDefault="00E6625E" w:rsidP="00325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E6625E" w:rsidRDefault="00E6625E" w:rsidP="00325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E6625E" w:rsidRDefault="00E6625E" w:rsidP="00325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E6625E" w:rsidRDefault="00E6625E" w:rsidP="00325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E6625E" w:rsidRDefault="00E6625E" w:rsidP="00325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E6625E" w:rsidRDefault="00E6625E" w:rsidP="00325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E6625E" w:rsidRDefault="00E6625E" w:rsidP="00325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E6625E" w:rsidRDefault="00E6625E" w:rsidP="00325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E6625E" w:rsidRDefault="00E6625E" w:rsidP="00325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E6625E" w:rsidRDefault="00E6625E" w:rsidP="00325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E6625E" w:rsidRDefault="00E6625E" w:rsidP="00325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E6625E" w:rsidRDefault="00E6625E" w:rsidP="00325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E6625E" w:rsidRDefault="00E6625E" w:rsidP="00325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E6625E" w:rsidRDefault="00E6625E" w:rsidP="00325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E6625E" w:rsidRDefault="00E6625E" w:rsidP="00325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E6625E" w:rsidRDefault="00E6625E" w:rsidP="00325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E6625E" w:rsidRDefault="00E6625E" w:rsidP="00325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E6625E" w:rsidRDefault="00E6625E" w:rsidP="00325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E6625E" w:rsidRDefault="00E6625E" w:rsidP="00325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E6625E" w:rsidRDefault="00E6625E" w:rsidP="00325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E6625E" w:rsidRDefault="00E6625E" w:rsidP="00325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E6625E" w:rsidRDefault="00E6625E" w:rsidP="00325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E6625E" w:rsidRDefault="00E6625E" w:rsidP="00325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E6625E" w:rsidRDefault="00E6625E" w:rsidP="00325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E6625E" w:rsidRDefault="00E6625E" w:rsidP="00325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E6625E" w:rsidRDefault="00E6625E" w:rsidP="00325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E6625E" w:rsidRDefault="00E6625E" w:rsidP="00325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E6625E" w:rsidRDefault="00E6625E" w:rsidP="00325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E6625E" w:rsidRDefault="00E6625E" w:rsidP="00325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E6625E" w:rsidRDefault="00E6625E" w:rsidP="00325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E6625E" w:rsidRDefault="00E6625E" w:rsidP="00325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E6625E" w:rsidRDefault="00E6625E" w:rsidP="00325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E6625E" w:rsidRDefault="00E6625E" w:rsidP="00325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E6625E" w:rsidRDefault="00E6625E" w:rsidP="00325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E6625E" w:rsidRDefault="00E6625E" w:rsidP="00325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E6625E" w:rsidRDefault="00E6625E" w:rsidP="00325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E6625E" w:rsidRDefault="00E6625E" w:rsidP="00325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E6625E" w:rsidRDefault="00E6625E" w:rsidP="00325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E6625E" w:rsidRDefault="00E6625E" w:rsidP="00325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E6625E" w:rsidRDefault="00E6625E" w:rsidP="00325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325F99" w:rsidRPr="00F33179" w:rsidRDefault="00325F99" w:rsidP="00325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  <w:r w:rsidRPr="00F33179">
        <w:rPr>
          <w:rFonts w:ascii="Times New Roman" w:eastAsia="Times New Roman" w:hAnsi="Times New Roman"/>
          <w:lang w:eastAsia="ru-RU"/>
        </w:rPr>
        <w:t>Приложение № 2</w:t>
      </w:r>
      <w:r>
        <w:rPr>
          <w:rFonts w:ascii="Times New Roman" w:eastAsia="Times New Roman" w:hAnsi="Times New Roman"/>
          <w:lang w:eastAsia="ru-RU"/>
        </w:rPr>
        <w:t>.1.</w:t>
      </w:r>
    </w:p>
    <w:p w:rsidR="00325F99" w:rsidRPr="00F33179" w:rsidRDefault="00325F99" w:rsidP="00325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33179">
        <w:rPr>
          <w:rFonts w:ascii="Times New Roman" w:eastAsia="Times New Roman" w:hAnsi="Times New Roman"/>
          <w:sz w:val="24"/>
          <w:szCs w:val="24"/>
          <w:lang w:eastAsia="ru-RU"/>
        </w:rPr>
        <w:t>к технологической схеме предоставления адм</w:t>
      </w:r>
      <w:r w:rsidR="00E6625E">
        <w:rPr>
          <w:rFonts w:ascii="Times New Roman" w:eastAsia="Times New Roman" w:hAnsi="Times New Roman"/>
          <w:sz w:val="24"/>
          <w:szCs w:val="24"/>
          <w:lang w:eastAsia="ru-RU"/>
        </w:rPr>
        <w:t>инистрацией Кочубеевского муниципального</w:t>
      </w:r>
      <w:r w:rsidRPr="00F33179"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округа Ставропольского края муниципальной услуги </w:t>
      </w:r>
      <w:r w:rsidRPr="00F33179">
        <w:rPr>
          <w:rFonts w:ascii="Times New Roman" w:eastAsia="Times New Roman" w:hAnsi="Times New Roman"/>
          <w:sz w:val="24"/>
          <w:szCs w:val="28"/>
          <w:lang w:eastAsia="ru-RU"/>
        </w:rPr>
        <w:t>«</w:t>
      </w:r>
      <w:r w:rsidRPr="00F33179">
        <w:rPr>
          <w:rFonts w:ascii="Times New Roman" w:hAnsi="Times New Roman"/>
          <w:sz w:val="24"/>
          <w:szCs w:val="28"/>
        </w:rPr>
        <w:t>Предоставление участка земли для создания семейных (родовых) захоронений</w:t>
      </w:r>
      <w:r w:rsidRPr="00F33179">
        <w:rPr>
          <w:rFonts w:ascii="Times New Roman" w:eastAsia="Times New Roman" w:hAnsi="Times New Roman"/>
          <w:sz w:val="24"/>
          <w:szCs w:val="28"/>
          <w:lang w:eastAsia="ru-RU"/>
        </w:rPr>
        <w:t>»</w:t>
      </w:r>
    </w:p>
    <w:p w:rsidR="00325F99" w:rsidRPr="00A00F63" w:rsidRDefault="00325F99" w:rsidP="00325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5F99" w:rsidRPr="00A00F63" w:rsidRDefault="00A02545" w:rsidP="00325F99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Руководителю Кочубеевского территориального отдела администрации Кочубеевского муниципального</w:t>
      </w:r>
      <w:r w:rsidR="00325F99" w:rsidRPr="005C61F1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округа Ставропольского края</w:t>
      </w:r>
      <w:r w:rsidR="00325F9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Ф.Ф. Федорову______ </w:t>
      </w:r>
      <w:r w:rsidR="00325F99" w:rsidRPr="00A00F63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(наименование уполномоченного органа местного самоуправления)</w:t>
      </w: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25F99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A00F6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от </w:t>
      </w:r>
      <w:r w:rsidRPr="005512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Иванова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Ивана Ивановича____________________</w:t>
      </w:r>
    </w:p>
    <w:p w:rsidR="00325F99" w:rsidRPr="005512E2" w:rsidRDefault="000F2EA6" w:rsidP="00325F99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Кочубеевский район с.Кочубеевское</w:t>
      </w:r>
      <w:r w:rsidR="00325F9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, _ул. Гагарина 215___</w:t>
      </w:r>
      <w:r w:rsidR="00325F99">
        <w:rPr>
          <w:rFonts w:ascii="Times New Roman" w:eastAsia="Times New Roman" w:hAnsi="Times New Roman"/>
          <w:i/>
          <w:sz w:val="24"/>
          <w:szCs w:val="24"/>
          <w:u w:val="single"/>
          <w:lang w:val="en-US" w:eastAsia="ru-RU"/>
        </w:rPr>
        <w:t>ivanov</w:t>
      </w:r>
      <w:r w:rsidR="00325F99" w:rsidRPr="003030B1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@</w:t>
      </w:r>
      <w:r w:rsidR="00325F99">
        <w:rPr>
          <w:rFonts w:ascii="Times New Roman" w:eastAsia="Times New Roman" w:hAnsi="Times New Roman"/>
          <w:i/>
          <w:sz w:val="24"/>
          <w:szCs w:val="24"/>
          <w:u w:val="single"/>
          <w:lang w:val="en-US" w:eastAsia="ru-RU"/>
        </w:rPr>
        <w:t>bk</w:t>
      </w:r>
      <w:r w:rsidR="00325F99" w:rsidRPr="003030B1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.</w:t>
      </w:r>
      <w:r w:rsidR="00325F99">
        <w:rPr>
          <w:rFonts w:ascii="Times New Roman" w:eastAsia="Times New Roman" w:hAnsi="Times New Roman"/>
          <w:i/>
          <w:sz w:val="24"/>
          <w:szCs w:val="24"/>
          <w:u w:val="single"/>
          <w:lang w:val="en-US" w:eastAsia="ru-RU"/>
        </w:rPr>
        <w:t>ru</w:t>
      </w:r>
      <w:r w:rsidR="00325F9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________________</w:t>
      </w:r>
    </w:p>
    <w:p w:rsidR="00325F99" w:rsidRPr="00A00F63" w:rsidRDefault="00325F99" w:rsidP="00325F99">
      <w:pPr>
        <w:spacing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A00F63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(последнее - при наличии) заявителя, адрес места жительства (адрес места пребывания), адрес эл.почты (если имеется)</w:t>
      </w: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00F63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0F63">
        <w:rPr>
          <w:rFonts w:ascii="Times New Roman" w:hAnsi="Times New Roman"/>
          <w:sz w:val="28"/>
          <w:szCs w:val="28"/>
        </w:rPr>
        <w:t>О перерегистрации участка земли для создания семейных (родовых) захоронений</w:t>
      </w: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F63">
        <w:rPr>
          <w:rFonts w:ascii="Times New Roman" w:eastAsia="Times New Roman" w:hAnsi="Times New Roman"/>
          <w:sz w:val="28"/>
          <w:szCs w:val="28"/>
          <w:lang w:eastAsia="ru-RU"/>
        </w:rPr>
        <w:t xml:space="preserve">Прошу перерегистрировать </w:t>
      </w:r>
      <w:r w:rsidRPr="00A00F63">
        <w:rPr>
          <w:rFonts w:ascii="Times New Roman" w:hAnsi="Times New Roman"/>
          <w:sz w:val="28"/>
          <w:szCs w:val="28"/>
        </w:rPr>
        <w:t>участок земли для создания семейных (родовых) захоронений</w:t>
      </w:r>
      <w:r w:rsidRPr="00A00F63">
        <w:rPr>
          <w:rFonts w:ascii="Times New Roman" w:eastAsia="Times New Roman" w:hAnsi="Times New Roman"/>
          <w:sz w:val="28"/>
          <w:szCs w:val="28"/>
          <w:lang w:eastAsia="ru-RU"/>
        </w:rPr>
        <w:t xml:space="preserve"> на кладбище</w:t>
      </w:r>
      <w:r w:rsidR="00A2514D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Кочубеевский район, село Кочубеевское, ул. Скрипникова</w:t>
      </w:r>
      <w:r w:rsidR="0017355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б/н._______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_______________________________________________________</w:t>
      </w: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A00F63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(наименование кладбища, его местонахождение (адрес)</w:t>
      </w: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F63">
        <w:rPr>
          <w:rFonts w:ascii="Times New Roman" w:eastAsia="Times New Roman" w:hAnsi="Times New Roman"/>
          <w:sz w:val="28"/>
          <w:szCs w:val="28"/>
          <w:lang w:eastAsia="ru-RU"/>
        </w:rPr>
        <w:t>порядковый номер места семейного (родового) захоронения</w:t>
      </w:r>
      <w:r w:rsidRPr="00A00F63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F8201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00</w:t>
      </w:r>
      <w:r w:rsidRPr="00A00F63">
        <w:rPr>
          <w:rFonts w:ascii="Times New Roman" w:eastAsia="Times New Roman" w:hAnsi="Times New Roman"/>
          <w:sz w:val="24"/>
          <w:szCs w:val="24"/>
          <w:lang w:eastAsia="ru-RU"/>
        </w:rPr>
        <w:t>_________________,</w:t>
      </w: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F63">
        <w:rPr>
          <w:rFonts w:ascii="Times New Roman" w:eastAsia="Times New Roman" w:hAnsi="Times New Roman"/>
          <w:sz w:val="28"/>
          <w:szCs w:val="28"/>
          <w:lang w:eastAsia="ru-RU"/>
        </w:rPr>
        <w:t>размером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CB1B9A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12_кв.м.</w:t>
      </w:r>
      <w:r w:rsidRPr="00A00F63">
        <w:rPr>
          <w:rFonts w:ascii="Times New Roman" w:eastAsia="Times New Roman" w:hAnsi="Times New Roman"/>
          <w:sz w:val="24"/>
          <w:szCs w:val="24"/>
          <w:lang w:eastAsia="ru-RU"/>
        </w:rPr>
        <w:t xml:space="preserve">_ </w:t>
      </w:r>
      <w:r w:rsidRPr="00A00F63">
        <w:rPr>
          <w:rFonts w:ascii="Times New Roman" w:eastAsia="Times New Roman" w:hAnsi="Times New Roman"/>
          <w:sz w:val="28"/>
          <w:szCs w:val="28"/>
          <w:lang w:eastAsia="ru-RU"/>
        </w:rPr>
        <w:t>для захоронения</w:t>
      </w:r>
      <w:r w:rsidRPr="00A00F63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5512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Иванова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Сергея Николаевича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F63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A00F63">
        <w:rPr>
          <w:rFonts w:ascii="Times New Roman" w:eastAsia="Times New Roman" w:hAnsi="Times New Roman"/>
          <w:sz w:val="16"/>
          <w:szCs w:val="16"/>
          <w:lang w:eastAsia="ru-RU"/>
        </w:rPr>
        <w:t>размер места для создания семейного (родового) захоронения, кв.метров</w:t>
      </w:r>
      <w:r w:rsidRPr="00A00F63">
        <w:rPr>
          <w:rFonts w:ascii="Times New Roman" w:eastAsia="Times New Roman" w:hAnsi="Times New Roman"/>
          <w:sz w:val="24"/>
          <w:szCs w:val="24"/>
          <w:lang w:eastAsia="ru-RU"/>
        </w:rPr>
        <w:t>.)</w:t>
      </w:r>
      <w:r w:rsidRPr="00A00F63">
        <w:rPr>
          <w:rFonts w:ascii="Times New Roman" w:eastAsia="Times New Roman" w:hAnsi="Times New Roman"/>
          <w:sz w:val="16"/>
          <w:szCs w:val="16"/>
          <w:lang w:eastAsia="ru-RU"/>
        </w:rPr>
        <w:t>(ФИО умершего)**</w:t>
      </w:r>
    </w:p>
    <w:p w:rsidR="00325F99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00F63">
        <w:rPr>
          <w:rFonts w:ascii="Times New Roman" w:eastAsia="Times New Roman" w:hAnsi="Times New Roman"/>
          <w:sz w:val="28"/>
          <w:szCs w:val="28"/>
          <w:lang w:eastAsia="ru-RU"/>
        </w:rPr>
        <w:t>Прилагаю документы</w:t>
      </w:r>
      <w:r w:rsidRPr="00A00F63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00F6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A00F63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Паспорт РФ_</w:t>
      </w:r>
      <w:r w:rsidRPr="00A00F63">
        <w:rPr>
          <w:rFonts w:ascii="Times New Roman" w:eastAsia="Times New Roman" w:hAnsi="Times New Roman"/>
          <w:i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</w:t>
      </w:r>
      <w:r w:rsidRPr="00A00F63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</w:t>
      </w: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F8201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Свидетельство о смерти</w:t>
      </w:r>
      <w:r w:rsidRPr="00A00F6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</w:t>
      </w: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F63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3._________________________________________________________________________________</w:t>
      </w: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0F63">
        <w:rPr>
          <w:rFonts w:ascii="Times New Roman" w:eastAsia="Times New Roman" w:hAnsi="Times New Roman"/>
          <w:sz w:val="28"/>
          <w:szCs w:val="28"/>
          <w:lang w:eastAsia="ru-RU"/>
        </w:rPr>
        <w:t>О ходе предоставления муниципальной услуги прошу информировать:</w:t>
      </w: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00F63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A00F63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00F63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A00F63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00F63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:rsidR="00325F99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B1B9A">
        <w:rPr>
          <w:rFonts w:ascii="Times New Roman" w:eastAsia="Times New Roman" w:hAnsi="Times New Roman"/>
          <w:b/>
          <w:i/>
          <w:sz w:val="24"/>
          <w:szCs w:val="24"/>
          <w:u w:val="single"/>
          <w:lang w:val="en-US" w:eastAsia="ru-RU"/>
        </w:rPr>
        <w:t>V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Лично</w:t>
      </w: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0F63">
        <w:rPr>
          <w:rFonts w:ascii="Times New Roman" w:eastAsia="Times New Roman" w:hAnsi="Times New Roman"/>
          <w:sz w:val="28"/>
          <w:szCs w:val="28"/>
          <w:lang w:eastAsia="ru-RU"/>
        </w:rPr>
        <w:t>Результат предоставления муниципальной услуги прошу выдать:</w:t>
      </w:r>
    </w:p>
    <w:p w:rsidR="00325F99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00F63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A00F63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</w:t>
      </w:r>
    </w:p>
    <w:p w:rsidR="00325F99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B1B9A">
        <w:rPr>
          <w:rFonts w:ascii="Times New Roman" w:eastAsia="Times New Roman" w:hAnsi="Times New Roman"/>
          <w:b/>
          <w:i/>
          <w:sz w:val="24"/>
          <w:szCs w:val="24"/>
          <w:u w:val="single"/>
          <w:lang w:val="en-US" w:eastAsia="ru-RU"/>
        </w:rPr>
        <w:t>V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Лично</w:t>
      </w: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00F6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 </w:t>
      </w:r>
      <w:r w:rsidRPr="00A00F63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______</w:t>
      </w:r>
      <w:r w:rsidR="00BE2788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22.06.2021 </w:t>
      </w:r>
      <w:r w:rsidRPr="00CB1B9A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г.</w:t>
      </w:r>
      <w:r w:rsidRPr="00A00F6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    </w:t>
      </w:r>
    </w:p>
    <w:p w:rsidR="00325F99" w:rsidRPr="00A00F63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00F6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Заявителя)                                                                                            (дата)</w:t>
      </w:r>
    </w:p>
    <w:p w:rsidR="00325F99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25F99" w:rsidRDefault="00325F99" w:rsidP="00325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00F63">
        <w:rPr>
          <w:rFonts w:ascii="Times New Roman" w:eastAsia="Times New Roman" w:hAnsi="Times New Roman"/>
          <w:i/>
          <w:sz w:val="24"/>
          <w:szCs w:val="24"/>
          <w:lang w:eastAsia="ru-RU"/>
        </w:rPr>
        <w:t>** поле не заполняется при обращении с заявлением о предоставлении места для семейного (родового) захо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ронения под будущие захоронения.</w:t>
      </w:r>
    </w:p>
    <w:p w:rsidR="00325F99" w:rsidRDefault="00325F99" w:rsidP="001E14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5F99" w:rsidRDefault="00325F99" w:rsidP="001E14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5F99" w:rsidRDefault="00325F99" w:rsidP="001E14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3AA9" w:rsidRDefault="00643AA9" w:rsidP="005D0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3AA9" w:rsidRDefault="00643AA9" w:rsidP="005D0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3AA9" w:rsidRDefault="00643AA9" w:rsidP="005D0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3AA9" w:rsidRDefault="00643AA9" w:rsidP="005D0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3AA9" w:rsidRDefault="00643AA9" w:rsidP="005D0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3AA9" w:rsidRDefault="00643AA9" w:rsidP="005D0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3AA9" w:rsidRDefault="00643AA9" w:rsidP="005D0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3AA9" w:rsidRDefault="00643AA9" w:rsidP="005D0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3AA9" w:rsidRDefault="00643AA9" w:rsidP="005D0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3AA9" w:rsidRDefault="00643AA9" w:rsidP="005D0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3AA9" w:rsidRDefault="00643AA9" w:rsidP="005D0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3AA9" w:rsidRDefault="00643AA9" w:rsidP="005D0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3AA9" w:rsidRDefault="00643AA9" w:rsidP="005D0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3AA9" w:rsidRDefault="00643AA9" w:rsidP="005D0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3AA9" w:rsidRDefault="00643AA9" w:rsidP="005D0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3AA9" w:rsidRDefault="00643AA9" w:rsidP="005D0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3AA9" w:rsidRDefault="00643AA9" w:rsidP="005D0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3AA9" w:rsidRDefault="00643AA9" w:rsidP="005D0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3AA9" w:rsidRDefault="00643AA9" w:rsidP="005D0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3AA9" w:rsidRDefault="00643AA9" w:rsidP="005D0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3AA9" w:rsidRDefault="00643AA9" w:rsidP="005D0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3AA9" w:rsidRDefault="00643AA9" w:rsidP="005D0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3AA9" w:rsidRDefault="00643AA9" w:rsidP="005D0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3AA9" w:rsidRDefault="00643AA9" w:rsidP="005D0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3AA9" w:rsidRDefault="00643AA9" w:rsidP="005D0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3AA9" w:rsidRDefault="00643AA9" w:rsidP="005D0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3AA9" w:rsidRDefault="00643AA9" w:rsidP="005D0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3AA9" w:rsidRDefault="00643AA9" w:rsidP="005D0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3AA9" w:rsidRDefault="00643AA9" w:rsidP="005D0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3AA9" w:rsidRDefault="00643AA9" w:rsidP="005D0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3AA9" w:rsidRDefault="00643AA9" w:rsidP="005D0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3AA9" w:rsidRDefault="00643AA9" w:rsidP="005D0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3AA9" w:rsidRDefault="00643AA9" w:rsidP="005D0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3AA9" w:rsidRDefault="00643AA9" w:rsidP="005D0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0E25" w:rsidRPr="00F33179" w:rsidRDefault="008F0E25" w:rsidP="008F0E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Приложение № 3</w:t>
      </w:r>
    </w:p>
    <w:p w:rsidR="008F0E25" w:rsidRPr="00F33179" w:rsidRDefault="008F0E25" w:rsidP="008F0E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33179">
        <w:rPr>
          <w:rFonts w:ascii="Times New Roman" w:eastAsia="Times New Roman" w:hAnsi="Times New Roman"/>
          <w:sz w:val="24"/>
          <w:szCs w:val="24"/>
          <w:lang w:eastAsia="ru-RU"/>
        </w:rPr>
        <w:t>к технологической схеме предоставления админист</w:t>
      </w:r>
      <w:r w:rsidR="003211BC">
        <w:rPr>
          <w:rFonts w:ascii="Times New Roman" w:eastAsia="Times New Roman" w:hAnsi="Times New Roman"/>
          <w:sz w:val="24"/>
          <w:szCs w:val="24"/>
          <w:lang w:eastAsia="ru-RU"/>
        </w:rPr>
        <w:t>рацией Кочубеевского муниципального</w:t>
      </w:r>
      <w:r w:rsidRPr="00F33179"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округа Ставропольского края муниципальной услуги </w:t>
      </w:r>
      <w:r w:rsidRPr="00F33179">
        <w:rPr>
          <w:rFonts w:ascii="Times New Roman" w:eastAsia="Times New Roman" w:hAnsi="Times New Roman"/>
          <w:sz w:val="24"/>
          <w:szCs w:val="28"/>
          <w:lang w:eastAsia="ru-RU"/>
        </w:rPr>
        <w:t>«</w:t>
      </w:r>
      <w:r w:rsidRPr="00F33179">
        <w:rPr>
          <w:rFonts w:ascii="Times New Roman" w:hAnsi="Times New Roman"/>
          <w:sz w:val="24"/>
          <w:szCs w:val="28"/>
        </w:rPr>
        <w:t>Предоставление участка земли для создания семейных (родовых) захоронений</w:t>
      </w:r>
      <w:r w:rsidRPr="00F33179">
        <w:rPr>
          <w:rFonts w:ascii="Times New Roman" w:eastAsia="Times New Roman" w:hAnsi="Times New Roman"/>
          <w:sz w:val="24"/>
          <w:szCs w:val="28"/>
          <w:lang w:eastAsia="ru-RU"/>
        </w:rPr>
        <w:t>»</w:t>
      </w:r>
    </w:p>
    <w:p w:rsidR="008F0E25" w:rsidRPr="00447C86" w:rsidRDefault="00447C86" w:rsidP="00447C86">
      <w:pPr>
        <w:jc w:val="right"/>
        <w:rPr>
          <w:lang w:eastAsia="ru-RU"/>
        </w:rPr>
      </w:pPr>
      <w:r>
        <w:rPr>
          <w:lang w:eastAsia="ru-RU"/>
        </w:rPr>
        <w:t>Проект</w:t>
      </w:r>
    </w:p>
    <w:p w:rsidR="00D4608C" w:rsidRPr="00D4608C" w:rsidRDefault="00D4608C" w:rsidP="00D460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0E90" w:rsidRPr="008A7365" w:rsidRDefault="005D0E90" w:rsidP="00F033F7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8A7365">
        <w:rPr>
          <w:rFonts w:ascii="Times New Roman" w:hAnsi="Times New Roman" w:cs="Times New Roman"/>
          <w:b/>
          <w:sz w:val="32"/>
          <w:szCs w:val="32"/>
        </w:rPr>
        <w:t>Р А С П О Р Я Ж Е Н И Е</w:t>
      </w:r>
    </w:p>
    <w:p w:rsidR="00D4608C" w:rsidRPr="00BF5BFE" w:rsidRDefault="0010153C" w:rsidP="00BF5B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(НАИМЕНОВАНИЕ</w:t>
      </w:r>
      <w:r w:rsidR="006B5716">
        <w:rPr>
          <w:rFonts w:ascii="Times New Roman" w:hAnsi="Times New Roman" w:cs="Times New Roman"/>
          <w:b/>
          <w:sz w:val="24"/>
          <w:szCs w:val="24"/>
        </w:rPr>
        <w:t>)</w:t>
      </w:r>
      <w:r w:rsidR="005D0E90" w:rsidRPr="009232B4">
        <w:rPr>
          <w:rFonts w:ascii="Times New Roman" w:hAnsi="Times New Roman" w:cs="Times New Roman"/>
          <w:b/>
          <w:sz w:val="24"/>
          <w:szCs w:val="24"/>
        </w:rPr>
        <w:t xml:space="preserve">ТЕРРИТОРИАЛЬНОГО ОТДЕЛА АДМИНИСТРАЦИИ  КОЧУБЕЕВСКОГО МУНИЦИПАЛЬНОГО ОКРУГА </w:t>
      </w:r>
      <w:r w:rsidR="00D4608C" w:rsidRPr="009232B4">
        <w:rPr>
          <w:rFonts w:ascii="Times New Roman" w:hAnsi="Times New Roman" w:cs="Times New Roman"/>
          <w:b/>
          <w:sz w:val="24"/>
          <w:szCs w:val="24"/>
        </w:rPr>
        <w:t>СТАВРОПОЛЬСКОГО КРАЯ</w:t>
      </w:r>
    </w:p>
    <w:p w:rsidR="005D0E90" w:rsidRPr="00457C2D" w:rsidRDefault="007D6EBB" w:rsidP="005D0E90">
      <w:pPr>
        <w:pStyle w:val="ac"/>
        <w:spacing w:after="0" w:line="240" w:lineRule="exact"/>
        <w:jc w:val="both"/>
        <w:rPr>
          <w:color w:val="000000"/>
          <w:u w:val="single"/>
        </w:rPr>
      </w:pPr>
      <w:r w:rsidRPr="00457C2D">
        <w:rPr>
          <w:color w:val="000000"/>
          <w:u w:val="single"/>
        </w:rPr>
        <w:t>_____(дата)____</w:t>
      </w:r>
      <w:r w:rsidR="00ED3E72">
        <w:rPr>
          <w:color w:val="000000"/>
        </w:rPr>
        <w:t>________________</w:t>
      </w:r>
      <w:r w:rsidR="005D0E90" w:rsidRPr="00457C2D">
        <w:rPr>
          <w:color w:val="000000"/>
        </w:rPr>
        <w:t xml:space="preserve">  № </w:t>
      </w:r>
    </w:p>
    <w:p w:rsidR="00447C86" w:rsidRDefault="00447C86" w:rsidP="006D4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7C86" w:rsidRPr="00266B41" w:rsidRDefault="00447C86" w:rsidP="00447C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6B41">
        <w:rPr>
          <w:rFonts w:ascii="Times New Roman" w:hAnsi="Times New Roman"/>
          <w:sz w:val="24"/>
          <w:szCs w:val="24"/>
        </w:rPr>
        <w:t>О предоставлении участка земли для создания семейного (родового) захоронения</w:t>
      </w:r>
    </w:p>
    <w:p w:rsidR="00447C86" w:rsidRDefault="00447C86" w:rsidP="00447C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237011" w:rsidRPr="00F844C1" w:rsidRDefault="00E6056C" w:rsidP="00F844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056C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</w:t>
      </w:r>
      <w:r w:rsidR="00094EAE">
        <w:rPr>
          <w:rFonts w:ascii="Times New Roman" w:hAnsi="Times New Roman" w:cs="Times New Roman"/>
          <w:color w:val="000000"/>
          <w:sz w:val="24"/>
          <w:szCs w:val="24"/>
        </w:rPr>
        <w:t xml:space="preserve">ом от 06 октября 2003 года </w:t>
      </w:r>
      <w:r w:rsidRPr="00E6056C">
        <w:rPr>
          <w:rFonts w:ascii="Times New Roman" w:hAnsi="Times New Roman" w:cs="Times New Roman"/>
          <w:color w:val="000000"/>
          <w:sz w:val="24"/>
          <w:szCs w:val="24"/>
        </w:rPr>
        <w:t>№ 131-ФЗ «Об общих принципах организации местного самоуправления в Российской Федерации», Федеральным законом от 12 января 1996 года № 8-ФЗ «О погребении и похоронном деле», Законом Ставропольского края № 62-кз от 08 июня 2015 года «О некоторых вопросах погребения и похоронного дела в Ставропольском крае», Законом Ставропольского края № 60-кз от 05 июня 2017 года «О внесении изменений в статью 7 Закона Ставропольского края «О некоторых вопросах погребения и похоронного дела в Ставропольском крае», Постановлением Правительства Ставропольского края от 31 августа 2017 года № 344-п «О внесении изменений в Порядок предоставления участков земли на общественных кладбищах, расположенных на территории Ставропольского края для создания семейных (родовых) захоронений, утвержденный постановлением Правительства Ставропольского края от 21 марта 2016 года № 96-п»</w:t>
      </w:r>
    </w:p>
    <w:p w:rsidR="00EC3015" w:rsidRPr="008C16E2" w:rsidRDefault="00237011" w:rsidP="008C16E2">
      <w:pPr>
        <w:pStyle w:val="ac"/>
        <w:spacing w:after="0"/>
        <w:ind w:firstLine="567"/>
        <w:jc w:val="both"/>
      </w:pPr>
      <w:r w:rsidRPr="00237011">
        <w:t>1. Пр</w:t>
      </w:r>
      <w:r w:rsidR="008C16E2">
        <w:t>едоставить__________________</w:t>
      </w:r>
      <w:r w:rsidRPr="00266B41">
        <w:t xml:space="preserve">(Ф.И.О заявителя) </w:t>
      </w:r>
      <w:r w:rsidRPr="00237011">
        <w:t>земельный участок, для организации семейного (родового) захоронения на общественном кладбище, расположенном по адресу (местоположение)</w:t>
      </w:r>
      <w:r>
        <w:t xml:space="preserve">:______________________________ </w:t>
      </w:r>
      <w:r w:rsidR="008C16E2" w:rsidRPr="008C16E2">
        <w:t>размер которого (дополнительного места) составляет</w:t>
      </w:r>
      <w:r w:rsidR="0045772E">
        <w:rPr>
          <w:i/>
        </w:rPr>
        <w:t>__________________</w:t>
      </w:r>
      <w:r w:rsidR="008C16E2" w:rsidRPr="008C16E2">
        <w:t>квадратных метров.</w:t>
      </w:r>
    </w:p>
    <w:p w:rsidR="00447C86" w:rsidRPr="00266B41" w:rsidRDefault="00447C86" w:rsidP="00AC0881">
      <w:pPr>
        <w:pStyle w:val="ConsPlusNormal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66B41">
        <w:rPr>
          <w:rFonts w:ascii="Times New Roman" w:hAnsi="Times New Roman"/>
          <w:color w:val="000000"/>
          <w:sz w:val="24"/>
          <w:szCs w:val="24"/>
        </w:rPr>
        <w:t xml:space="preserve">Сведения о произведенных захоронениях (при наличии): </w:t>
      </w:r>
    </w:p>
    <w:p w:rsidR="00447C86" w:rsidRDefault="00447C86" w:rsidP="00447C86">
      <w:pPr>
        <w:pStyle w:val="ConsPlusNormal"/>
        <w:spacing w:line="260" w:lineRule="exac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6B41">
        <w:rPr>
          <w:rFonts w:ascii="Times New Roman" w:hAnsi="Times New Roman"/>
          <w:color w:val="000000"/>
          <w:sz w:val="24"/>
          <w:szCs w:val="24"/>
        </w:rPr>
        <w:t>а). _________________________________________________________</w:t>
      </w:r>
    </w:p>
    <w:p w:rsidR="00447C86" w:rsidRPr="00FC1C2D" w:rsidRDefault="00447C86" w:rsidP="00447C86">
      <w:pPr>
        <w:pStyle w:val="ConsPlusNormal"/>
        <w:spacing w:line="260" w:lineRule="exact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           (</w:t>
      </w:r>
      <w:r w:rsidRPr="00FC1C2D">
        <w:rPr>
          <w:rFonts w:ascii="Times New Roman" w:hAnsi="Times New Roman"/>
          <w:color w:val="000000"/>
          <w:szCs w:val="24"/>
        </w:rPr>
        <w:t>Ф.И.О</w:t>
      </w:r>
      <w:r>
        <w:rPr>
          <w:rFonts w:ascii="Times New Roman" w:hAnsi="Times New Roman"/>
          <w:color w:val="000000"/>
          <w:szCs w:val="24"/>
          <w:lang w:val="ru-RU"/>
        </w:rPr>
        <w:t>, дата рождения, степень родства)</w:t>
      </w:r>
    </w:p>
    <w:p w:rsidR="00447C86" w:rsidRDefault="00447C86" w:rsidP="00447C86">
      <w:pPr>
        <w:pStyle w:val="ConsPlusNormal"/>
        <w:spacing w:line="260" w:lineRule="exac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6B41">
        <w:rPr>
          <w:rFonts w:ascii="Times New Roman" w:hAnsi="Times New Roman"/>
          <w:color w:val="000000"/>
          <w:sz w:val="24"/>
          <w:szCs w:val="24"/>
        </w:rPr>
        <w:t xml:space="preserve">б). _________________________________________________________ </w:t>
      </w:r>
    </w:p>
    <w:p w:rsidR="00447C86" w:rsidRPr="00FC1C2D" w:rsidRDefault="00447C86" w:rsidP="00447C86">
      <w:pPr>
        <w:pStyle w:val="ConsPlusNormal"/>
        <w:spacing w:line="260" w:lineRule="exact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           (</w:t>
      </w:r>
      <w:r w:rsidRPr="00FC1C2D">
        <w:rPr>
          <w:rFonts w:ascii="Times New Roman" w:hAnsi="Times New Roman"/>
          <w:color w:val="000000"/>
          <w:szCs w:val="24"/>
        </w:rPr>
        <w:t>Ф.И.О</w:t>
      </w:r>
      <w:r>
        <w:rPr>
          <w:rFonts w:ascii="Times New Roman" w:hAnsi="Times New Roman"/>
          <w:color w:val="000000"/>
          <w:szCs w:val="24"/>
          <w:lang w:val="ru-RU"/>
        </w:rPr>
        <w:t>, дата рождения, степень родства)</w:t>
      </w:r>
    </w:p>
    <w:p w:rsidR="00447C86" w:rsidRDefault="00447C86" w:rsidP="00447C86">
      <w:pPr>
        <w:pStyle w:val="ConsPlusNormal"/>
        <w:spacing w:line="260" w:lineRule="exac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6B41">
        <w:rPr>
          <w:rFonts w:ascii="Times New Roman" w:hAnsi="Times New Roman"/>
          <w:color w:val="000000"/>
          <w:sz w:val="24"/>
          <w:szCs w:val="24"/>
        </w:rPr>
        <w:t>в). 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______________________________</w:t>
      </w:r>
    </w:p>
    <w:p w:rsidR="00447C86" w:rsidRPr="00FC1C2D" w:rsidRDefault="00447C86" w:rsidP="00447C86">
      <w:pPr>
        <w:pStyle w:val="ConsPlusNormal"/>
        <w:spacing w:line="260" w:lineRule="exact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           (</w:t>
      </w:r>
      <w:r w:rsidRPr="00FC1C2D">
        <w:rPr>
          <w:rFonts w:ascii="Times New Roman" w:hAnsi="Times New Roman"/>
          <w:color w:val="000000"/>
          <w:szCs w:val="24"/>
        </w:rPr>
        <w:t>Ф.И.О</w:t>
      </w:r>
      <w:r>
        <w:rPr>
          <w:rFonts w:ascii="Times New Roman" w:hAnsi="Times New Roman"/>
          <w:color w:val="000000"/>
          <w:szCs w:val="24"/>
          <w:lang w:val="ru-RU"/>
        </w:rPr>
        <w:t>, дата рождения, степень родства)</w:t>
      </w:r>
    </w:p>
    <w:p w:rsidR="00B93E3D" w:rsidRDefault="00AC0881" w:rsidP="00BB14BE">
      <w:pPr>
        <w:pStyle w:val="ac"/>
        <w:spacing w:after="0"/>
        <w:ind w:right="6" w:firstLine="708"/>
        <w:jc w:val="both"/>
      </w:pPr>
      <w:r>
        <w:t>2</w:t>
      </w:r>
      <w:r w:rsidR="00BB14BE">
        <w:t>. Специа</w:t>
      </w:r>
      <w:r w:rsidR="00B93E3D">
        <w:t>листу (наименование) территориального отдела администрации Кочубеевского муниципального округа Ставропольского края</w:t>
      </w:r>
      <w:r w:rsidR="00BB14BE">
        <w:t xml:space="preserve">: </w:t>
      </w:r>
    </w:p>
    <w:p w:rsidR="00D51E8A" w:rsidRPr="00D51E8A" w:rsidRDefault="00AC0881" w:rsidP="00BB14BE">
      <w:pPr>
        <w:pStyle w:val="ac"/>
        <w:spacing w:after="0"/>
        <w:ind w:right="6" w:firstLine="708"/>
        <w:jc w:val="both"/>
      </w:pPr>
      <w:r>
        <w:t>2</w:t>
      </w:r>
      <w:r w:rsidR="00D51E8A" w:rsidRPr="00D51E8A">
        <w:t>.1.Заключить с _____________</w:t>
      </w:r>
      <w:r w:rsidR="00D51E8A" w:rsidRPr="00D51E8A">
        <w:rPr>
          <w:sz w:val="20"/>
          <w:szCs w:val="20"/>
        </w:rPr>
        <w:t>(ФИО заявителя)</w:t>
      </w:r>
      <w:r w:rsidR="00D51E8A" w:rsidRPr="00D51E8A">
        <w:t xml:space="preserve"> договор о предоставлении участка земли на общественном клад</w:t>
      </w:r>
      <w:r w:rsidR="00B76008">
        <w:t>бище на территории (наименование)</w:t>
      </w:r>
      <w:r w:rsidR="00D51E8A" w:rsidRPr="00D51E8A">
        <w:t xml:space="preserve"> территориального отдела администрации Кочубеевского муниципального округа Ставропольского края, для создания семейного (родового) захоронения.</w:t>
      </w:r>
    </w:p>
    <w:p w:rsidR="00D51E8A" w:rsidRPr="00D51E8A" w:rsidRDefault="00AC0881" w:rsidP="00D51E8A">
      <w:pPr>
        <w:pStyle w:val="ac"/>
        <w:spacing w:after="0"/>
        <w:ind w:right="6" w:firstLine="709"/>
        <w:jc w:val="both"/>
      </w:pPr>
      <w:r>
        <w:t>2</w:t>
      </w:r>
      <w:r w:rsidR="00D51E8A" w:rsidRPr="00D51E8A">
        <w:t xml:space="preserve">.2. Осуществить учет заключенного договора в журнале регистрации договоров о предоставлении участка земли на общественном кладбище на территории </w:t>
      </w:r>
      <w:r w:rsidR="00B76008">
        <w:t>(наименование)</w:t>
      </w:r>
      <w:r w:rsidR="00D51E8A" w:rsidRPr="00D51E8A">
        <w:t>территориального отдела администрации Кочубеевского муниципального округа Ставропольского края, для создания семейного (родового) захоронения.</w:t>
      </w:r>
    </w:p>
    <w:p w:rsidR="00D51E8A" w:rsidRPr="00D51E8A" w:rsidRDefault="00AC0881" w:rsidP="00D51E8A">
      <w:pPr>
        <w:pStyle w:val="ac"/>
        <w:spacing w:after="0"/>
        <w:ind w:right="6" w:firstLine="709"/>
        <w:jc w:val="both"/>
      </w:pPr>
      <w:r>
        <w:t>2</w:t>
      </w:r>
      <w:r w:rsidR="00D51E8A" w:rsidRPr="00D51E8A">
        <w:t>.3.Осуществить учет предоставленного участка под семейное (родовое) захоронение в журнале регистрации участков под семейные (родовые) захорон</w:t>
      </w:r>
      <w:r w:rsidR="00B76008">
        <w:t>ения на территории (наименование)</w:t>
      </w:r>
      <w:r w:rsidR="00D51E8A" w:rsidRPr="00D51E8A">
        <w:t xml:space="preserve"> территориального отдела администрации Кочубеевского муниципального округа Ставропольского края.</w:t>
      </w:r>
    </w:p>
    <w:p w:rsidR="00D51E8A" w:rsidRPr="00D51E8A" w:rsidRDefault="00AC0881" w:rsidP="00D51E8A">
      <w:pPr>
        <w:pStyle w:val="ac"/>
        <w:spacing w:after="0"/>
        <w:ind w:right="6" w:firstLine="709"/>
        <w:jc w:val="both"/>
      </w:pPr>
      <w:r>
        <w:t>3</w:t>
      </w:r>
      <w:r w:rsidR="00D51E8A" w:rsidRPr="00D51E8A">
        <w:t>. Контроль за исполнением настоящего распоряжения оставляю за собой.</w:t>
      </w:r>
    </w:p>
    <w:p w:rsidR="00D51E8A" w:rsidRDefault="00AC0881" w:rsidP="00A830AE">
      <w:pPr>
        <w:pStyle w:val="ac"/>
        <w:spacing w:after="0"/>
        <w:ind w:right="6" w:firstLine="709"/>
        <w:jc w:val="both"/>
      </w:pPr>
      <w:r>
        <w:t>4</w:t>
      </w:r>
      <w:r w:rsidR="00D51E8A" w:rsidRPr="00D51E8A">
        <w:t>. Настоящее распоряжение вступае</w:t>
      </w:r>
      <w:r w:rsidR="00A830AE">
        <w:t>т в силу со дня его подписания.</w:t>
      </w:r>
    </w:p>
    <w:p w:rsidR="00A830AE" w:rsidRDefault="00A830AE" w:rsidP="00A830AE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30AE" w:rsidRDefault="00A830AE" w:rsidP="00A830AE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30AE" w:rsidRDefault="00A830AE" w:rsidP="00A830AE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30AE" w:rsidRDefault="00A830AE" w:rsidP="00A830AE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(наименование) </w:t>
      </w:r>
    </w:p>
    <w:p w:rsidR="00A830AE" w:rsidRDefault="00A830AE" w:rsidP="00A830AE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территориальногоотдела администрации </w:t>
      </w:r>
    </w:p>
    <w:p w:rsidR="00447C86" w:rsidRPr="00266B41" w:rsidRDefault="00A830AE" w:rsidP="00A830AE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Кочубеевского муниципального </w:t>
      </w:r>
      <w:r w:rsidR="00447C86" w:rsidRPr="00266B41">
        <w:rPr>
          <w:rFonts w:ascii="Times New Roman" w:hAnsi="Times New Roman"/>
          <w:sz w:val="24"/>
          <w:szCs w:val="24"/>
        </w:rPr>
        <w:t xml:space="preserve">округа </w:t>
      </w:r>
    </w:p>
    <w:p w:rsidR="00447C86" w:rsidRPr="00A830AE" w:rsidRDefault="00447C86" w:rsidP="00A830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66B41">
        <w:rPr>
          <w:rFonts w:ascii="Times New Roman" w:hAnsi="Times New Roman"/>
          <w:sz w:val="24"/>
          <w:szCs w:val="24"/>
        </w:rPr>
        <w:t>Ставропольского края</w:t>
      </w:r>
      <w:r w:rsidRPr="00CD422C">
        <w:rPr>
          <w:rFonts w:ascii="Times New Roman" w:hAnsi="Times New Roman"/>
          <w:sz w:val="24"/>
          <w:szCs w:val="28"/>
        </w:rPr>
        <w:t>Ф.И.О.</w:t>
      </w:r>
    </w:p>
    <w:p w:rsidR="00447C86" w:rsidRDefault="00447C86" w:rsidP="00447C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447C86" w:rsidRDefault="00447C86" w:rsidP="00AB31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7C86" w:rsidRDefault="00447C86" w:rsidP="00AB31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7C86" w:rsidRDefault="00447C86" w:rsidP="00AB31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09E2" w:rsidRDefault="007A09E2" w:rsidP="007A0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7A09E2" w:rsidRDefault="007A09E2" w:rsidP="007A0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7A09E2" w:rsidRDefault="007A09E2" w:rsidP="007A0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7A09E2" w:rsidRDefault="007A09E2" w:rsidP="007A0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7A09E2" w:rsidRDefault="007A09E2" w:rsidP="007A0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7A09E2" w:rsidRDefault="007A09E2" w:rsidP="007A0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7A09E2" w:rsidRDefault="007A09E2" w:rsidP="007A0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7A09E2" w:rsidRDefault="007A09E2" w:rsidP="007A0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7A09E2" w:rsidRDefault="007A09E2" w:rsidP="007A0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7A09E2" w:rsidRDefault="007A09E2" w:rsidP="007A0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7A09E2" w:rsidRDefault="007A09E2" w:rsidP="007A0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7A09E2" w:rsidRDefault="007A09E2" w:rsidP="007A0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7A09E2" w:rsidRDefault="007A09E2" w:rsidP="007A0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7A09E2" w:rsidRDefault="007A09E2" w:rsidP="007A0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7A09E2" w:rsidRDefault="007A09E2" w:rsidP="007A0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7A09E2" w:rsidRDefault="007A09E2" w:rsidP="007A0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7A09E2" w:rsidRDefault="007A09E2" w:rsidP="009743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eastAsia="Times New Roman" w:hAnsi="Times New Roman"/>
          <w:lang w:eastAsia="ru-RU"/>
        </w:rPr>
      </w:pPr>
    </w:p>
    <w:p w:rsidR="00974360" w:rsidRDefault="00974360" w:rsidP="009743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eastAsia="Times New Roman" w:hAnsi="Times New Roman"/>
          <w:lang w:eastAsia="ru-RU"/>
        </w:rPr>
      </w:pPr>
    </w:p>
    <w:p w:rsidR="007A09E2" w:rsidRDefault="007A09E2" w:rsidP="007A0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2F7AB9" w:rsidRDefault="002F7AB9" w:rsidP="007A0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2F7AB9" w:rsidRDefault="002F7AB9" w:rsidP="007A0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2F7AB9" w:rsidRDefault="002F7AB9" w:rsidP="007A0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2F7AB9" w:rsidRDefault="002F7AB9" w:rsidP="007A0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2F7AB9" w:rsidRDefault="002F7AB9" w:rsidP="007A0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2F7AB9" w:rsidRDefault="002F7AB9" w:rsidP="007A0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2F7AB9" w:rsidRDefault="002F7AB9" w:rsidP="007A0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7A09E2" w:rsidRDefault="007A09E2" w:rsidP="007A0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D60340" w:rsidRDefault="00D60340" w:rsidP="007A0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D60340" w:rsidRDefault="00D60340" w:rsidP="007A0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D60340" w:rsidRDefault="00D60340" w:rsidP="007A0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D60340" w:rsidRDefault="00D60340" w:rsidP="007A0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D60340" w:rsidRDefault="00D60340" w:rsidP="007A0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D60340" w:rsidRDefault="00D60340" w:rsidP="007A0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D60340" w:rsidRDefault="00D60340" w:rsidP="007A0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D60340" w:rsidRDefault="00D60340" w:rsidP="007A0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7A09E2" w:rsidRPr="00F33179" w:rsidRDefault="007A09E2" w:rsidP="007A0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Приложение № 3.1.</w:t>
      </w:r>
    </w:p>
    <w:p w:rsidR="007A09E2" w:rsidRPr="00F33179" w:rsidRDefault="007A09E2" w:rsidP="007A0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33179">
        <w:rPr>
          <w:rFonts w:ascii="Times New Roman" w:eastAsia="Times New Roman" w:hAnsi="Times New Roman"/>
          <w:sz w:val="24"/>
          <w:szCs w:val="24"/>
          <w:lang w:eastAsia="ru-RU"/>
        </w:rPr>
        <w:t>к технологической схеме предоставления администрацией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Кочубеевского муниципального</w:t>
      </w:r>
      <w:r w:rsidRPr="00F33179"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округа Ставропольского края муниципальной услуги </w:t>
      </w:r>
      <w:r w:rsidRPr="00F33179">
        <w:rPr>
          <w:rFonts w:ascii="Times New Roman" w:eastAsia="Times New Roman" w:hAnsi="Times New Roman"/>
          <w:sz w:val="24"/>
          <w:szCs w:val="28"/>
          <w:lang w:eastAsia="ru-RU"/>
        </w:rPr>
        <w:t>«</w:t>
      </w:r>
      <w:r w:rsidRPr="00F33179">
        <w:rPr>
          <w:rFonts w:ascii="Times New Roman" w:hAnsi="Times New Roman"/>
          <w:sz w:val="24"/>
          <w:szCs w:val="28"/>
        </w:rPr>
        <w:t>Предоставление участка земли для создания семейных (родовых) захоронений</w:t>
      </w:r>
      <w:r w:rsidRPr="00F33179">
        <w:rPr>
          <w:rFonts w:ascii="Times New Roman" w:eastAsia="Times New Roman" w:hAnsi="Times New Roman"/>
          <w:sz w:val="24"/>
          <w:szCs w:val="28"/>
          <w:lang w:eastAsia="ru-RU"/>
        </w:rPr>
        <w:t>»</w:t>
      </w:r>
    </w:p>
    <w:p w:rsidR="007A09E2" w:rsidRPr="003079A2" w:rsidRDefault="007A09E2" w:rsidP="007A09E2">
      <w:pPr>
        <w:jc w:val="right"/>
        <w:rPr>
          <w:lang w:eastAsia="ru-RU"/>
        </w:rPr>
      </w:pPr>
      <w:r w:rsidRPr="003079A2">
        <w:rPr>
          <w:lang w:eastAsia="ru-RU"/>
        </w:rPr>
        <w:t>Проект</w:t>
      </w:r>
    </w:p>
    <w:p w:rsidR="00877BD9" w:rsidRDefault="00877BD9" w:rsidP="00877BD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7BD9" w:rsidRPr="008A7365" w:rsidRDefault="00877BD9" w:rsidP="00877BD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8A7365">
        <w:rPr>
          <w:rFonts w:ascii="Times New Roman" w:hAnsi="Times New Roman" w:cs="Times New Roman"/>
          <w:b/>
          <w:sz w:val="32"/>
          <w:szCs w:val="32"/>
        </w:rPr>
        <w:t>Р А С П О Р Я Ж Е Н И Е</w:t>
      </w:r>
    </w:p>
    <w:p w:rsidR="007A09E2" w:rsidRPr="00877BD9" w:rsidRDefault="003527F2" w:rsidP="00877B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C42">
        <w:rPr>
          <w:rFonts w:ascii="Times New Roman" w:hAnsi="Times New Roman" w:cs="Times New Roman"/>
          <w:b/>
          <w:i/>
          <w:sz w:val="24"/>
          <w:szCs w:val="24"/>
        </w:rPr>
        <w:t>КОЧУБЕЕВСКОГО</w:t>
      </w:r>
      <w:r w:rsidR="00877BD9" w:rsidRPr="009232B4">
        <w:rPr>
          <w:rFonts w:ascii="Times New Roman" w:hAnsi="Times New Roman" w:cs="Times New Roman"/>
          <w:b/>
          <w:sz w:val="24"/>
          <w:szCs w:val="24"/>
        </w:rPr>
        <w:t xml:space="preserve"> ТЕРРИТОРИАЛЬНОГО ОТДЕЛА АДМИНИСТРАЦИИ  КОЧУБЕЕВСКОГО МУНИЦИПАЛЬНОГО ОКРУГА СТАВРОПОЛЬСКОГО КРАЯ</w:t>
      </w:r>
    </w:p>
    <w:p w:rsidR="007A09E2" w:rsidRPr="00E66136" w:rsidRDefault="007A09E2" w:rsidP="00877BD9">
      <w:pPr>
        <w:pStyle w:val="1"/>
        <w:spacing w:before="0"/>
        <w:ind w:firstLine="0"/>
        <w:rPr>
          <w:rFonts w:ascii="Times New Roman" w:hAnsi="Times New Roman"/>
          <w:i/>
          <w:color w:val="auto"/>
          <w:sz w:val="24"/>
          <w:szCs w:val="24"/>
        </w:rPr>
      </w:pPr>
    </w:p>
    <w:p w:rsidR="007A09E2" w:rsidRPr="00266B41" w:rsidRDefault="001B6BDA" w:rsidP="007A09E2">
      <w:pPr>
        <w:jc w:val="center"/>
        <w:rPr>
          <w:rFonts w:ascii="Times New Roman" w:hAnsi="Times New Roman"/>
          <w:sz w:val="24"/>
          <w:szCs w:val="24"/>
        </w:rPr>
      </w:pPr>
      <w:r w:rsidRPr="00E66136">
        <w:rPr>
          <w:rFonts w:ascii="Times New Roman" w:hAnsi="Times New Roman"/>
          <w:i/>
          <w:sz w:val="24"/>
          <w:szCs w:val="24"/>
          <w:u w:val="single"/>
        </w:rPr>
        <w:t>12июня</w:t>
      </w:r>
      <w:r w:rsidR="00877BD9" w:rsidRPr="00E66136">
        <w:rPr>
          <w:rFonts w:ascii="Times New Roman" w:hAnsi="Times New Roman"/>
          <w:i/>
          <w:sz w:val="24"/>
          <w:szCs w:val="24"/>
          <w:u w:val="single"/>
        </w:rPr>
        <w:t xml:space="preserve"> 2021 </w:t>
      </w:r>
      <w:r w:rsidR="007A09E2" w:rsidRPr="00E66136">
        <w:rPr>
          <w:rFonts w:ascii="Times New Roman" w:hAnsi="Times New Roman"/>
          <w:i/>
          <w:sz w:val="24"/>
          <w:szCs w:val="24"/>
          <w:u w:val="single"/>
        </w:rPr>
        <w:t>г.</w:t>
      </w:r>
      <w:r w:rsidR="00877BD9" w:rsidRPr="00E66136">
        <w:rPr>
          <w:rFonts w:ascii="Times New Roman" w:hAnsi="Times New Roman"/>
          <w:i/>
          <w:sz w:val="24"/>
          <w:szCs w:val="24"/>
        </w:rPr>
        <w:t xml:space="preserve">  с.Кочубеевское</w:t>
      </w:r>
      <w:r w:rsidR="007A09E2" w:rsidRPr="00266B41">
        <w:rPr>
          <w:rFonts w:ascii="Times New Roman" w:hAnsi="Times New Roman"/>
          <w:sz w:val="24"/>
          <w:szCs w:val="24"/>
        </w:rPr>
        <w:t xml:space="preserve">    №</w:t>
      </w:r>
      <w:r w:rsidR="007A09E2">
        <w:rPr>
          <w:rFonts w:ascii="Times New Roman" w:hAnsi="Times New Roman"/>
          <w:i/>
          <w:sz w:val="24"/>
          <w:szCs w:val="24"/>
          <w:u w:val="single"/>
        </w:rPr>
        <w:t>12121</w:t>
      </w:r>
    </w:p>
    <w:p w:rsidR="007A09E2" w:rsidRPr="00266B41" w:rsidRDefault="007A09E2" w:rsidP="007A09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6B41">
        <w:rPr>
          <w:rFonts w:ascii="Times New Roman" w:hAnsi="Times New Roman"/>
          <w:sz w:val="24"/>
          <w:szCs w:val="24"/>
        </w:rPr>
        <w:t>О предоставлении участка земли для создания семейного (родового) захоронения</w:t>
      </w:r>
    </w:p>
    <w:p w:rsidR="007A09E2" w:rsidRDefault="007A09E2" w:rsidP="007A09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7A09E2" w:rsidRDefault="00B23F7E" w:rsidP="00B23F7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56C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 от 06 октября 2003 года </w:t>
      </w:r>
      <w:r w:rsidRPr="00E6056C">
        <w:rPr>
          <w:rFonts w:ascii="Times New Roman" w:hAnsi="Times New Roman" w:cs="Times New Roman"/>
          <w:color w:val="000000"/>
          <w:sz w:val="24"/>
          <w:szCs w:val="24"/>
        </w:rPr>
        <w:t>№ 131-ФЗ «Об общих принципах организации местного самоуправления в Российской Федерации», Федеральным законом от 12 января 1996 года № 8-ФЗ «О погребении и похоронном деле», Законом Ставропольского края № 62-кз от 08 июня 2015 года «О некоторых вопросах погребения и похоронного дела в Ставропольском крае», Законом Ставропольского края № 60-кз от 05 июня 2017 года «О внесении изменений в статью 7 Закона Ставропольского края «О некоторых вопросах погребения и похоронного дела в Ставропольском крае», Постановлением Правительства Ставропольского края от 31 августа 2017 года № 344-п «О внесении изменений в Порядок предоставления участков земли на общественных кладбищах, расположенных на территории Ставропольского края для создания семейных (родовых) захоронений, утвержденный постановлением Правительства Ставропольского края от 21 марта 2016 года № 96-п»</w:t>
      </w:r>
    </w:p>
    <w:p w:rsidR="00B77433" w:rsidRDefault="007A09E2" w:rsidP="00FD01E6">
      <w:pPr>
        <w:pStyle w:val="ac"/>
        <w:spacing w:after="0"/>
        <w:ind w:firstLine="567"/>
        <w:jc w:val="both"/>
      </w:pPr>
      <w:r w:rsidRPr="00266B41">
        <w:t xml:space="preserve">1. </w:t>
      </w:r>
      <w:r w:rsidR="003D6514" w:rsidRPr="003D6514">
        <w:t xml:space="preserve">Предоставить </w:t>
      </w:r>
      <w:r w:rsidR="003D6514" w:rsidRPr="003D6514">
        <w:rPr>
          <w:i/>
        </w:rPr>
        <w:t xml:space="preserve">Иванову Ивану Ивановичу </w:t>
      </w:r>
      <w:r w:rsidR="003D6514" w:rsidRPr="003D6514">
        <w:t xml:space="preserve">земельный участок, для организации семейного (родового) захоронения на общественном кладбище, расположенном по адресу (местоположение): </w:t>
      </w:r>
      <w:r w:rsidR="003D6514" w:rsidRPr="003D6514">
        <w:rPr>
          <w:i/>
        </w:rPr>
        <w:t xml:space="preserve">примерно в </w:t>
      </w:r>
      <w:smartTag w:uri="urn:schemas-microsoft-com:office:smarttags" w:element="metricconverter">
        <w:smartTagPr>
          <w:attr w:name="ProductID" w:val="600 м"/>
        </w:smartTagPr>
        <w:r w:rsidR="003D6514" w:rsidRPr="003D6514">
          <w:rPr>
            <w:i/>
          </w:rPr>
          <w:t>600 м</w:t>
        </w:r>
      </w:smartTag>
      <w:r w:rsidR="003D6514" w:rsidRPr="003D6514">
        <w:rPr>
          <w:i/>
        </w:rPr>
        <w:t xml:space="preserve"> по направлению на северо-запад от ориентира (ориентир западная окраина села Кочубеевского), улица № 4, сектор № 1, ряд № 3, место под захоронения № 1,2,3,4 </w:t>
      </w:r>
      <w:r w:rsidR="003D6514" w:rsidRPr="00B62DEF">
        <w:t>размер которого (дополнительного места) составляет</w:t>
      </w:r>
      <w:r w:rsidR="003D6514" w:rsidRPr="003D6514">
        <w:rPr>
          <w:i/>
        </w:rPr>
        <w:t xml:space="preserve"> 12 (двенадцать) </w:t>
      </w:r>
      <w:r w:rsidR="003D6514" w:rsidRPr="00B62DEF">
        <w:t>квадратных метров</w:t>
      </w:r>
      <w:r w:rsidR="003D6514" w:rsidRPr="003D6514">
        <w:t>.</w:t>
      </w:r>
    </w:p>
    <w:p w:rsidR="007A09E2" w:rsidRPr="00266B41" w:rsidRDefault="007A09E2" w:rsidP="00E31B0A">
      <w:pPr>
        <w:pStyle w:val="ConsPlusNormal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66B41">
        <w:rPr>
          <w:rFonts w:ascii="Times New Roman" w:hAnsi="Times New Roman"/>
          <w:color w:val="000000"/>
          <w:sz w:val="24"/>
          <w:szCs w:val="24"/>
        </w:rPr>
        <w:t xml:space="preserve">Сведения о произведенных захоронениях (при наличии): </w:t>
      </w:r>
    </w:p>
    <w:p w:rsidR="007A09E2" w:rsidRDefault="007A09E2" w:rsidP="007A09E2">
      <w:pPr>
        <w:pStyle w:val="ConsPlusNormal"/>
        <w:spacing w:line="260" w:lineRule="exact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66B41">
        <w:rPr>
          <w:rFonts w:ascii="Times New Roman" w:hAnsi="Times New Roman"/>
          <w:color w:val="000000"/>
          <w:sz w:val="24"/>
          <w:szCs w:val="24"/>
        </w:rPr>
        <w:t xml:space="preserve">а). </w:t>
      </w:r>
      <w:r w:rsidRPr="008E163C">
        <w:rPr>
          <w:rFonts w:ascii="Times New Roman" w:hAnsi="Times New Roman"/>
          <w:i/>
          <w:color w:val="000000"/>
          <w:sz w:val="24"/>
          <w:szCs w:val="24"/>
          <w:u w:val="single"/>
          <w:lang w:val="ru-RU"/>
        </w:rPr>
        <w:t xml:space="preserve">Иванов </w:t>
      </w:r>
      <w:r>
        <w:rPr>
          <w:rFonts w:ascii="Times New Roman" w:hAnsi="Times New Roman"/>
          <w:i/>
          <w:color w:val="000000"/>
          <w:sz w:val="24"/>
          <w:szCs w:val="24"/>
          <w:u w:val="single"/>
          <w:lang w:val="ru-RU"/>
        </w:rPr>
        <w:t>Игорь Иванович</w:t>
      </w:r>
      <w:r w:rsidRPr="008E163C">
        <w:rPr>
          <w:rFonts w:ascii="Times New Roman" w:hAnsi="Times New Roman"/>
          <w:i/>
          <w:color w:val="000000"/>
          <w:sz w:val="24"/>
          <w:szCs w:val="24"/>
          <w:u w:val="single"/>
          <w:lang w:val="ru-RU"/>
        </w:rPr>
        <w:t xml:space="preserve"> 20.10.1963 г.р. – отец_</w:t>
      </w:r>
      <w:r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_________________________</w:t>
      </w:r>
    </w:p>
    <w:p w:rsidR="007A09E2" w:rsidRPr="00FC1C2D" w:rsidRDefault="007A09E2" w:rsidP="007A09E2">
      <w:pPr>
        <w:pStyle w:val="ConsPlusNormal"/>
        <w:spacing w:line="260" w:lineRule="exact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           (</w:t>
      </w:r>
      <w:r w:rsidRPr="00FC1C2D">
        <w:rPr>
          <w:rFonts w:ascii="Times New Roman" w:hAnsi="Times New Roman"/>
          <w:color w:val="000000"/>
          <w:szCs w:val="24"/>
        </w:rPr>
        <w:t>Ф.И.О</w:t>
      </w:r>
      <w:r>
        <w:rPr>
          <w:rFonts w:ascii="Times New Roman" w:hAnsi="Times New Roman"/>
          <w:color w:val="000000"/>
          <w:szCs w:val="24"/>
          <w:lang w:val="ru-RU"/>
        </w:rPr>
        <w:t>, дата рождения, степень родства)</w:t>
      </w:r>
    </w:p>
    <w:p w:rsidR="007A09E2" w:rsidRDefault="007A09E2" w:rsidP="007A09E2">
      <w:pPr>
        <w:pStyle w:val="ConsPlusNormal"/>
        <w:spacing w:line="260" w:lineRule="exac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6B41">
        <w:rPr>
          <w:rFonts w:ascii="Times New Roman" w:hAnsi="Times New Roman"/>
          <w:color w:val="000000"/>
          <w:sz w:val="24"/>
          <w:szCs w:val="24"/>
        </w:rPr>
        <w:t xml:space="preserve">б). </w:t>
      </w:r>
      <w:r w:rsidRPr="008E163C">
        <w:rPr>
          <w:rFonts w:ascii="Times New Roman" w:hAnsi="Times New Roman"/>
          <w:i/>
          <w:color w:val="000000"/>
          <w:sz w:val="24"/>
          <w:szCs w:val="24"/>
          <w:u w:val="single"/>
          <w:lang w:val="ru-RU"/>
        </w:rPr>
        <w:t xml:space="preserve">Иванова </w:t>
      </w:r>
      <w:r>
        <w:rPr>
          <w:rFonts w:ascii="Times New Roman" w:hAnsi="Times New Roman"/>
          <w:i/>
          <w:color w:val="000000"/>
          <w:sz w:val="24"/>
          <w:szCs w:val="24"/>
          <w:u w:val="single"/>
          <w:lang w:val="ru-RU"/>
        </w:rPr>
        <w:t>Ирина Ивановна</w:t>
      </w:r>
      <w:r w:rsidRPr="008E163C">
        <w:rPr>
          <w:rFonts w:ascii="Times New Roman" w:hAnsi="Times New Roman"/>
          <w:i/>
          <w:color w:val="000000"/>
          <w:sz w:val="24"/>
          <w:szCs w:val="24"/>
          <w:u w:val="single"/>
        </w:rPr>
        <w:t>_</w:t>
      </w:r>
      <w:r>
        <w:rPr>
          <w:rFonts w:ascii="Times New Roman" w:hAnsi="Times New Roman"/>
          <w:i/>
          <w:color w:val="000000"/>
          <w:sz w:val="24"/>
          <w:szCs w:val="24"/>
          <w:u w:val="single"/>
          <w:lang w:val="ru-RU"/>
        </w:rPr>
        <w:t>25.12.1967 г.р. - мать</w:t>
      </w:r>
      <w:r w:rsidRPr="008E163C">
        <w:rPr>
          <w:rFonts w:ascii="Times New Roman" w:hAnsi="Times New Roman"/>
          <w:i/>
          <w:color w:val="000000"/>
          <w:sz w:val="24"/>
          <w:szCs w:val="24"/>
          <w:u w:val="single"/>
        </w:rPr>
        <w:t>_________________________</w:t>
      </w:r>
    </w:p>
    <w:p w:rsidR="007A09E2" w:rsidRPr="00FC1C2D" w:rsidRDefault="007A09E2" w:rsidP="007A09E2">
      <w:pPr>
        <w:pStyle w:val="ConsPlusNormal"/>
        <w:spacing w:line="260" w:lineRule="exact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           (</w:t>
      </w:r>
      <w:r w:rsidRPr="00FC1C2D">
        <w:rPr>
          <w:rFonts w:ascii="Times New Roman" w:hAnsi="Times New Roman"/>
          <w:color w:val="000000"/>
          <w:szCs w:val="24"/>
        </w:rPr>
        <w:t>Ф.И.О</w:t>
      </w:r>
      <w:r>
        <w:rPr>
          <w:rFonts w:ascii="Times New Roman" w:hAnsi="Times New Roman"/>
          <w:color w:val="000000"/>
          <w:szCs w:val="24"/>
          <w:lang w:val="ru-RU"/>
        </w:rPr>
        <w:t>, дата рождения, степень родства)</w:t>
      </w:r>
    </w:p>
    <w:p w:rsidR="007A09E2" w:rsidRDefault="007A09E2" w:rsidP="007A09E2">
      <w:pPr>
        <w:pStyle w:val="ConsPlusNormal"/>
        <w:spacing w:line="260" w:lineRule="exac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6B41">
        <w:rPr>
          <w:rFonts w:ascii="Times New Roman" w:hAnsi="Times New Roman"/>
          <w:color w:val="000000"/>
          <w:sz w:val="24"/>
          <w:szCs w:val="24"/>
        </w:rPr>
        <w:t xml:space="preserve">в). </w:t>
      </w:r>
      <w:r w:rsidRPr="008E163C">
        <w:rPr>
          <w:rFonts w:ascii="Times New Roman" w:hAnsi="Times New Roman"/>
          <w:i/>
          <w:color w:val="000000"/>
          <w:sz w:val="24"/>
          <w:szCs w:val="24"/>
          <w:u w:val="single"/>
          <w:lang w:val="ru-RU"/>
        </w:rPr>
        <w:t xml:space="preserve">Иванова </w:t>
      </w:r>
      <w:r>
        <w:rPr>
          <w:rFonts w:ascii="Times New Roman" w:hAnsi="Times New Roman"/>
          <w:i/>
          <w:color w:val="000000"/>
          <w:sz w:val="24"/>
          <w:szCs w:val="24"/>
          <w:u w:val="single"/>
          <w:lang w:val="ru-RU"/>
        </w:rPr>
        <w:t>Инна Ивановна</w:t>
      </w:r>
      <w:r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 12.01.1982</w:t>
      </w:r>
      <w:r>
        <w:rPr>
          <w:rFonts w:ascii="Times New Roman" w:hAnsi="Times New Roman"/>
          <w:i/>
          <w:color w:val="000000"/>
          <w:sz w:val="24"/>
          <w:szCs w:val="24"/>
          <w:u w:val="single"/>
          <w:lang w:val="ru-RU"/>
        </w:rPr>
        <w:t xml:space="preserve"> г.р. - сестра</w:t>
      </w:r>
      <w:r w:rsidRPr="008E163C">
        <w:rPr>
          <w:rFonts w:ascii="Times New Roman" w:hAnsi="Times New Roman"/>
          <w:i/>
          <w:color w:val="000000"/>
          <w:sz w:val="24"/>
          <w:szCs w:val="24"/>
          <w:u w:val="single"/>
        </w:rPr>
        <w:t>________________________</w:t>
      </w:r>
    </w:p>
    <w:p w:rsidR="007A09E2" w:rsidRPr="00FC1C2D" w:rsidRDefault="007A09E2" w:rsidP="007A09E2">
      <w:pPr>
        <w:pStyle w:val="ConsPlusNormal"/>
        <w:spacing w:line="260" w:lineRule="exact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           (</w:t>
      </w:r>
      <w:r w:rsidRPr="00FC1C2D">
        <w:rPr>
          <w:rFonts w:ascii="Times New Roman" w:hAnsi="Times New Roman"/>
          <w:color w:val="000000"/>
          <w:szCs w:val="24"/>
        </w:rPr>
        <w:t>Ф.И.О</w:t>
      </w:r>
      <w:r>
        <w:rPr>
          <w:rFonts w:ascii="Times New Roman" w:hAnsi="Times New Roman"/>
          <w:color w:val="000000"/>
          <w:szCs w:val="24"/>
          <w:lang w:val="ru-RU"/>
        </w:rPr>
        <w:t>, дата рождения, степень родства)</w:t>
      </w:r>
    </w:p>
    <w:p w:rsidR="00A73189" w:rsidRDefault="00DE1CCE" w:rsidP="00086C06">
      <w:pPr>
        <w:pStyle w:val="ac"/>
        <w:spacing w:after="0"/>
        <w:ind w:right="6" w:firstLine="709"/>
        <w:jc w:val="both"/>
      </w:pPr>
      <w:r>
        <w:t>2</w:t>
      </w:r>
      <w:r w:rsidR="00A73189" w:rsidRPr="00974360">
        <w:t xml:space="preserve">. </w:t>
      </w:r>
      <w:r w:rsidR="00A73189" w:rsidRPr="00B661CF">
        <w:rPr>
          <w:i/>
        </w:rPr>
        <w:t>Ведущему специалисту</w:t>
      </w:r>
      <w:r w:rsidR="00A73189" w:rsidRPr="00B24633">
        <w:rPr>
          <w:i/>
        </w:rPr>
        <w:t xml:space="preserve">Кочубеевского </w:t>
      </w:r>
      <w:r w:rsidR="00A73189" w:rsidRPr="00FD01E6">
        <w:t>территориального отдела администрации Кочубеевского муниципального округа Ставропольского края</w:t>
      </w:r>
      <w:r w:rsidR="00974360" w:rsidRPr="006C6405">
        <w:rPr>
          <w:i/>
        </w:rPr>
        <w:t>Сидорову С.С.</w:t>
      </w:r>
      <w:r w:rsidR="00A73189" w:rsidRPr="006C6405">
        <w:rPr>
          <w:i/>
        </w:rPr>
        <w:t>:</w:t>
      </w:r>
    </w:p>
    <w:p w:rsidR="00297707" w:rsidRPr="00297707" w:rsidRDefault="00DE1CCE" w:rsidP="00297707">
      <w:pPr>
        <w:pStyle w:val="ac"/>
        <w:spacing w:after="0"/>
        <w:ind w:right="6" w:firstLine="709"/>
        <w:jc w:val="both"/>
      </w:pPr>
      <w:r>
        <w:t>2</w:t>
      </w:r>
      <w:r w:rsidR="00297707" w:rsidRPr="00297707">
        <w:t xml:space="preserve">.1.Заключить с </w:t>
      </w:r>
      <w:r w:rsidR="00BF3974" w:rsidRPr="00BF3974">
        <w:rPr>
          <w:i/>
        </w:rPr>
        <w:t>Ивановым Иваном Ивановичем</w:t>
      </w:r>
      <w:r w:rsidR="00297707" w:rsidRPr="00297707">
        <w:t xml:space="preserve"> договор о предоставлении участка земли на общественном кладбище на территории </w:t>
      </w:r>
      <w:r w:rsidR="00297707" w:rsidRPr="00B661CF">
        <w:rPr>
          <w:i/>
        </w:rPr>
        <w:t>Кочубеевского</w:t>
      </w:r>
      <w:r w:rsidR="00297707" w:rsidRPr="00297707">
        <w:t xml:space="preserve"> территориального отдела администрации Кочубеевского муниципального округа Ставропольского края, для создания семейного (родового) захоронения.</w:t>
      </w:r>
    </w:p>
    <w:p w:rsidR="00297707" w:rsidRPr="00297707" w:rsidRDefault="00DE1CCE" w:rsidP="00297707">
      <w:pPr>
        <w:pStyle w:val="ac"/>
        <w:spacing w:after="0"/>
        <w:ind w:right="6" w:firstLine="709"/>
        <w:jc w:val="both"/>
      </w:pPr>
      <w:r>
        <w:t>2</w:t>
      </w:r>
      <w:r w:rsidR="00297707" w:rsidRPr="00297707">
        <w:t xml:space="preserve">.2. Осуществить учет заключенного договора в журнале регистрации договоров о предоставлении участка земли на общественном кладбище на территории </w:t>
      </w:r>
      <w:r w:rsidR="00297707" w:rsidRPr="00B661CF">
        <w:rPr>
          <w:i/>
        </w:rPr>
        <w:t>Кочубеевского</w:t>
      </w:r>
      <w:r w:rsidR="00297707" w:rsidRPr="00297707">
        <w:t xml:space="preserve"> территориального отдела администрации Кочубеевского муниципального округа Ставропольского края, для создания семейного (родового) захоронения.</w:t>
      </w:r>
    </w:p>
    <w:p w:rsidR="00297707" w:rsidRDefault="00DE1CCE" w:rsidP="0032202F">
      <w:pPr>
        <w:pStyle w:val="ac"/>
        <w:spacing w:after="0"/>
        <w:ind w:right="6" w:firstLine="709"/>
        <w:jc w:val="both"/>
      </w:pPr>
      <w:r>
        <w:t>2</w:t>
      </w:r>
      <w:r w:rsidR="00297707" w:rsidRPr="00297707">
        <w:t xml:space="preserve">.3.Осуществить учет предоставленного участка под семейное (родовое) захоронение в журнале регистрации участков под семейные (родовые) захоронения на территории </w:t>
      </w:r>
      <w:r w:rsidR="00297707" w:rsidRPr="00B661CF">
        <w:rPr>
          <w:i/>
        </w:rPr>
        <w:t>Кочубеевского</w:t>
      </w:r>
      <w:r w:rsidR="00297707" w:rsidRPr="00297707">
        <w:t xml:space="preserve"> территориального отдела администрации Кочубеевского муниципального округа Ставропольского края.</w:t>
      </w:r>
    </w:p>
    <w:p w:rsidR="001C23FE" w:rsidRPr="00D51E8A" w:rsidRDefault="00DE1CCE" w:rsidP="001C23FE">
      <w:pPr>
        <w:pStyle w:val="ac"/>
        <w:spacing w:after="0"/>
        <w:ind w:right="6" w:firstLine="709"/>
        <w:jc w:val="both"/>
      </w:pPr>
      <w:r>
        <w:t>3</w:t>
      </w:r>
      <w:r w:rsidR="001C23FE" w:rsidRPr="00D51E8A">
        <w:t>. Контроль за исполнением настоящего распоряжения оставляю за собой.</w:t>
      </w:r>
    </w:p>
    <w:p w:rsidR="001C23FE" w:rsidRDefault="00DE1CCE" w:rsidP="001C23FE">
      <w:pPr>
        <w:pStyle w:val="ac"/>
        <w:spacing w:after="0"/>
        <w:ind w:right="6" w:firstLine="709"/>
        <w:jc w:val="both"/>
      </w:pPr>
      <w:r>
        <w:t>4</w:t>
      </w:r>
      <w:r w:rsidR="001C23FE" w:rsidRPr="00D51E8A">
        <w:t>. Настоящее распоряжение вступае</w:t>
      </w:r>
      <w:r w:rsidR="001C23FE">
        <w:t>т в силу со дня его подписания.</w:t>
      </w:r>
    </w:p>
    <w:p w:rsidR="0032202F" w:rsidRDefault="0032202F" w:rsidP="001C23FE">
      <w:pPr>
        <w:pStyle w:val="ac"/>
        <w:spacing w:after="0"/>
        <w:ind w:right="6"/>
        <w:jc w:val="both"/>
      </w:pPr>
    </w:p>
    <w:p w:rsidR="001C23FE" w:rsidRDefault="001C23FE" w:rsidP="001C23FE">
      <w:pPr>
        <w:pStyle w:val="ac"/>
        <w:spacing w:after="0"/>
        <w:ind w:right="6"/>
        <w:jc w:val="both"/>
      </w:pPr>
      <w:r>
        <w:t xml:space="preserve">Руководитель </w:t>
      </w:r>
      <w:r w:rsidRPr="0032202F">
        <w:rPr>
          <w:i/>
        </w:rPr>
        <w:t xml:space="preserve">Кочубеевского </w:t>
      </w:r>
    </w:p>
    <w:p w:rsidR="001C23FE" w:rsidRDefault="001C23FE" w:rsidP="001C23FE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территориального отдела администрации</w:t>
      </w:r>
    </w:p>
    <w:p w:rsidR="007A09E2" w:rsidRPr="00266B41" w:rsidRDefault="001C23FE" w:rsidP="001C23FE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Кочубеевского муниципального</w:t>
      </w:r>
      <w:r w:rsidR="007A09E2" w:rsidRPr="00266B41">
        <w:rPr>
          <w:rFonts w:ascii="Times New Roman" w:hAnsi="Times New Roman"/>
          <w:sz w:val="24"/>
          <w:szCs w:val="24"/>
        </w:rPr>
        <w:t xml:space="preserve"> округа </w:t>
      </w:r>
    </w:p>
    <w:p w:rsidR="007A09E2" w:rsidRDefault="007A09E2" w:rsidP="001C23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6B41">
        <w:rPr>
          <w:rFonts w:ascii="Times New Roman" w:hAnsi="Times New Roman"/>
          <w:sz w:val="24"/>
          <w:szCs w:val="24"/>
        </w:rPr>
        <w:t xml:space="preserve">Ставропольского края                               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Ф.Ф. Федоров</w:t>
      </w:r>
    </w:p>
    <w:p w:rsidR="007A09E2" w:rsidRDefault="007A09E2" w:rsidP="007A0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7A09E2" w:rsidRDefault="007A09E2" w:rsidP="007A0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7A09E2" w:rsidRDefault="007A09E2" w:rsidP="007A0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7A09E2" w:rsidRDefault="007A09E2" w:rsidP="007A0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BE5409" w:rsidRDefault="00BE5409" w:rsidP="007A0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BE5409" w:rsidRDefault="00BE5409" w:rsidP="007A0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BE5409" w:rsidRDefault="00BE5409" w:rsidP="007A0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BE5409" w:rsidRDefault="00BE5409" w:rsidP="007A0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BE5409" w:rsidRDefault="00BE5409" w:rsidP="007A0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BE5409" w:rsidRDefault="00BE5409" w:rsidP="007A0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BE5409" w:rsidRDefault="00BE5409" w:rsidP="007A0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BE5409" w:rsidRDefault="00BE5409" w:rsidP="007A0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BE5409" w:rsidRDefault="00BE5409" w:rsidP="007A0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BE5409" w:rsidRDefault="00BE5409" w:rsidP="007A0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BE5409" w:rsidRDefault="00BE5409" w:rsidP="007A0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BE5409" w:rsidRDefault="00BE5409" w:rsidP="007A0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BE5409" w:rsidRDefault="00BE5409" w:rsidP="007A0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BE5409" w:rsidRDefault="00BE5409" w:rsidP="007A0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BE5409" w:rsidRDefault="00BE5409" w:rsidP="007A0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BE5409" w:rsidRDefault="00BE5409" w:rsidP="007A0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BE5409" w:rsidRDefault="00BE5409" w:rsidP="007A0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BE5409" w:rsidRDefault="00BE5409" w:rsidP="007A0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BE5409" w:rsidRDefault="00BE5409" w:rsidP="007A0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BE5409" w:rsidRDefault="00BE5409" w:rsidP="007A0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BE5409" w:rsidRDefault="00BE5409" w:rsidP="007E55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eastAsia="Times New Roman" w:hAnsi="Times New Roman"/>
          <w:lang w:eastAsia="ru-RU"/>
        </w:rPr>
      </w:pPr>
    </w:p>
    <w:p w:rsidR="007E55B1" w:rsidRDefault="007E55B1" w:rsidP="007E55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eastAsia="Times New Roman" w:hAnsi="Times New Roman"/>
          <w:lang w:eastAsia="ru-RU"/>
        </w:rPr>
      </w:pPr>
    </w:p>
    <w:p w:rsidR="00BE5409" w:rsidRDefault="00BE5409" w:rsidP="007A0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BE5409" w:rsidRDefault="00BE5409" w:rsidP="007A0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731CA6" w:rsidRDefault="00731CA6" w:rsidP="007A0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731CA6" w:rsidRDefault="00731CA6" w:rsidP="007A0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731CA6" w:rsidRDefault="00731CA6" w:rsidP="007A0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731CA6" w:rsidRDefault="00731CA6" w:rsidP="007A0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731CA6" w:rsidRDefault="00731CA6" w:rsidP="007A0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BE5409" w:rsidRDefault="00BE5409" w:rsidP="007A0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241C24" w:rsidRDefault="00241C24" w:rsidP="007A0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7A09E2" w:rsidRPr="00F33179" w:rsidRDefault="007A09E2" w:rsidP="007A0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Приложение № 4</w:t>
      </w:r>
    </w:p>
    <w:p w:rsidR="007A09E2" w:rsidRPr="00F33179" w:rsidRDefault="007A09E2" w:rsidP="007A0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33179">
        <w:rPr>
          <w:rFonts w:ascii="Times New Roman" w:eastAsia="Times New Roman" w:hAnsi="Times New Roman"/>
          <w:sz w:val="24"/>
          <w:szCs w:val="24"/>
          <w:lang w:eastAsia="ru-RU"/>
        </w:rPr>
        <w:t>к технологической схеме предоставления администрацией</w:t>
      </w:r>
      <w:r w:rsidR="006D0D35">
        <w:rPr>
          <w:rFonts w:ascii="Times New Roman" w:eastAsia="Times New Roman" w:hAnsi="Times New Roman"/>
          <w:sz w:val="24"/>
          <w:szCs w:val="24"/>
          <w:lang w:eastAsia="ru-RU"/>
        </w:rPr>
        <w:t xml:space="preserve"> Кочубеевского муниципального</w:t>
      </w:r>
      <w:r w:rsidRPr="00F33179"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округа Ставропольского края муниципальной услуги </w:t>
      </w:r>
      <w:r w:rsidRPr="00F33179">
        <w:rPr>
          <w:rFonts w:ascii="Times New Roman" w:eastAsia="Times New Roman" w:hAnsi="Times New Roman"/>
          <w:sz w:val="24"/>
          <w:szCs w:val="28"/>
          <w:lang w:eastAsia="ru-RU"/>
        </w:rPr>
        <w:t>«</w:t>
      </w:r>
      <w:r w:rsidRPr="00F33179">
        <w:rPr>
          <w:rFonts w:ascii="Times New Roman" w:hAnsi="Times New Roman"/>
          <w:sz w:val="24"/>
          <w:szCs w:val="28"/>
        </w:rPr>
        <w:t>Предоставление участка земли для создания семейных (родовых) захоронений</w:t>
      </w:r>
      <w:r w:rsidRPr="00F33179">
        <w:rPr>
          <w:rFonts w:ascii="Times New Roman" w:eastAsia="Times New Roman" w:hAnsi="Times New Roman"/>
          <w:sz w:val="24"/>
          <w:szCs w:val="28"/>
          <w:lang w:eastAsia="ru-RU"/>
        </w:rPr>
        <w:t>»</w:t>
      </w:r>
    </w:p>
    <w:p w:rsidR="007A09E2" w:rsidRDefault="007A09E2" w:rsidP="007A0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103"/>
          <w:tab w:val="left" w:pos="524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7A09E2" w:rsidRPr="00CD422C" w:rsidRDefault="007A09E2" w:rsidP="007A0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>Форма</w:t>
      </w:r>
      <w:r w:rsidRPr="00CD422C">
        <w:rPr>
          <w:rFonts w:ascii="Times New Roman" w:eastAsia="Times New Roman" w:hAnsi="Times New Roman"/>
          <w:b/>
          <w:sz w:val="24"/>
          <w:lang w:eastAsia="ru-RU"/>
        </w:rPr>
        <w:t xml:space="preserve"> информационного письма</w:t>
      </w:r>
    </w:p>
    <w:p w:rsidR="007A09E2" w:rsidRPr="00CD422C" w:rsidRDefault="007A09E2" w:rsidP="007A09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CD422C">
        <w:rPr>
          <w:rFonts w:ascii="Times New Roman" w:hAnsi="Times New Roman"/>
          <w:sz w:val="24"/>
          <w:szCs w:val="28"/>
        </w:rPr>
        <w:t>Ф.И.О.</w:t>
      </w:r>
    </w:p>
    <w:p w:rsidR="007A09E2" w:rsidRPr="00CD422C" w:rsidRDefault="007A09E2" w:rsidP="007A09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7A09E2" w:rsidRPr="00CD422C" w:rsidRDefault="007A09E2" w:rsidP="007A09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CD422C">
        <w:rPr>
          <w:rFonts w:ascii="Times New Roman" w:hAnsi="Times New Roman"/>
          <w:sz w:val="24"/>
          <w:szCs w:val="28"/>
        </w:rPr>
        <w:t>Адрес:</w:t>
      </w:r>
    </w:p>
    <w:p w:rsidR="007A09E2" w:rsidRPr="00CD422C" w:rsidRDefault="007A09E2" w:rsidP="007A0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7A09E2" w:rsidRPr="00CD422C" w:rsidRDefault="007A09E2" w:rsidP="007A09E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8"/>
        </w:rPr>
      </w:pPr>
    </w:p>
    <w:p w:rsidR="007A09E2" w:rsidRPr="00CD422C" w:rsidRDefault="007A09E2" w:rsidP="007A09E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8"/>
        </w:rPr>
      </w:pPr>
      <w:r w:rsidRPr="00CD422C">
        <w:rPr>
          <w:rFonts w:ascii="Times New Roman" w:hAnsi="Times New Roman"/>
          <w:sz w:val="24"/>
          <w:szCs w:val="28"/>
        </w:rPr>
        <w:t>Уважаемый(ая) ______________________!</w:t>
      </w:r>
    </w:p>
    <w:p w:rsidR="007A09E2" w:rsidRPr="00CD422C" w:rsidRDefault="007A09E2" w:rsidP="007A09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7A09E2" w:rsidRDefault="007A09E2" w:rsidP="007A09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266B41">
        <w:rPr>
          <w:rFonts w:ascii="Times New Roman" w:hAnsi="Times New Roman"/>
          <w:sz w:val="24"/>
          <w:szCs w:val="24"/>
          <w:lang w:eastAsia="zh-CN"/>
        </w:rPr>
        <w:t>В соответствии</w:t>
      </w:r>
      <w:r>
        <w:rPr>
          <w:rFonts w:ascii="Times New Roman" w:hAnsi="Times New Roman"/>
          <w:sz w:val="24"/>
          <w:szCs w:val="24"/>
          <w:lang w:eastAsia="zh-CN"/>
        </w:rPr>
        <w:t xml:space="preserve"> со</w:t>
      </w:r>
      <w:r w:rsidRPr="00266B41">
        <w:rPr>
          <w:rFonts w:ascii="Times New Roman" w:hAnsi="Times New Roman"/>
          <w:sz w:val="24"/>
          <w:szCs w:val="24"/>
          <w:lang w:eastAsia="zh-CN"/>
        </w:rPr>
        <w:t xml:space="preserve"> ст. 21 Федерального закона от 12 января 1996 года № 8 «О погребении и похоронном деле», </w:t>
      </w:r>
      <w:r w:rsidRPr="00266B41">
        <w:rPr>
          <w:rFonts w:ascii="Times New Roman" w:hAnsi="Times New Roman"/>
          <w:sz w:val="24"/>
          <w:szCs w:val="24"/>
        </w:rPr>
        <w:t>Федеральным законом от</w:t>
      </w:r>
      <w:r w:rsidR="00B87E11">
        <w:rPr>
          <w:rFonts w:ascii="Times New Roman" w:hAnsi="Times New Roman"/>
          <w:sz w:val="24"/>
          <w:szCs w:val="24"/>
        </w:rPr>
        <w:t xml:space="preserve"> 06 октября 2003 года № 131-ФЗ</w:t>
      </w:r>
      <w:r w:rsidR="00861D39">
        <w:rPr>
          <w:rFonts w:ascii="Times New Roman" w:hAnsi="Times New Roman"/>
          <w:sz w:val="24"/>
          <w:szCs w:val="24"/>
        </w:rPr>
        <w:t>, (наименование) территориального отдела администрации Кочубеевского муниципального</w:t>
      </w:r>
      <w:r>
        <w:rPr>
          <w:rFonts w:ascii="Times New Roman" w:hAnsi="Times New Roman"/>
          <w:sz w:val="24"/>
          <w:szCs w:val="24"/>
        </w:rPr>
        <w:t xml:space="preserve"> округа Ставропольского края, сообщает о необходимости </w:t>
      </w:r>
      <w:r w:rsidRPr="00CD422C">
        <w:rPr>
          <w:rFonts w:ascii="Times New Roman" w:hAnsi="Times New Roman"/>
          <w:sz w:val="24"/>
        </w:rPr>
        <w:t>внесения платы за предоставление участка</w:t>
      </w:r>
      <w:r>
        <w:rPr>
          <w:rFonts w:ascii="Times New Roman" w:hAnsi="Times New Roman"/>
          <w:sz w:val="24"/>
        </w:rPr>
        <w:t xml:space="preserve"> земли</w:t>
      </w:r>
      <w:r w:rsidRPr="00CD422C">
        <w:rPr>
          <w:rFonts w:ascii="Times New Roman" w:hAnsi="Times New Roman"/>
          <w:sz w:val="24"/>
        </w:rPr>
        <w:t xml:space="preserve"> под семейное (родовое) захоронение</w:t>
      </w:r>
      <w:r>
        <w:rPr>
          <w:rFonts w:ascii="Times New Roman" w:hAnsi="Times New Roman"/>
          <w:sz w:val="24"/>
        </w:rPr>
        <w:t xml:space="preserve"> превышающий </w:t>
      </w:r>
      <w:r w:rsidRPr="00B14524">
        <w:rPr>
          <w:rFonts w:ascii="Times New Roman" w:hAnsi="Times New Roman"/>
          <w:sz w:val="24"/>
          <w:szCs w:val="24"/>
        </w:rPr>
        <w:t xml:space="preserve">размер бесплатно предоставляемого места для родственного захоронения </w:t>
      </w:r>
      <w:r w:rsidRPr="00B14524">
        <w:rPr>
          <w:rFonts w:ascii="Times New Roman" w:hAnsi="Times New Roman"/>
          <w:sz w:val="24"/>
          <w:szCs w:val="28"/>
        </w:rPr>
        <w:t>на территории</w:t>
      </w:r>
      <w:r w:rsidR="00861D39">
        <w:rPr>
          <w:rFonts w:ascii="Times New Roman" w:hAnsi="Times New Roman"/>
          <w:sz w:val="24"/>
          <w:szCs w:val="28"/>
        </w:rPr>
        <w:t xml:space="preserve">(наименование) территориального отдела администрации </w:t>
      </w:r>
      <w:r w:rsidR="00B87E11">
        <w:rPr>
          <w:rFonts w:ascii="Times New Roman" w:hAnsi="Times New Roman"/>
          <w:sz w:val="24"/>
          <w:szCs w:val="28"/>
        </w:rPr>
        <w:t>Кочубеевского муниципального</w:t>
      </w:r>
      <w:r w:rsidRPr="00B14524">
        <w:rPr>
          <w:rFonts w:ascii="Times New Roman" w:hAnsi="Times New Roman"/>
          <w:sz w:val="24"/>
          <w:szCs w:val="28"/>
        </w:rPr>
        <w:t xml:space="preserve"> округа Ставропольского края</w:t>
      </w:r>
      <w:r>
        <w:rPr>
          <w:rFonts w:ascii="Times New Roman" w:hAnsi="Times New Roman"/>
          <w:sz w:val="24"/>
          <w:szCs w:val="28"/>
        </w:rPr>
        <w:t>, в размере ______ руб. (_____________руб.,____коп.), в период 5 рабочих дней.</w:t>
      </w:r>
    </w:p>
    <w:p w:rsidR="007A09E2" w:rsidRDefault="007A09E2" w:rsidP="007A09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</w:p>
    <w:tbl>
      <w:tblPr>
        <w:tblW w:w="825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59"/>
        <w:gridCol w:w="4899"/>
      </w:tblGrid>
      <w:tr w:rsidR="007A09E2" w:rsidRPr="00E41E55" w:rsidTr="00273A8A">
        <w:trPr>
          <w:trHeight w:val="317"/>
        </w:trPr>
        <w:tc>
          <w:tcPr>
            <w:tcW w:w="3359" w:type="dxa"/>
            <w:tcBorders>
              <w:bottom w:val="single" w:sz="6" w:space="0" w:color="E6E7E8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7A09E2" w:rsidRPr="00783BE9" w:rsidRDefault="007A09E2" w:rsidP="00273A8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83BE9">
              <w:rPr>
                <w:rFonts w:ascii="Times New Roman" w:eastAsia="Times New Roman" w:hAnsi="Times New Roman"/>
                <w:szCs w:val="24"/>
                <w:lang w:eastAsia="ru-RU"/>
              </w:rPr>
              <w:t>Единый казначейский счет УФК по Ставропольскому краю</w:t>
            </w:r>
          </w:p>
        </w:tc>
        <w:tc>
          <w:tcPr>
            <w:tcW w:w="4899" w:type="dxa"/>
            <w:tcBorders>
              <w:bottom w:val="single" w:sz="6" w:space="0" w:color="E6E7E8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7A09E2" w:rsidRPr="00783BE9" w:rsidRDefault="007A09E2" w:rsidP="00273A8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7A09E2" w:rsidRPr="00E41E55" w:rsidTr="00273A8A">
        <w:trPr>
          <w:trHeight w:val="205"/>
        </w:trPr>
        <w:tc>
          <w:tcPr>
            <w:tcW w:w="3359" w:type="dxa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7A09E2" w:rsidRPr="00783BE9" w:rsidRDefault="007A09E2" w:rsidP="00273A8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83BE9">
              <w:rPr>
                <w:rFonts w:ascii="Times New Roman" w:eastAsia="Times New Roman" w:hAnsi="Times New Roman"/>
                <w:szCs w:val="24"/>
                <w:lang w:eastAsia="ru-RU"/>
              </w:rPr>
              <w:t>Наименование банка получателя</w:t>
            </w:r>
          </w:p>
        </w:tc>
        <w:tc>
          <w:tcPr>
            <w:tcW w:w="4899" w:type="dxa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7A09E2" w:rsidRPr="00783BE9" w:rsidRDefault="007A09E2" w:rsidP="00273A8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7A09E2" w:rsidRPr="00E41E55" w:rsidTr="00273A8A">
        <w:trPr>
          <w:trHeight w:val="193"/>
        </w:trPr>
        <w:tc>
          <w:tcPr>
            <w:tcW w:w="3359" w:type="dxa"/>
            <w:tcBorders>
              <w:bottom w:val="single" w:sz="6" w:space="0" w:color="E6E7E8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7A09E2" w:rsidRPr="00783BE9" w:rsidRDefault="007A09E2" w:rsidP="00273A8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83BE9">
              <w:rPr>
                <w:rFonts w:ascii="Times New Roman" w:eastAsia="Times New Roman" w:hAnsi="Times New Roman"/>
                <w:szCs w:val="24"/>
                <w:lang w:eastAsia="ru-RU"/>
              </w:rPr>
              <w:t>БИК банка получателя</w:t>
            </w:r>
          </w:p>
        </w:tc>
        <w:tc>
          <w:tcPr>
            <w:tcW w:w="4899" w:type="dxa"/>
            <w:tcBorders>
              <w:bottom w:val="single" w:sz="6" w:space="0" w:color="E6E7E8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7A09E2" w:rsidRPr="00783BE9" w:rsidRDefault="007A09E2" w:rsidP="00273A8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7A09E2" w:rsidRPr="00E41E55" w:rsidTr="00273A8A">
        <w:trPr>
          <w:trHeight w:val="205"/>
        </w:trPr>
        <w:tc>
          <w:tcPr>
            <w:tcW w:w="3359" w:type="dxa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7A09E2" w:rsidRPr="00783BE9" w:rsidRDefault="007A09E2" w:rsidP="00273A8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83BE9">
              <w:rPr>
                <w:rFonts w:ascii="Times New Roman" w:eastAsia="Times New Roman" w:hAnsi="Times New Roman"/>
                <w:szCs w:val="24"/>
                <w:lang w:eastAsia="ru-RU"/>
              </w:rPr>
              <w:t>ИНН получателя</w:t>
            </w:r>
          </w:p>
        </w:tc>
        <w:tc>
          <w:tcPr>
            <w:tcW w:w="4899" w:type="dxa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7A09E2" w:rsidRPr="00783BE9" w:rsidRDefault="007A09E2" w:rsidP="00273A8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7A09E2" w:rsidRPr="00E41E55" w:rsidTr="00273A8A">
        <w:trPr>
          <w:trHeight w:val="205"/>
        </w:trPr>
        <w:tc>
          <w:tcPr>
            <w:tcW w:w="3359" w:type="dxa"/>
            <w:tcBorders>
              <w:bottom w:val="single" w:sz="6" w:space="0" w:color="E6E7E8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7A09E2" w:rsidRPr="00783BE9" w:rsidRDefault="007A09E2" w:rsidP="00273A8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83BE9">
              <w:rPr>
                <w:rFonts w:ascii="Times New Roman" w:eastAsia="Times New Roman" w:hAnsi="Times New Roman"/>
                <w:szCs w:val="24"/>
                <w:lang w:eastAsia="ru-RU"/>
              </w:rPr>
              <w:t>КПП получателя</w:t>
            </w:r>
          </w:p>
        </w:tc>
        <w:tc>
          <w:tcPr>
            <w:tcW w:w="4899" w:type="dxa"/>
            <w:tcBorders>
              <w:bottom w:val="single" w:sz="6" w:space="0" w:color="E6E7E8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7A09E2" w:rsidRPr="00783BE9" w:rsidRDefault="007A09E2" w:rsidP="00273A8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7A09E2" w:rsidRPr="00E41E55" w:rsidTr="00273A8A">
        <w:trPr>
          <w:trHeight w:val="16"/>
        </w:trPr>
        <w:tc>
          <w:tcPr>
            <w:tcW w:w="3359" w:type="dxa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7A09E2" w:rsidRPr="00783BE9" w:rsidRDefault="007A09E2" w:rsidP="00273A8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83BE9">
              <w:rPr>
                <w:rFonts w:ascii="Times New Roman" w:eastAsia="Times New Roman" w:hAnsi="Times New Roman"/>
                <w:szCs w:val="24"/>
                <w:lang w:eastAsia="ru-RU"/>
              </w:rPr>
              <w:t>Наименование получателя</w:t>
            </w:r>
          </w:p>
        </w:tc>
        <w:tc>
          <w:tcPr>
            <w:tcW w:w="4899" w:type="dxa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7A09E2" w:rsidRPr="00783BE9" w:rsidRDefault="007A09E2" w:rsidP="00273A8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</w:tbl>
    <w:p w:rsidR="007A09E2" w:rsidRPr="00CD422C" w:rsidRDefault="007A09E2" w:rsidP="007A09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20"/>
        </w:rPr>
      </w:pPr>
    </w:p>
    <w:p w:rsidR="007A09E2" w:rsidRPr="00CD422C" w:rsidRDefault="007A09E2" w:rsidP="007A09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20"/>
        </w:rPr>
      </w:pPr>
    </w:p>
    <w:p w:rsidR="007A09E2" w:rsidRPr="00CD422C" w:rsidRDefault="007A09E2" w:rsidP="007A09E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CD422C">
        <w:rPr>
          <w:rFonts w:ascii="Times New Roman" w:eastAsia="Times New Roman" w:hAnsi="Times New Roman"/>
          <w:sz w:val="24"/>
          <w:szCs w:val="28"/>
          <w:lang w:eastAsia="ru-RU"/>
        </w:rPr>
        <w:t>Руководитель органа местного</w:t>
      </w:r>
    </w:p>
    <w:p w:rsidR="007A09E2" w:rsidRPr="00CD422C" w:rsidRDefault="007A09E2" w:rsidP="007A09E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CD422C">
        <w:rPr>
          <w:rFonts w:ascii="Times New Roman" w:eastAsia="Times New Roman" w:hAnsi="Times New Roman"/>
          <w:sz w:val="24"/>
          <w:szCs w:val="28"/>
          <w:lang w:eastAsia="ru-RU"/>
        </w:rPr>
        <w:t xml:space="preserve">самоуправления муниципального </w:t>
      </w:r>
    </w:p>
    <w:p w:rsidR="007A09E2" w:rsidRPr="00CD422C" w:rsidRDefault="007A09E2" w:rsidP="007A09E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CD422C">
        <w:rPr>
          <w:rFonts w:ascii="Times New Roman" w:eastAsia="Times New Roman" w:hAnsi="Times New Roman"/>
          <w:sz w:val="24"/>
          <w:szCs w:val="28"/>
          <w:lang w:eastAsia="ru-RU"/>
        </w:rPr>
        <w:t>образования Ставропольского края</w:t>
      </w:r>
      <w:r w:rsidRPr="00CD422C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CD422C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CD422C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CD422C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CD422C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CD422C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CD422C">
        <w:rPr>
          <w:rFonts w:ascii="Times New Roman" w:eastAsia="Times New Roman" w:hAnsi="Times New Roman"/>
          <w:sz w:val="24"/>
          <w:szCs w:val="28"/>
          <w:lang w:eastAsia="ru-RU"/>
        </w:rPr>
        <w:tab/>
        <w:t>Ф.И.О.</w:t>
      </w:r>
    </w:p>
    <w:p w:rsidR="007A09E2" w:rsidRPr="00CA733E" w:rsidRDefault="007A09E2" w:rsidP="007A0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A09E2" w:rsidRPr="00CD422C" w:rsidRDefault="007A09E2" w:rsidP="007A0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rFonts w:ascii="Times New Roman" w:eastAsia="Times New Roman" w:hAnsi="Times New Roman"/>
          <w:lang w:eastAsia="ru-RU"/>
        </w:rPr>
      </w:pPr>
    </w:p>
    <w:p w:rsidR="00241C24" w:rsidRDefault="00241C24" w:rsidP="00241C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eastAsia="Times New Roman" w:hAnsi="Times New Roman"/>
          <w:lang w:eastAsia="ru-RU"/>
        </w:rPr>
      </w:pPr>
    </w:p>
    <w:p w:rsidR="009E5C87" w:rsidRDefault="009E5C87" w:rsidP="00241C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eastAsia="Times New Roman" w:hAnsi="Times New Roman"/>
          <w:lang w:eastAsia="ru-RU"/>
        </w:rPr>
      </w:pPr>
    </w:p>
    <w:p w:rsidR="007A09E2" w:rsidRDefault="007A09E2" w:rsidP="007A0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7A09E2" w:rsidRPr="00F33179" w:rsidRDefault="007A09E2" w:rsidP="007A0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Приложение № 4.1</w:t>
      </w:r>
    </w:p>
    <w:p w:rsidR="007A09E2" w:rsidRPr="00F33179" w:rsidRDefault="007A09E2" w:rsidP="007A0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33179">
        <w:rPr>
          <w:rFonts w:ascii="Times New Roman" w:eastAsia="Times New Roman" w:hAnsi="Times New Roman"/>
          <w:sz w:val="24"/>
          <w:szCs w:val="24"/>
          <w:lang w:eastAsia="ru-RU"/>
        </w:rPr>
        <w:t>к технологической схеме предоставления администрацией</w:t>
      </w:r>
      <w:r w:rsidR="00241C24">
        <w:rPr>
          <w:rFonts w:ascii="Times New Roman" w:eastAsia="Times New Roman" w:hAnsi="Times New Roman"/>
          <w:sz w:val="24"/>
          <w:szCs w:val="24"/>
          <w:lang w:eastAsia="ru-RU"/>
        </w:rPr>
        <w:t xml:space="preserve"> Кочубеевского муниципального</w:t>
      </w:r>
      <w:r w:rsidRPr="00F33179"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округа Ставропольского края муниципальной услуги </w:t>
      </w:r>
      <w:r w:rsidRPr="00F33179">
        <w:rPr>
          <w:rFonts w:ascii="Times New Roman" w:eastAsia="Times New Roman" w:hAnsi="Times New Roman"/>
          <w:sz w:val="24"/>
          <w:szCs w:val="28"/>
          <w:lang w:eastAsia="ru-RU"/>
        </w:rPr>
        <w:t>«</w:t>
      </w:r>
      <w:r w:rsidRPr="00F33179">
        <w:rPr>
          <w:rFonts w:ascii="Times New Roman" w:hAnsi="Times New Roman"/>
          <w:sz w:val="24"/>
          <w:szCs w:val="28"/>
        </w:rPr>
        <w:t>Предоставление участка земли для создания семейных (родовых) захоронений</w:t>
      </w:r>
      <w:r w:rsidRPr="00F33179">
        <w:rPr>
          <w:rFonts w:ascii="Times New Roman" w:eastAsia="Times New Roman" w:hAnsi="Times New Roman"/>
          <w:sz w:val="24"/>
          <w:szCs w:val="28"/>
          <w:lang w:eastAsia="ru-RU"/>
        </w:rPr>
        <w:t>»</w:t>
      </w:r>
    </w:p>
    <w:p w:rsidR="007A09E2" w:rsidRDefault="007A09E2" w:rsidP="007A0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103"/>
          <w:tab w:val="left" w:pos="524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7A09E2" w:rsidRPr="00CD422C" w:rsidRDefault="007A09E2" w:rsidP="007A0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 w:rsidRPr="00CD422C">
        <w:rPr>
          <w:rFonts w:ascii="Times New Roman" w:eastAsia="Times New Roman" w:hAnsi="Times New Roman"/>
          <w:b/>
          <w:sz w:val="24"/>
          <w:lang w:eastAsia="ru-RU"/>
        </w:rPr>
        <w:t xml:space="preserve">Образец </w:t>
      </w:r>
      <w:r>
        <w:rPr>
          <w:rFonts w:ascii="Times New Roman" w:eastAsia="Times New Roman" w:hAnsi="Times New Roman"/>
          <w:b/>
          <w:sz w:val="24"/>
          <w:lang w:eastAsia="ru-RU"/>
        </w:rPr>
        <w:t>заполнения информационного</w:t>
      </w:r>
      <w:r w:rsidRPr="00CD422C">
        <w:rPr>
          <w:rFonts w:ascii="Times New Roman" w:eastAsia="Times New Roman" w:hAnsi="Times New Roman"/>
          <w:b/>
          <w:sz w:val="24"/>
          <w:lang w:eastAsia="ru-RU"/>
        </w:rPr>
        <w:t xml:space="preserve"> письма</w:t>
      </w:r>
    </w:p>
    <w:p w:rsidR="007A09E2" w:rsidRPr="00651930" w:rsidRDefault="007A09E2" w:rsidP="007A09E2">
      <w:pPr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hAnsi="Times New Roman"/>
          <w:i/>
          <w:sz w:val="24"/>
          <w:szCs w:val="28"/>
          <w:u w:val="single"/>
        </w:rPr>
      </w:pPr>
      <w:r>
        <w:rPr>
          <w:rFonts w:ascii="Times New Roman" w:hAnsi="Times New Roman"/>
          <w:i/>
          <w:sz w:val="24"/>
          <w:szCs w:val="28"/>
          <w:u w:val="single"/>
        </w:rPr>
        <w:t>Иванову Ивану Ивановичу</w:t>
      </w:r>
    </w:p>
    <w:p w:rsidR="007A09E2" w:rsidRPr="00CD422C" w:rsidRDefault="007A09E2" w:rsidP="007A09E2">
      <w:pPr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hAnsi="Times New Roman"/>
          <w:sz w:val="24"/>
          <w:szCs w:val="28"/>
        </w:rPr>
      </w:pPr>
      <w:r w:rsidRPr="00CD422C">
        <w:rPr>
          <w:rFonts w:ascii="Times New Roman" w:hAnsi="Times New Roman"/>
          <w:sz w:val="24"/>
          <w:szCs w:val="28"/>
        </w:rPr>
        <w:t>Адрес:</w:t>
      </w:r>
      <w:r w:rsidR="00274115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Кочубеевский район с.Кочубеевское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, ул. Гагарина 215</w:t>
      </w:r>
    </w:p>
    <w:p w:rsidR="007A09E2" w:rsidRPr="00CD422C" w:rsidRDefault="007A09E2" w:rsidP="007A0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7A09E2" w:rsidRPr="00CD422C" w:rsidRDefault="007A09E2" w:rsidP="007A09E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Уважаемый</w:t>
      </w:r>
      <w:r w:rsidRPr="00651930">
        <w:rPr>
          <w:rFonts w:ascii="Times New Roman" w:hAnsi="Times New Roman"/>
          <w:i/>
          <w:sz w:val="24"/>
          <w:szCs w:val="28"/>
          <w:u w:val="single"/>
        </w:rPr>
        <w:t>Иван Иванович</w:t>
      </w:r>
      <w:r w:rsidRPr="00CD422C">
        <w:rPr>
          <w:rFonts w:ascii="Times New Roman" w:hAnsi="Times New Roman"/>
          <w:sz w:val="24"/>
          <w:szCs w:val="28"/>
        </w:rPr>
        <w:t>!</w:t>
      </w:r>
    </w:p>
    <w:p w:rsidR="007A09E2" w:rsidRPr="00CD422C" w:rsidRDefault="007A09E2" w:rsidP="007A09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7A09E2" w:rsidRDefault="007A09E2" w:rsidP="007A09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266B41">
        <w:rPr>
          <w:rFonts w:ascii="Times New Roman" w:hAnsi="Times New Roman"/>
          <w:sz w:val="24"/>
          <w:szCs w:val="24"/>
          <w:lang w:eastAsia="zh-CN"/>
        </w:rPr>
        <w:t>В соответствии</w:t>
      </w:r>
      <w:r>
        <w:rPr>
          <w:rFonts w:ascii="Times New Roman" w:hAnsi="Times New Roman"/>
          <w:sz w:val="24"/>
          <w:szCs w:val="24"/>
          <w:lang w:eastAsia="zh-CN"/>
        </w:rPr>
        <w:t xml:space="preserve"> со</w:t>
      </w:r>
      <w:r w:rsidRPr="00266B41">
        <w:rPr>
          <w:rFonts w:ascii="Times New Roman" w:hAnsi="Times New Roman"/>
          <w:sz w:val="24"/>
          <w:szCs w:val="24"/>
          <w:lang w:eastAsia="zh-CN"/>
        </w:rPr>
        <w:t xml:space="preserve"> ст. 21 Федерального закона от 12 января 1996 года № 8 «О погребении и похоронном деле», </w:t>
      </w:r>
      <w:r w:rsidRPr="00266B41">
        <w:rPr>
          <w:rFonts w:ascii="Times New Roman" w:hAnsi="Times New Roman"/>
          <w:sz w:val="24"/>
          <w:szCs w:val="24"/>
        </w:rPr>
        <w:t>Федеральным законом от</w:t>
      </w:r>
      <w:r w:rsidR="003F6368">
        <w:rPr>
          <w:rFonts w:ascii="Times New Roman" w:hAnsi="Times New Roman"/>
          <w:sz w:val="24"/>
          <w:szCs w:val="24"/>
        </w:rPr>
        <w:t xml:space="preserve"> 06 октября 2003 года № 131-ФЗ, </w:t>
      </w:r>
      <w:r w:rsidR="009E5C87" w:rsidRPr="009E5C87">
        <w:rPr>
          <w:rFonts w:ascii="Times New Roman" w:hAnsi="Times New Roman"/>
          <w:i/>
          <w:sz w:val="24"/>
          <w:szCs w:val="24"/>
        </w:rPr>
        <w:t>Кочубеевский</w:t>
      </w:r>
      <w:r w:rsidR="00FD0AE3">
        <w:rPr>
          <w:rFonts w:ascii="Times New Roman" w:hAnsi="Times New Roman"/>
          <w:sz w:val="24"/>
          <w:szCs w:val="24"/>
        </w:rPr>
        <w:t xml:space="preserve"> территориальный отдел </w:t>
      </w:r>
      <w:r w:rsidRPr="00266B41">
        <w:rPr>
          <w:rFonts w:ascii="Times New Roman" w:hAnsi="Times New Roman"/>
          <w:sz w:val="24"/>
          <w:szCs w:val="24"/>
        </w:rPr>
        <w:t>администра</w:t>
      </w:r>
      <w:r w:rsidR="00FD0AE3">
        <w:rPr>
          <w:rFonts w:ascii="Times New Roman" w:hAnsi="Times New Roman"/>
          <w:sz w:val="24"/>
          <w:szCs w:val="24"/>
        </w:rPr>
        <w:t>ции</w:t>
      </w:r>
      <w:r w:rsidR="003F6368">
        <w:rPr>
          <w:rFonts w:ascii="Times New Roman" w:hAnsi="Times New Roman"/>
          <w:sz w:val="24"/>
          <w:szCs w:val="24"/>
        </w:rPr>
        <w:t xml:space="preserve"> Кочубеевского муниципального</w:t>
      </w:r>
      <w:r>
        <w:rPr>
          <w:rFonts w:ascii="Times New Roman" w:hAnsi="Times New Roman"/>
          <w:sz w:val="24"/>
          <w:szCs w:val="24"/>
        </w:rPr>
        <w:t xml:space="preserve"> округа Ставропольского края, сообщает о необходимости </w:t>
      </w:r>
      <w:r w:rsidRPr="00CD422C">
        <w:rPr>
          <w:rFonts w:ascii="Times New Roman" w:hAnsi="Times New Roman"/>
          <w:sz w:val="24"/>
        </w:rPr>
        <w:t>внесения платы за предоставление участка</w:t>
      </w:r>
      <w:r>
        <w:rPr>
          <w:rFonts w:ascii="Times New Roman" w:hAnsi="Times New Roman"/>
          <w:sz w:val="24"/>
        </w:rPr>
        <w:t xml:space="preserve"> земли</w:t>
      </w:r>
      <w:r w:rsidRPr="00CD422C">
        <w:rPr>
          <w:rFonts w:ascii="Times New Roman" w:hAnsi="Times New Roman"/>
          <w:sz w:val="24"/>
        </w:rPr>
        <w:t xml:space="preserve"> под семейное (родовое) захоронение</w:t>
      </w:r>
      <w:r>
        <w:rPr>
          <w:rFonts w:ascii="Times New Roman" w:hAnsi="Times New Roman"/>
          <w:sz w:val="24"/>
        </w:rPr>
        <w:t xml:space="preserve"> превышающий </w:t>
      </w:r>
      <w:r w:rsidRPr="00B14524">
        <w:rPr>
          <w:rFonts w:ascii="Times New Roman" w:hAnsi="Times New Roman"/>
          <w:sz w:val="24"/>
          <w:szCs w:val="24"/>
        </w:rPr>
        <w:t xml:space="preserve">размер бесплатно предоставляемого места для родственного захоронения </w:t>
      </w:r>
      <w:r w:rsidRPr="00B14524">
        <w:rPr>
          <w:rFonts w:ascii="Times New Roman" w:hAnsi="Times New Roman"/>
          <w:sz w:val="24"/>
          <w:szCs w:val="28"/>
        </w:rPr>
        <w:t>на территории</w:t>
      </w:r>
      <w:r w:rsidR="009E5C87" w:rsidRPr="009E5C87">
        <w:rPr>
          <w:rFonts w:ascii="Times New Roman" w:hAnsi="Times New Roman"/>
          <w:i/>
          <w:sz w:val="24"/>
          <w:szCs w:val="28"/>
        </w:rPr>
        <w:t>Кочубеевского</w:t>
      </w:r>
      <w:r w:rsidR="003F6368">
        <w:rPr>
          <w:rFonts w:ascii="Times New Roman" w:hAnsi="Times New Roman"/>
          <w:sz w:val="24"/>
          <w:szCs w:val="28"/>
        </w:rPr>
        <w:t xml:space="preserve"> территориального отдела администрации Кочубеевского муниципального</w:t>
      </w:r>
      <w:r w:rsidRPr="00B14524">
        <w:rPr>
          <w:rFonts w:ascii="Times New Roman" w:hAnsi="Times New Roman"/>
          <w:sz w:val="24"/>
          <w:szCs w:val="28"/>
        </w:rPr>
        <w:t xml:space="preserve"> округа Ставропольского края</w:t>
      </w:r>
      <w:r>
        <w:rPr>
          <w:rFonts w:ascii="Times New Roman" w:hAnsi="Times New Roman"/>
          <w:sz w:val="24"/>
          <w:szCs w:val="28"/>
        </w:rPr>
        <w:t xml:space="preserve">, в размере </w:t>
      </w:r>
      <w:r w:rsidR="00F76424">
        <w:rPr>
          <w:rFonts w:ascii="Times New Roman" w:hAnsi="Times New Roman"/>
          <w:i/>
          <w:sz w:val="24"/>
          <w:szCs w:val="28"/>
          <w:u w:val="single"/>
        </w:rPr>
        <w:t>1 000</w:t>
      </w:r>
      <w:r>
        <w:rPr>
          <w:rFonts w:ascii="Times New Roman" w:hAnsi="Times New Roman"/>
          <w:sz w:val="24"/>
          <w:szCs w:val="28"/>
        </w:rPr>
        <w:t>руб. (</w:t>
      </w:r>
      <w:r w:rsidR="00F76424">
        <w:rPr>
          <w:rFonts w:ascii="Times New Roman" w:hAnsi="Times New Roman"/>
          <w:i/>
          <w:sz w:val="24"/>
          <w:szCs w:val="28"/>
          <w:u w:val="single"/>
        </w:rPr>
        <w:t>одна</w:t>
      </w:r>
      <w:r>
        <w:rPr>
          <w:rFonts w:ascii="Times New Roman" w:hAnsi="Times New Roman"/>
          <w:i/>
          <w:sz w:val="24"/>
          <w:szCs w:val="28"/>
          <w:u w:val="single"/>
        </w:rPr>
        <w:t xml:space="preserve"> тыс.</w:t>
      </w:r>
      <w:r w:rsidR="00F76424">
        <w:rPr>
          <w:rFonts w:ascii="Times New Roman" w:hAnsi="Times New Roman"/>
          <w:sz w:val="24"/>
          <w:szCs w:val="28"/>
        </w:rPr>
        <w:t xml:space="preserve">руб., </w:t>
      </w:r>
      <w:r>
        <w:rPr>
          <w:rFonts w:ascii="Times New Roman" w:hAnsi="Times New Roman"/>
          <w:i/>
          <w:sz w:val="24"/>
          <w:szCs w:val="28"/>
          <w:u w:val="single"/>
        </w:rPr>
        <w:t>00</w:t>
      </w:r>
      <w:r>
        <w:rPr>
          <w:rFonts w:ascii="Times New Roman" w:hAnsi="Times New Roman"/>
          <w:sz w:val="24"/>
          <w:szCs w:val="28"/>
        </w:rPr>
        <w:t>коп.), в период 5 рабочих дней.</w:t>
      </w:r>
    </w:p>
    <w:p w:rsidR="007A09E2" w:rsidRDefault="007A09E2" w:rsidP="007A09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</w:p>
    <w:tbl>
      <w:tblPr>
        <w:tblW w:w="825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59"/>
        <w:gridCol w:w="4899"/>
      </w:tblGrid>
      <w:tr w:rsidR="007A09E2" w:rsidRPr="00E41E55" w:rsidTr="00273A8A">
        <w:trPr>
          <w:trHeight w:val="398"/>
        </w:trPr>
        <w:tc>
          <w:tcPr>
            <w:tcW w:w="3359" w:type="dxa"/>
            <w:tcBorders>
              <w:bottom w:val="single" w:sz="6" w:space="0" w:color="E6E7E8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7A09E2" w:rsidRPr="00783BE9" w:rsidRDefault="007A09E2" w:rsidP="00273A8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83BE9">
              <w:rPr>
                <w:rFonts w:ascii="Times New Roman" w:eastAsia="Times New Roman" w:hAnsi="Times New Roman"/>
                <w:szCs w:val="24"/>
                <w:lang w:eastAsia="ru-RU"/>
              </w:rPr>
              <w:t>Единый казначейский счет УФК по Ставропольскому краю</w:t>
            </w:r>
          </w:p>
        </w:tc>
        <w:tc>
          <w:tcPr>
            <w:tcW w:w="4899" w:type="dxa"/>
            <w:tcBorders>
              <w:bottom w:val="single" w:sz="6" w:space="0" w:color="E6E7E8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7A09E2" w:rsidRPr="00783BE9" w:rsidRDefault="007A09E2" w:rsidP="00273A8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83BE9">
              <w:rPr>
                <w:rFonts w:ascii="Times New Roman" w:eastAsia="Times New Roman" w:hAnsi="Times New Roman"/>
                <w:szCs w:val="24"/>
                <w:lang w:eastAsia="ru-RU"/>
              </w:rPr>
              <w:t>40101810300000010005</w:t>
            </w:r>
          </w:p>
        </w:tc>
      </w:tr>
      <w:tr w:rsidR="007A09E2" w:rsidRPr="00E41E55" w:rsidTr="00273A8A">
        <w:trPr>
          <w:trHeight w:val="205"/>
        </w:trPr>
        <w:tc>
          <w:tcPr>
            <w:tcW w:w="3359" w:type="dxa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7A09E2" w:rsidRPr="00783BE9" w:rsidRDefault="007A09E2" w:rsidP="00273A8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83BE9">
              <w:rPr>
                <w:rFonts w:ascii="Times New Roman" w:eastAsia="Times New Roman" w:hAnsi="Times New Roman"/>
                <w:szCs w:val="24"/>
                <w:lang w:eastAsia="ru-RU"/>
              </w:rPr>
              <w:t>Наименование банка получателя</w:t>
            </w:r>
          </w:p>
        </w:tc>
        <w:tc>
          <w:tcPr>
            <w:tcW w:w="4899" w:type="dxa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7A09E2" w:rsidRPr="00783BE9" w:rsidRDefault="007A09E2" w:rsidP="00273A8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83BE9">
              <w:rPr>
                <w:rFonts w:ascii="Times New Roman" w:eastAsia="Times New Roman" w:hAnsi="Times New Roman"/>
                <w:szCs w:val="24"/>
                <w:lang w:eastAsia="ru-RU"/>
              </w:rPr>
              <w:t>ОТДЕЛЕНИЕ СТАВРОПОЛЬ</w:t>
            </w:r>
          </w:p>
        </w:tc>
      </w:tr>
      <w:tr w:rsidR="007A09E2" w:rsidRPr="00E41E55" w:rsidTr="00273A8A">
        <w:trPr>
          <w:trHeight w:val="193"/>
        </w:trPr>
        <w:tc>
          <w:tcPr>
            <w:tcW w:w="3359" w:type="dxa"/>
            <w:tcBorders>
              <w:bottom w:val="single" w:sz="6" w:space="0" w:color="E6E7E8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7A09E2" w:rsidRPr="00783BE9" w:rsidRDefault="007A09E2" w:rsidP="00273A8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83BE9">
              <w:rPr>
                <w:rFonts w:ascii="Times New Roman" w:eastAsia="Times New Roman" w:hAnsi="Times New Roman"/>
                <w:szCs w:val="24"/>
                <w:lang w:eastAsia="ru-RU"/>
              </w:rPr>
              <w:t>БИК банка получателя</w:t>
            </w:r>
          </w:p>
        </w:tc>
        <w:tc>
          <w:tcPr>
            <w:tcW w:w="4899" w:type="dxa"/>
            <w:tcBorders>
              <w:bottom w:val="single" w:sz="6" w:space="0" w:color="E6E7E8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7A09E2" w:rsidRPr="00783BE9" w:rsidRDefault="007A09E2" w:rsidP="00273A8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83BE9">
              <w:rPr>
                <w:rFonts w:ascii="Times New Roman" w:eastAsia="Times New Roman" w:hAnsi="Times New Roman"/>
                <w:szCs w:val="24"/>
                <w:lang w:eastAsia="ru-RU"/>
              </w:rPr>
              <w:t>040702001</w:t>
            </w:r>
          </w:p>
        </w:tc>
      </w:tr>
      <w:tr w:rsidR="007A09E2" w:rsidRPr="00E41E55" w:rsidTr="00273A8A">
        <w:trPr>
          <w:trHeight w:val="205"/>
        </w:trPr>
        <w:tc>
          <w:tcPr>
            <w:tcW w:w="3359" w:type="dxa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7A09E2" w:rsidRPr="00783BE9" w:rsidRDefault="007A09E2" w:rsidP="00273A8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83BE9">
              <w:rPr>
                <w:rFonts w:ascii="Times New Roman" w:eastAsia="Times New Roman" w:hAnsi="Times New Roman"/>
                <w:szCs w:val="24"/>
                <w:lang w:eastAsia="ru-RU"/>
              </w:rPr>
              <w:t>ИНН получателя</w:t>
            </w:r>
          </w:p>
        </w:tc>
        <w:tc>
          <w:tcPr>
            <w:tcW w:w="4899" w:type="dxa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7A09E2" w:rsidRPr="00783BE9" w:rsidRDefault="007A09E2" w:rsidP="00273A8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41E55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2615016231</w:t>
            </w:r>
          </w:p>
        </w:tc>
      </w:tr>
      <w:tr w:rsidR="007A09E2" w:rsidRPr="00E41E55" w:rsidTr="00273A8A">
        <w:trPr>
          <w:trHeight w:val="205"/>
        </w:trPr>
        <w:tc>
          <w:tcPr>
            <w:tcW w:w="3359" w:type="dxa"/>
            <w:tcBorders>
              <w:bottom w:val="single" w:sz="6" w:space="0" w:color="E6E7E8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7A09E2" w:rsidRPr="00783BE9" w:rsidRDefault="007A09E2" w:rsidP="00273A8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83BE9">
              <w:rPr>
                <w:rFonts w:ascii="Times New Roman" w:eastAsia="Times New Roman" w:hAnsi="Times New Roman"/>
                <w:szCs w:val="24"/>
                <w:lang w:eastAsia="ru-RU"/>
              </w:rPr>
              <w:t>КПП получателя</w:t>
            </w:r>
          </w:p>
        </w:tc>
        <w:tc>
          <w:tcPr>
            <w:tcW w:w="4899" w:type="dxa"/>
            <w:tcBorders>
              <w:bottom w:val="single" w:sz="6" w:space="0" w:color="E6E7E8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7A09E2" w:rsidRPr="00783BE9" w:rsidRDefault="007A09E2" w:rsidP="00273A8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41E55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261501001</w:t>
            </w:r>
          </w:p>
        </w:tc>
      </w:tr>
      <w:tr w:rsidR="007A09E2" w:rsidRPr="00E41E55" w:rsidTr="00273A8A">
        <w:trPr>
          <w:trHeight w:val="356"/>
        </w:trPr>
        <w:tc>
          <w:tcPr>
            <w:tcW w:w="3359" w:type="dxa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7A09E2" w:rsidRPr="00783BE9" w:rsidRDefault="007A09E2" w:rsidP="00273A8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83BE9">
              <w:rPr>
                <w:rFonts w:ascii="Times New Roman" w:eastAsia="Times New Roman" w:hAnsi="Times New Roman"/>
                <w:szCs w:val="24"/>
                <w:lang w:eastAsia="ru-RU"/>
              </w:rPr>
              <w:t>Наименование получателя</w:t>
            </w:r>
          </w:p>
        </w:tc>
        <w:tc>
          <w:tcPr>
            <w:tcW w:w="4899" w:type="dxa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B706D0" w:rsidRDefault="000129BC" w:rsidP="00273A8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129BC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Кочубеевский</w:t>
            </w:r>
            <w:r w:rsidR="00745B4A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территориальный отдел администрации Кочубеевского </w:t>
            </w:r>
          </w:p>
          <w:p w:rsidR="007A09E2" w:rsidRPr="00783BE9" w:rsidRDefault="00745B4A" w:rsidP="00273A8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муниципального</w:t>
            </w:r>
            <w:r w:rsidR="007A09E2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округа Ставропольского края</w:t>
            </w:r>
          </w:p>
        </w:tc>
      </w:tr>
    </w:tbl>
    <w:p w:rsidR="007A09E2" w:rsidRDefault="007A09E2" w:rsidP="007A0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7A09E2" w:rsidRDefault="007A09E2" w:rsidP="007A0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CF7900" w:rsidRDefault="00B706D0" w:rsidP="007A09E2">
      <w:pPr>
        <w:tabs>
          <w:tab w:val="right" w:pos="907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</w:t>
      </w:r>
      <w:r w:rsidRPr="00B706D0">
        <w:rPr>
          <w:rFonts w:ascii="Times New Roman" w:hAnsi="Times New Roman"/>
          <w:i/>
          <w:sz w:val="24"/>
          <w:szCs w:val="24"/>
        </w:rPr>
        <w:t>Кочубеевского</w:t>
      </w:r>
    </w:p>
    <w:p w:rsidR="007A09E2" w:rsidRPr="00266B41" w:rsidRDefault="00CF7900" w:rsidP="007A09E2">
      <w:pPr>
        <w:tabs>
          <w:tab w:val="right" w:pos="907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территориального отдела</w:t>
      </w:r>
    </w:p>
    <w:p w:rsidR="007A09E2" w:rsidRPr="00266B41" w:rsidRDefault="00CF7900" w:rsidP="007A09E2">
      <w:pPr>
        <w:tabs>
          <w:tab w:val="right" w:pos="907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Кочубеевского</w:t>
      </w:r>
    </w:p>
    <w:p w:rsidR="007A09E2" w:rsidRPr="00266B41" w:rsidRDefault="00CF7900" w:rsidP="007A09E2">
      <w:pPr>
        <w:tabs>
          <w:tab w:val="right" w:pos="907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</w:t>
      </w:r>
      <w:r w:rsidR="007A09E2" w:rsidRPr="00266B41">
        <w:rPr>
          <w:rFonts w:ascii="Times New Roman" w:hAnsi="Times New Roman"/>
          <w:sz w:val="24"/>
          <w:szCs w:val="24"/>
        </w:rPr>
        <w:t xml:space="preserve"> округа </w:t>
      </w:r>
    </w:p>
    <w:p w:rsidR="005D0E90" w:rsidRPr="005B7AD3" w:rsidRDefault="007A09E2" w:rsidP="005B7A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266B41">
        <w:rPr>
          <w:rFonts w:ascii="Times New Roman" w:hAnsi="Times New Roman"/>
          <w:sz w:val="24"/>
          <w:szCs w:val="24"/>
        </w:rPr>
        <w:t xml:space="preserve">Ставропольского края               </w:t>
      </w:r>
      <w:r w:rsidRPr="00CD422C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CD422C">
        <w:rPr>
          <w:rFonts w:ascii="Times New Roman" w:eastAsia="Times New Roman" w:hAnsi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Ф.Ф. Федоров</w:t>
      </w:r>
    </w:p>
    <w:p w:rsidR="00727171" w:rsidRPr="00F33179" w:rsidRDefault="00727171" w:rsidP="007271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Приложение № 5</w:t>
      </w:r>
    </w:p>
    <w:p w:rsidR="00727171" w:rsidRPr="00F33179" w:rsidRDefault="00727171" w:rsidP="007271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33179">
        <w:rPr>
          <w:rFonts w:ascii="Times New Roman" w:eastAsia="Times New Roman" w:hAnsi="Times New Roman"/>
          <w:sz w:val="24"/>
          <w:szCs w:val="24"/>
          <w:lang w:eastAsia="ru-RU"/>
        </w:rPr>
        <w:t>к технологической схеме предоставления админист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рацией Кочубеевского муниципального</w:t>
      </w:r>
      <w:r w:rsidRPr="00F33179"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округа Ставропольского края муниципальной услуги </w:t>
      </w:r>
      <w:r w:rsidRPr="00F33179">
        <w:rPr>
          <w:rFonts w:ascii="Times New Roman" w:eastAsia="Times New Roman" w:hAnsi="Times New Roman"/>
          <w:sz w:val="24"/>
          <w:szCs w:val="28"/>
          <w:lang w:eastAsia="ru-RU"/>
        </w:rPr>
        <w:t>«</w:t>
      </w:r>
      <w:r w:rsidRPr="00F33179">
        <w:rPr>
          <w:rFonts w:ascii="Times New Roman" w:hAnsi="Times New Roman"/>
          <w:sz w:val="24"/>
          <w:szCs w:val="28"/>
        </w:rPr>
        <w:t>Предоставление участка земли для создания семейных (родовых) захоронений</w:t>
      </w:r>
      <w:r w:rsidRPr="00F33179">
        <w:rPr>
          <w:rFonts w:ascii="Times New Roman" w:eastAsia="Times New Roman" w:hAnsi="Times New Roman"/>
          <w:sz w:val="24"/>
          <w:szCs w:val="28"/>
          <w:lang w:eastAsia="ru-RU"/>
        </w:rPr>
        <w:t>»</w:t>
      </w:r>
    </w:p>
    <w:p w:rsidR="00727171" w:rsidRPr="00447C86" w:rsidRDefault="00727171" w:rsidP="00727171">
      <w:pPr>
        <w:jc w:val="right"/>
        <w:rPr>
          <w:lang w:eastAsia="ru-RU"/>
        </w:rPr>
      </w:pPr>
      <w:r>
        <w:rPr>
          <w:lang w:eastAsia="ru-RU"/>
        </w:rPr>
        <w:t>Проект</w:t>
      </w:r>
    </w:p>
    <w:p w:rsidR="00727171" w:rsidRPr="00D4608C" w:rsidRDefault="00727171" w:rsidP="007271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7171" w:rsidRPr="008A7365" w:rsidRDefault="00727171" w:rsidP="0072717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8A7365">
        <w:rPr>
          <w:rFonts w:ascii="Times New Roman" w:hAnsi="Times New Roman" w:cs="Times New Roman"/>
          <w:b/>
          <w:sz w:val="32"/>
          <w:szCs w:val="32"/>
        </w:rPr>
        <w:t>Р А С П О Р Я Ж Е Н И Е</w:t>
      </w:r>
    </w:p>
    <w:p w:rsidR="00727171" w:rsidRPr="00BF5BFE" w:rsidRDefault="00727171" w:rsidP="007271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(НАИМЕНОВАНИЕ)</w:t>
      </w:r>
      <w:r w:rsidRPr="009232B4">
        <w:rPr>
          <w:rFonts w:ascii="Times New Roman" w:hAnsi="Times New Roman" w:cs="Times New Roman"/>
          <w:b/>
          <w:sz w:val="24"/>
          <w:szCs w:val="24"/>
        </w:rPr>
        <w:t xml:space="preserve"> ТЕРРИТОРИАЛЬНОГО ОТДЕЛА АДМИНИСТРАЦИИ  КОЧУБЕЕВСКОГО МУНИЦИПАЛЬНОГО ОКРУГА СТАВРОПОЛЬСКОГО КРАЯ</w:t>
      </w:r>
    </w:p>
    <w:p w:rsidR="00727171" w:rsidRPr="00457C2D" w:rsidRDefault="00727171" w:rsidP="00727171">
      <w:pPr>
        <w:pStyle w:val="ac"/>
        <w:spacing w:after="0" w:line="240" w:lineRule="exact"/>
        <w:jc w:val="both"/>
        <w:rPr>
          <w:color w:val="000000"/>
          <w:u w:val="single"/>
        </w:rPr>
      </w:pPr>
      <w:r w:rsidRPr="00457C2D">
        <w:rPr>
          <w:color w:val="000000"/>
          <w:u w:val="single"/>
        </w:rPr>
        <w:t>_____(дата)____</w:t>
      </w:r>
      <w:r>
        <w:rPr>
          <w:color w:val="000000"/>
        </w:rPr>
        <w:t xml:space="preserve">           ________________</w:t>
      </w:r>
      <w:r w:rsidRPr="00457C2D">
        <w:rPr>
          <w:color w:val="000000"/>
        </w:rPr>
        <w:t xml:space="preserve">  № </w:t>
      </w:r>
    </w:p>
    <w:p w:rsidR="00727171" w:rsidRDefault="00727171" w:rsidP="00253E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C14E17" w:rsidRPr="00F80A50" w:rsidRDefault="00C14E17" w:rsidP="00C14E17">
      <w:pPr>
        <w:spacing w:after="0" w:line="240" w:lineRule="auto"/>
        <w:ind w:firstLine="567"/>
        <w:jc w:val="both"/>
        <w:rPr>
          <w:rFonts w:ascii="Times New Roman" w:hAnsi="Times New Roman"/>
          <w:szCs w:val="24"/>
          <w:lang w:eastAsia="zh-CN"/>
        </w:rPr>
      </w:pPr>
      <w:r w:rsidRPr="00F80A50">
        <w:rPr>
          <w:rFonts w:ascii="Times New Roman" w:hAnsi="Times New Roman"/>
          <w:sz w:val="24"/>
        </w:rPr>
        <w:t xml:space="preserve">Об отказе </w:t>
      </w:r>
      <w:r w:rsidR="006D6D89">
        <w:rPr>
          <w:rFonts w:ascii="Times New Roman" w:hAnsi="Times New Roman"/>
          <w:sz w:val="24"/>
        </w:rPr>
        <w:t xml:space="preserve">в </w:t>
      </w:r>
      <w:r w:rsidRPr="00F80A50">
        <w:rPr>
          <w:rFonts w:ascii="Times New Roman" w:hAnsi="Times New Roman"/>
          <w:sz w:val="24"/>
        </w:rPr>
        <w:t>предоставлен</w:t>
      </w:r>
      <w:r w:rsidR="006D6D89">
        <w:rPr>
          <w:rFonts w:ascii="Times New Roman" w:hAnsi="Times New Roman"/>
          <w:sz w:val="24"/>
        </w:rPr>
        <w:t>ии</w:t>
      </w:r>
      <w:r w:rsidRPr="00F80A50">
        <w:rPr>
          <w:rFonts w:ascii="Times New Roman" w:hAnsi="Times New Roman"/>
          <w:sz w:val="24"/>
        </w:rPr>
        <w:t xml:space="preserve"> участка земли для создания семейного (родового) захоронения</w:t>
      </w:r>
    </w:p>
    <w:p w:rsidR="00C14E17" w:rsidRDefault="00C14E17" w:rsidP="00C14E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C14E17" w:rsidRPr="00266B41" w:rsidRDefault="00C14E17" w:rsidP="00C14E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6B41">
        <w:rPr>
          <w:rFonts w:ascii="Times New Roman" w:hAnsi="Times New Roman"/>
          <w:sz w:val="24"/>
          <w:szCs w:val="24"/>
          <w:lang w:eastAsia="zh-CN"/>
        </w:rPr>
        <w:t xml:space="preserve">В соответствии ст. 21 Федерального закона от 12 января 1996 года № 8 «О погребении и похоронном деле», </w:t>
      </w:r>
      <w:r w:rsidRPr="00266B41">
        <w:rPr>
          <w:rFonts w:ascii="Times New Roman" w:hAnsi="Times New Roman"/>
          <w:sz w:val="24"/>
          <w:szCs w:val="24"/>
        </w:rPr>
        <w:t>Федеральным законом от</w:t>
      </w:r>
      <w:r w:rsidR="006D6D89">
        <w:rPr>
          <w:rFonts w:ascii="Times New Roman" w:hAnsi="Times New Roman"/>
          <w:sz w:val="24"/>
          <w:szCs w:val="24"/>
        </w:rPr>
        <w:t xml:space="preserve"> 06 октября 2003 года № 131-ФЗ:</w:t>
      </w:r>
    </w:p>
    <w:p w:rsidR="00C14E17" w:rsidRDefault="00C14E17" w:rsidP="00364AC6">
      <w:pPr>
        <w:spacing w:after="0" w:line="240" w:lineRule="auto"/>
        <w:jc w:val="both"/>
        <w:rPr>
          <w:szCs w:val="28"/>
        </w:rPr>
      </w:pPr>
    </w:p>
    <w:p w:rsidR="00C14E17" w:rsidRPr="00F80A50" w:rsidRDefault="00C14E17" w:rsidP="00C14E1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D6D89">
        <w:rPr>
          <w:rFonts w:ascii="Times New Roman" w:hAnsi="Times New Roman" w:cs="Times New Roman"/>
          <w:sz w:val="24"/>
          <w:szCs w:val="24"/>
        </w:rPr>
        <w:t>1. Отказать в</w:t>
      </w:r>
      <w:r w:rsidR="007C3FCA">
        <w:rPr>
          <w:rFonts w:ascii="Times New Roman" w:hAnsi="Times New Roman"/>
          <w:sz w:val="24"/>
        </w:rPr>
        <w:t>предоставлении</w:t>
      </w:r>
      <w:r w:rsidRPr="00F80A50">
        <w:rPr>
          <w:rFonts w:ascii="Times New Roman" w:hAnsi="Times New Roman"/>
          <w:sz w:val="24"/>
        </w:rPr>
        <w:t xml:space="preserve"> участка земли для создания семейного (родового) захоронения</w:t>
      </w:r>
      <w:r>
        <w:rPr>
          <w:rFonts w:ascii="Times New Roman" w:hAnsi="Times New Roman"/>
          <w:sz w:val="24"/>
          <w:szCs w:val="24"/>
        </w:rPr>
        <w:t xml:space="preserve"> гражданину (ке) ____________</w:t>
      </w:r>
      <w:r w:rsidRPr="00F80A50">
        <w:rPr>
          <w:rFonts w:ascii="Times New Roman" w:hAnsi="Times New Roman"/>
          <w:sz w:val="24"/>
          <w:szCs w:val="24"/>
        </w:rPr>
        <w:t>_______________________________________,</w:t>
      </w:r>
    </w:p>
    <w:p w:rsidR="00C14E17" w:rsidRPr="00F80A50" w:rsidRDefault="00C14E17" w:rsidP="00C14E17">
      <w:pPr>
        <w:spacing w:after="0"/>
        <w:ind w:firstLine="567"/>
        <w:jc w:val="both"/>
        <w:rPr>
          <w:rFonts w:ascii="Times New Roman" w:hAnsi="Times New Roman"/>
          <w:sz w:val="20"/>
          <w:szCs w:val="24"/>
        </w:rPr>
      </w:pPr>
      <w:r w:rsidRPr="00F80A50">
        <w:rPr>
          <w:rFonts w:ascii="Times New Roman" w:hAnsi="Times New Roman"/>
          <w:sz w:val="20"/>
          <w:szCs w:val="24"/>
        </w:rPr>
        <w:t xml:space="preserve"> (Ф.И.О. заявителя, дата рождения)</w:t>
      </w:r>
    </w:p>
    <w:p w:rsidR="00C14E17" w:rsidRPr="00DB601F" w:rsidRDefault="00C14E17" w:rsidP="00DB60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601F">
        <w:rPr>
          <w:rFonts w:ascii="Times New Roman" w:hAnsi="Times New Roman"/>
          <w:sz w:val="24"/>
          <w:szCs w:val="24"/>
        </w:rPr>
        <w:t>на общественном кладбище, расположенном на территории</w:t>
      </w:r>
      <w:r w:rsidR="00DB601F" w:rsidRPr="00DB601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____________</w:t>
      </w:r>
      <w:r w:rsidRPr="00DB601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________,</w:t>
      </w:r>
      <w:r w:rsidRPr="00DB601F">
        <w:rPr>
          <w:rFonts w:ascii="Times New Roman" w:hAnsi="Times New Roman"/>
          <w:sz w:val="24"/>
          <w:szCs w:val="24"/>
        </w:rPr>
        <w:t>в связи с ___________________</w:t>
      </w:r>
      <w:r w:rsidR="00DB601F" w:rsidRPr="00DB601F">
        <w:rPr>
          <w:rFonts w:ascii="Times New Roman" w:hAnsi="Times New Roman"/>
          <w:sz w:val="24"/>
          <w:szCs w:val="24"/>
        </w:rPr>
        <w:t>_</w:t>
      </w:r>
      <w:r w:rsidRPr="00DB601F">
        <w:rPr>
          <w:rFonts w:ascii="Times New Roman" w:hAnsi="Times New Roman"/>
          <w:sz w:val="24"/>
          <w:szCs w:val="24"/>
        </w:rPr>
        <w:t>________________.</w:t>
      </w:r>
    </w:p>
    <w:p w:rsidR="00C14E17" w:rsidRPr="00F80A50" w:rsidRDefault="00C14E17" w:rsidP="00C14E17">
      <w:pPr>
        <w:spacing w:after="0"/>
        <w:ind w:firstLine="567"/>
        <w:jc w:val="both"/>
        <w:rPr>
          <w:rFonts w:ascii="Times New Roman" w:hAnsi="Times New Roman"/>
          <w:sz w:val="20"/>
          <w:szCs w:val="24"/>
        </w:rPr>
      </w:pPr>
      <w:r w:rsidRPr="00F80A50">
        <w:rPr>
          <w:rFonts w:ascii="Times New Roman" w:hAnsi="Times New Roman"/>
          <w:sz w:val="20"/>
          <w:szCs w:val="24"/>
        </w:rPr>
        <w:t>(указать причину отказа)</w:t>
      </w:r>
    </w:p>
    <w:p w:rsidR="00C14E17" w:rsidRPr="00F80A50" w:rsidRDefault="00C14E17" w:rsidP="00C14E1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4E17" w:rsidRPr="00F80A50" w:rsidRDefault="00C14E17" w:rsidP="00C14E1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80A50">
        <w:rPr>
          <w:rFonts w:ascii="Times New Roman" w:hAnsi="Times New Roman"/>
          <w:sz w:val="24"/>
          <w:szCs w:val="24"/>
        </w:rPr>
        <w:t>2. Контроль за выпо</w:t>
      </w:r>
      <w:r w:rsidR="00464425">
        <w:rPr>
          <w:rFonts w:ascii="Times New Roman" w:hAnsi="Times New Roman"/>
          <w:sz w:val="24"/>
          <w:szCs w:val="24"/>
        </w:rPr>
        <w:t>лнением настоящего распоряжения</w:t>
      </w:r>
      <w:r w:rsidR="008B0C04">
        <w:rPr>
          <w:rFonts w:ascii="Times New Roman" w:hAnsi="Times New Roman"/>
          <w:sz w:val="24"/>
          <w:szCs w:val="24"/>
        </w:rPr>
        <w:t xml:space="preserve"> оставляю за собой</w:t>
      </w:r>
      <w:r w:rsidRPr="00F80A50">
        <w:rPr>
          <w:rFonts w:ascii="Times New Roman" w:hAnsi="Times New Roman"/>
          <w:sz w:val="24"/>
          <w:szCs w:val="24"/>
        </w:rPr>
        <w:t>.</w:t>
      </w:r>
    </w:p>
    <w:p w:rsidR="00C14E17" w:rsidRPr="00F80A50" w:rsidRDefault="00C14E17" w:rsidP="00C14E1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4E17" w:rsidRPr="00F80A50" w:rsidRDefault="00D62A67" w:rsidP="00C14E17">
      <w:pPr>
        <w:pStyle w:val="21"/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распоряжение</w:t>
      </w:r>
      <w:r w:rsidR="00C14E17" w:rsidRPr="00F80A50">
        <w:rPr>
          <w:sz w:val="24"/>
          <w:szCs w:val="24"/>
        </w:rPr>
        <w:t xml:space="preserve"> вступает в силу со дня его подписания.</w:t>
      </w:r>
    </w:p>
    <w:p w:rsidR="00C14E17" w:rsidRPr="00F80A50" w:rsidRDefault="00C14E17" w:rsidP="00C14E1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14E17" w:rsidRDefault="00C14E17" w:rsidP="00C14E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4E17" w:rsidRPr="00266B41" w:rsidRDefault="00C14E17" w:rsidP="00C14E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B61AB" w:rsidRDefault="006B61AB" w:rsidP="00FD0EF8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(наименование)</w:t>
      </w:r>
    </w:p>
    <w:p w:rsidR="006B61AB" w:rsidRDefault="006B61AB" w:rsidP="00FD0EF8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территориального отдела</w:t>
      </w:r>
    </w:p>
    <w:p w:rsidR="006B61AB" w:rsidRDefault="006B61AB" w:rsidP="00FD0EF8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Кочубеевского</w:t>
      </w:r>
    </w:p>
    <w:p w:rsidR="00C14E17" w:rsidRPr="00266B41" w:rsidRDefault="006B61AB" w:rsidP="00FD0EF8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</w:t>
      </w:r>
      <w:r w:rsidR="00C14E17" w:rsidRPr="00266B41">
        <w:rPr>
          <w:rFonts w:ascii="Times New Roman" w:hAnsi="Times New Roman"/>
          <w:sz w:val="24"/>
          <w:szCs w:val="24"/>
        </w:rPr>
        <w:t xml:space="preserve"> округа </w:t>
      </w:r>
    </w:p>
    <w:p w:rsidR="00C14E17" w:rsidRDefault="00C14E17" w:rsidP="00FD0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6B41">
        <w:rPr>
          <w:rFonts w:ascii="Times New Roman" w:hAnsi="Times New Roman"/>
          <w:sz w:val="24"/>
          <w:szCs w:val="24"/>
        </w:rPr>
        <w:t xml:space="preserve">Ставропольского края                                         </w:t>
      </w:r>
      <w:r w:rsidRPr="00CD422C">
        <w:rPr>
          <w:rFonts w:ascii="Times New Roman" w:eastAsia="Times New Roman" w:hAnsi="Times New Roman"/>
          <w:sz w:val="24"/>
          <w:szCs w:val="28"/>
          <w:lang w:eastAsia="ru-RU"/>
        </w:rPr>
        <w:t>Ф.И.О.</w:t>
      </w:r>
    </w:p>
    <w:p w:rsidR="00C14E17" w:rsidRDefault="00C14E17" w:rsidP="00C14E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4E17" w:rsidRDefault="00C14E17" w:rsidP="00C14E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7171" w:rsidRDefault="00727171" w:rsidP="00253E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3D1BFA" w:rsidRDefault="003D1BFA" w:rsidP="00253E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3D1BFA" w:rsidRDefault="003D1BFA" w:rsidP="00253E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727171" w:rsidRDefault="00727171" w:rsidP="00253E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4022F0" w:rsidRDefault="004022F0" w:rsidP="00253E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4022F0" w:rsidRDefault="004022F0" w:rsidP="00253E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4022F0" w:rsidRDefault="004022F0" w:rsidP="00253E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4022F0" w:rsidRDefault="004022F0" w:rsidP="00253E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727171" w:rsidRDefault="00727171" w:rsidP="00253E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392811" w:rsidRPr="00F33179" w:rsidRDefault="00392811" w:rsidP="00392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Приложение № 5.1</w:t>
      </w:r>
    </w:p>
    <w:p w:rsidR="00392811" w:rsidRPr="00F33179" w:rsidRDefault="00392811" w:rsidP="00392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33179">
        <w:rPr>
          <w:rFonts w:ascii="Times New Roman" w:eastAsia="Times New Roman" w:hAnsi="Times New Roman"/>
          <w:sz w:val="24"/>
          <w:szCs w:val="24"/>
          <w:lang w:eastAsia="ru-RU"/>
        </w:rPr>
        <w:t>к технологической схеме предоставления админист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рацией Кочубеевского муниципального</w:t>
      </w:r>
      <w:r w:rsidRPr="00F33179"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округа Ставропольского края муниципальной услуги </w:t>
      </w:r>
      <w:r w:rsidRPr="00F33179">
        <w:rPr>
          <w:rFonts w:ascii="Times New Roman" w:eastAsia="Times New Roman" w:hAnsi="Times New Roman"/>
          <w:sz w:val="24"/>
          <w:szCs w:val="28"/>
          <w:lang w:eastAsia="ru-RU"/>
        </w:rPr>
        <w:t>«</w:t>
      </w:r>
      <w:r w:rsidRPr="00F33179">
        <w:rPr>
          <w:rFonts w:ascii="Times New Roman" w:hAnsi="Times New Roman"/>
          <w:sz w:val="24"/>
          <w:szCs w:val="28"/>
        </w:rPr>
        <w:t>Предоставление участка земли для создания семейных (родовых) захоронений</w:t>
      </w:r>
      <w:r w:rsidRPr="00F33179">
        <w:rPr>
          <w:rFonts w:ascii="Times New Roman" w:eastAsia="Times New Roman" w:hAnsi="Times New Roman"/>
          <w:sz w:val="24"/>
          <w:szCs w:val="28"/>
          <w:lang w:eastAsia="ru-RU"/>
        </w:rPr>
        <w:t>»</w:t>
      </w:r>
    </w:p>
    <w:p w:rsidR="00392811" w:rsidRPr="00447C86" w:rsidRDefault="00392811" w:rsidP="00392811">
      <w:pPr>
        <w:jc w:val="right"/>
        <w:rPr>
          <w:lang w:eastAsia="ru-RU"/>
        </w:rPr>
      </w:pPr>
      <w:r>
        <w:rPr>
          <w:lang w:eastAsia="ru-RU"/>
        </w:rPr>
        <w:t>Проект</w:t>
      </w:r>
    </w:p>
    <w:p w:rsidR="00392811" w:rsidRPr="00D4608C" w:rsidRDefault="00392811" w:rsidP="00392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2811" w:rsidRPr="008A7365" w:rsidRDefault="00392811" w:rsidP="0039281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8A7365">
        <w:rPr>
          <w:rFonts w:ascii="Times New Roman" w:hAnsi="Times New Roman" w:cs="Times New Roman"/>
          <w:b/>
          <w:sz w:val="32"/>
          <w:szCs w:val="32"/>
        </w:rPr>
        <w:t>Р А С П О Р Я Ж Е Н И Е</w:t>
      </w:r>
    </w:p>
    <w:p w:rsidR="00392811" w:rsidRPr="00BF5BFE" w:rsidRDefault="00DE2860" w:rsidP="003928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33C">
        <w:rPr>
          <w:rFonts w:ascii="Times New Roman" w:hAnsi="Times New Roman" w:cs="Times New Roman"/>
          <w:b/>
          <w:i/>
          <w:sz w:val="24"/>
          <w:szCs w:val="24"/>
        </w:rPr>
        <w:t>КОЧУБЕЕВСКОГО</w:t>
      </w:r>
      <w:r w:rsidR="00392811" w:rsidRPr="009232B4">
        <w:rPr>
          <w:rFonts w:ascii="Times New Roman" w:hAnsi="Times New Roman" w:cs="Times New Roman"/>
          <w:b/>
          <w:sz w:val="24"/>
          <w:szCs w:val="24"/>
        </w:rPr>
        <w:t xml:space="preserve"> ТЕРРИТОРИАЛЬНОГО ОТДЕЛА АДМИНИСТРАЦИИ  КОЧУБЕЕВСКОГО МУНИЦИПАЛЬНОГО ОКРУГА СТАВРОПОЛЬСКОГО КРАЯ</w:t>
      </w:r>
    </w:p>
    <w:p w:rsidR="00315CA0" w:rsidRPr="00315CA0" w:rsidRDefault="003211E7" w:rsidP="00315CA0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21.06.2021</w:t>
      </w:r>
      <w:r w:rsidR="00315CA0" w:rsidRPr="00315CA0">
        <w:rPr>
          <w:rFonts w:ascii="Times New Roman" w:hAnsi="Times New Roman"/>
          <w:i/>
          <w:sz w:val="24"/>
          <w:szCs w:val="24"/>
          <w:u w:val="single"/>
        </w:rPr>
        <w:t xml:space="preserve"> г. </w:t>
      </w:r>
      <w:r w:rsidR="00315CA0" w:rsidRPr="00315CA0">
        <w:rPr>
          <w:rFonts w:ascii="Times New Roman" w:hAnsi="Times New Roman"/>
          <w:i/>
          <w:sz w:val="24"/>
          <w:szCs w:val="24"/>
        </w:rPr>
        <w:t xml:space="preserve">                                              с.Кочубеевское                                               № </w:t>
      </w:r>
      <w:r w:rsidR="00315CA0" w:rsidRPr="00315CA0">
        <w:rPr>
          <w:rFonts w:ascii="Times New Roman" w:hAnsi="Times New Roman"/>
          <w:i/>
          <w:sz w:val="24"/>
          <w:szCs w:val="24"/>
          <w:u w:val="single"/>
        </w:rPr>
        <w:t>253</w:t>
      </w:r>
    </w:p>
    <w:p w:rsidR="00315CA0" w:rsidRPr="00F80A50" w:rsidRDefault="00315CA0" w:rsidP="00315CA0">
      <w:pPr>
        <w:spacing w:after="0" w:line="240" w:lineRule="auto"/>
        <w:ind w:left="227" w:firstLine="567"/>
        <w:jc w:val="both"/>
        <w:rPr>
          <w:rFonts w:ascii="Times New Roman" w:hAnsi="Times New Roman"/>
          <w:szCs w:val="24"/>
          <w:lang w:eastAsia="zh-CN"/>
        </w:rPr>
      </w:pPr>
      <w:r w:rsidRPr="00F80A50">
        <w:rPr>
          <w:rFonts w:ascii="Times New Roman" w:hAnsi="Times New Roman"/>
          <w:sz w:val="24"/>
        </w:rPr>
        <w:t xml:space="preserve">Об отказе </w:t>
      </w:r>
      <w:r w:rsidR="009B6EC7">
        <w:rPr>
          <w:rFonts w:ascii="Times New Roman" w:hAnsi="Times New Roman"/>
          <w:sz w:val="24"/>
        </w:rPr>
        <w:t xml:space="preserve">в </w:t>
      </w:r>
      <w:r w:rsidRPr="00F80A50">
        <w:rPr>
          <w:rFonts w:ascii="Times New Roman" w:hAnsi="Times New Roman"/>
          <w:sz w:val="24"/>
        </w:rPr>
        <w:t>предоста</w:t>
      </w:r>
      <w:r w:rsidR="009B6EC7">
        <w:rPr>
          <w:rFonts w:ascii="Times New Roman" w:hAnsi="Times New Roman"/>
          <w:sz w:val="24"/>
        </w:rPr>
        <w:t>влении</w:t>
      </w:r>
      <w:r w:rsidRPr="00F80A50">
        <w:rPr>
          <w:rFonts w:ascii="Times New Roman" w:hAnsi="Times New Roman"/>
          <w:sz w:val="24"/>
        </w:rPr>
        <w:t xml:space="preserve"> участка земли для создания семейного (родового) захоронения</w:t>
      </w:r>
    </w:p>
    <w:p w:rsidR="00315CA0" w:rsidRDefault="00315CA0" w:rsidP="00315CA0">
      <w:pPr>
        <w:spacing w:after="0" w:line="240" w:lineRule="auto"/>
        <w:ind w:left="227" w:firstLine="567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315CA0" w:rsidRDefault="00315CA0" w:rsidP="00AD4961">
      <w:pPr>
        <w:spacing w:after="0" w:line="240" w:lineRule="auto"/>
        <w:ind w:left="227" w:firstLine="567"/>
        <w:jc w:val="both"/>
        <w:rPr>
          <w:rFonts w:ascii="Times New Roman" w:hAnsi="Times New Roman"/>
          <w:sz w:val="24"/>
          <w:szCs w:val="24"/>
        </w:rPr>
      </w:pPr>
      <w:r w:rsidRPr="00266B41">
        <w:rPr>
          <w:rFonts w:ascii="Times New Roman" w:hAnsi="Times New Roman"/>
          <w:sz w:val="24"/>
          <w:szCs w:val="24"/>
          <w:lang w:eastAsia="zh-CN"/>
        </w:rPr>
        <w:t xml:space="preserve">В соответствии ст. 21 Федерального закона от 12 января 1996 года № 8 «О погребении и похоронном деле», </w:t>
      </w:r>
      <w:r w:rsidRPr="00266B41">
        <w:rPr>
          <w:rFonts w:ascii="Times New Roman" w:hAnsi="Times New Roman"/>
          <w:sz w:val="24"/>
          <w:szCs w:val="24"/>
        </w:rPr>
        <w:t>Федеральным законом от</w:t>
      </w:r>
      <w:r w:rsidR="0099421B">
        <w:rPr>
          <w:rFonts w:ascii="Times New Roman" w:hAnsi="Times New Roman"/>
          <w:sz w:val="24"/>
          <w:szCs w:val="24"/>
        </w:rPr>
        <w:t xml:space="preserve"> 06 октября 2003 года № 131-ФЗ</w:t>
      </w:r>
      <w:r w:rsidR="00AD4961">
        <w:rPr>
          <w:rFonts w:ascii="Times New Roman" w:hAnsi="Times New Roman"/>
          <w:sz w:val="24"/>
          <w:szCs w:val="24"/>
        </w:rPr>
        <w:t>:</w:t>
      </w:r>
    </w:p>
    <w:p w:rsidR="00AD4961" w:rsidRDefault="00AD4961" w:rsidP="00AD4961">
      <w:pPr>
        <w:spacing w:after="0" w:line="240" w:lineRule="auto"/>
        <w:ind w:left="227" w:firstLine="567"/>
        <w:jc w:val="both"/>
        <w:rPr>
          <w:szCs w:val="28"/>
        </w:rPr>
      </w:pPr>
    </w:p>
    <w:p w:rsidR="00315CA0" w:rsidRPr="00F80A50" w:rsidRDefault="00315CA0" w:rsidP="00315CA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60339">
        <w:rPr>
          <w:rFonts w:ascii="Times New Roman" w:hAnsi="Times New Roman" w:cs="Times New Roman"/>
          <w:sz w:val="24"/>
          <w:szCs w:val="24"/>
        </w:rPr>
        <w:t>1.</w:t>
      </w:r>
      <w:r w:rsidRPr="0050662F">
        <w:rPr>
          <w:rFonts w:ascii="Times New Roman" w:hAnsi="Times New Roman" w:cs="Times New Roman"/>
          <w:sz w:val="24"/>
          <w:szCs w:val="24"/>
        </w:rPr>
        <w:t>Отказать в</w:t>
      </w:r>
      <w:r w:rsidR="00D150E4">
        <w:rPr>
          <w:rFonts w:ascii="Times New Roman" w:hAnsi="Times New Roman"/>
          <w:sz w:val="24"/>
        </w:rPr>
        <w:t>предоставлении</w:t>
      </w:r>
      <w:r w:rsidRPr="00F80A50">
        <w:rPr>
          <w:rFonts w:ascii="Times New Roman" w:hAnsi="Times New Roman"/>
          <w:sz w:val="24"/>
        </w:rPr>
        <w:t xml:space="preserve"> участка земли для создания семейного (родового) захоронения</w:t>
      </w:r>
      <w:r>
        <w:rPr>
          <w:rFonts w:ascii="Times New Roman" w:hAnsi="Times New Roman"/>
          <w:sz w:val="24"/>
          <w:szCs w:val="24"/>
        </w:rPr>
        <w:t xml:space="preserve"> гражданину (ке) </w:t>
      </w:r>
      <w:r>
        <w:rPr>
          <w:rFonts w:ascii="Times New Roman" w:hAnsi="Times New Roman"/>
          <w:i/>
          <w:sz w:val="24"/>
          <w:szCs w:val="24"/>
          <w:u w:val="single"/>
        </w:rPr>
        <w:t>Иванову Ивану Ивановичу 23.05.1973 года рождения</w:t>
      </w:r>
      <w:r w:rsidRPr="00F80A50">
        <w:rPr>
          <w:rFonts w:ascii="Times New Roman" w:hAnsi="Times New Roman"/>
          <w:sz w:val="24"/>
          <w:szCs w:val="24"/>
        </w:rPr>
        <w:t>,</w:t>
      </w:r>
    </w:p>
    <w:p w:rsidR="00315CA0" w:rsidRPr="00F80A50" w:rsidRDefault="00315CA0" w:rsidP="00315CA0">
      <w:pPr>
        <w:spacing w:after="0"/>
        <w:ind w:firstLine="567"/>
        <w:jc w:val="both"/>
        <w:rPr>
          <w:rFonts w:ascii="Times New Roman" w:hAnsi="Times New Roman"/>
          <w:sz w:val="20"/>
          <w:szCs w:val="24"/>
        </w:rPr>
      </w:pPr>
    </w:p>
    <w:p w:rsidR="00315CA0" w:rsidRDefault="00315CA0" w:rsidP="00315CA0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общественном кладбище, расположенном на территории</w:t>
      </w:r>
      <w:r w:rsidR="00AA5506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Кочубеевского района, села Кочубеевского, ул. Скрипникова, б/н.</w:t>
      </w:r>
      <w:r w:rsidRPr="00F80A50">
        <w:rPr>
          <w:rFonts w:ascii="Times New Roman" w:hAnsi="Times New Roman"/>
          <w:sz w:val="24"/>
          <w:szCs w:val="24"/>
        </w:rPr>
        <w:t>,</w:t>
      </w:r>
    </w:p>
    <w:p w:rsidR="00315CA0" w:rsidRPr="00F80A50" w:rsidRDefault="00315CA0" w:rsidP="00315CA0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0A50">
        <w:rPr>
          <w:rFonts w:ascii="Times New Roman" w:hAnsi="Times New Roman"/>
          <w:sz w:val="24"/>
          <w:szCs w:val="24"/>
        </w:rPr>
        <w:t xml:space="preserve">в связи с </w:t>
      </w:r>
      <w:r w:rsidRPr="00C637C8">
        <w:rPr>
          <w:rFonts w:ascii="Times New Roman" w:hAnsi="Times New Roman"/>
          <w:i/>
          <w:sz w:val="24"/>
          <w:szCs w:val="28"/>
          <w:u w:val="single"/>
        </w:rPr>
        <w:t>непредставление</w:t>
      </w:r>
      <w:r w:rsidR="00FE07AD">
        <w:rPr>
          <w:rFonts w:ascii="Times New Roman" w:hAnsi="Times New Roman"/>
          <w:i/>
          <w:sz w:val="24"/>
          <w:szCs w:val="28"/>
          <w:u w:val="single"/>
        </w:rPr>
        <w:t>м</w:t>
      </w:r>
      <w:r w:rsidRPr="00C637C8">
        <w:rPr>
          <w:rFonts w:ascii="Times New Roman" w:hAnsi="Times New Roman"/>
          <w:i/>
          <w:sz w:val="24"/>
          <w:szCs w:val="28"/>
          <w:u w:val="single"/>
        </w:rPr>
        <w:t xml:space="preserve"> заявителем документов, необхо</w:t>
      </w:r>
      <w:r w:rsidR="009441F8">
        <w:rPr>
          <w:rFonts w:ascii="Times New Roman" w:hAnsi="Times New Roman"/>
          <w:i/>
          <w:sz w:val="24"/>
          <w:szCs w:val="28"/>
          <w:u w:val="single"/>
        </w:rPr>
        <w:t>димых для предоставления услуги</w:t>
      </w:r>
      <w:r w:rsidRPr="00F80A50">
        <w:rPr>
          <w:rFonts w:ascii="Times New Roman" w:hAnsi="Times New Roman"/>
          <w:sz w:val="24"/>
          <w:szCs w:val="24"/>
        </w:rPr>
        <w:t>.</w:t>
      </w:r>
    </w:p>
    <w:p w:rsidR="00315CA0" w:rsidRPr="00AA5506" w:rsidRDefault="00315CA0" w:rsidP="00AA5506">
      <w:pPr>
        <w:spacing w:after="0"/>
        <w:ind w:firstLine="567"/>
        <w:jc w:val="both"/>
        <w:rPr>
          <w:rFonts w:ascii="Times New Roman" w:hAnsi="Times New Roman"/>
          <w:sz w:val="20"/>
          <w:szCs w:val="24"/>
        </w:rPr>
      </w:pPr>
    </w:p>
    <w:p w:rsidR="00315CA0" w:rsidRPr="00266B41" w:rsidRDefault="00315CA0" w:rsidP="00315C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0A50">
        <w:rPr>
          <w:rFonts w:ascii="Times New Roman" w:hAnsi="Times New Roman"/>
          <w:sz w:val="24"/>
          <w:szCs w:val="24"/>
        </w:rPr>
        <w:t>2. Контроль за выпо</w:t>
      </w:r>
      <w:r w:rsidR="00835112">
        <w:rPr>
          <w:rFonts w:ascii="Times New Roman" w:hAnsi="Times New Roman"/>
          <w:sz w:val="24"/>
          <w:szCs w:val="24"/>
        </w:rPr>
        <w:t>лнением настоящего распоряжения</w:t>
      </w:r>
      <w:r w:rsidR="00192D7F">
        <w:rPr>
          <w:rFonts w:ascii="Times New Roman" w:hAnsi="Times New Roman"/>
          <w:sz w:val="24"/>
          <w:szCs w:val="24"/>
        </w:rPr>
        <w:t xml:space="preserve"> оставляю за собой</w:t>
      </w:r>
      <w:r w:rsidRPr="00266B41">
        <w:rPr>
          <w:rFonts w:ascii="Times New Roman" w:hAnsi="Times New Roman"/>
          <w:sz w:val="24"/>
          <w:szCs w:val="24"/>
        </w:rPr>
        <w:t>.</w:t>
      </w:r>
    </w:p>
    <w:p w:rsidR="00315CA0" w:rsidRPr="00F80A50" w:rsidRDefault="00315CA0" w:rsidP="00315CA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15CA0" w:rsidRPr="00F80A50" w:rsidRDefault="009F17F4" w:rsidP="00315CA0">
      <w:pPr>
        <w:pStyle w:val="21"/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распоряжение</w:t>
      </w:r>
      <w:r w:rsidR="00315CA0" w:rsidRPr="00F80A50">
        <w:rPr>
          <w:sz w:val="24"/>
          <w:szCs w:val="24"/>
        </w:rPr>
        <w:t xml:space="preserve"> вступает в силу со дня его подписания.</w:t>
      </w:r>
    </w:p>
    <w:p w:rsidR="00315CA0" w:rsidRDefault="00315CA0" w:rsidP="00315C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15CA0" w:rsidRPr="00266B41" w:rsidRDefault="00315CA0" w:rsidP="00315C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35112" w:rsidRPr="00835112" w:rsidRDefault="00835112" w:rsidP="00315CA0">
      <w:pPr>
        <w:tabs>
          <w:tab w:val="right" w:pos="9072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</w:t>
      </w:r>
      <w:r w:rsidRPr="00835112">
        <w:rPr>
          <w:rFonts w:ascii="Times New Roman" w:hAnsi="Times New Roman"/>
          <w:i/>
          <w:sz w:val="24"/>
          <w:szCs w:val="24"/>
        </w:rPr>
        <w:t>Кочубеевского</w:t>
      </w:r>
    </w:p>
    <w:p w:rsidR="00835112" w:rsidRDefault="00835112" w:rsidP="00315CA0">
      <w:pPr>
        <w:tabs>
          <w:tab w:val="right" w:pos="907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территориального отдела </w:t>
      </w:r>
    </w:p>
    <w:p w:rsidR="00835112" w:rsidRDefault="00835112" w:rsidP="00315CA0">
      <w:pPr>
        <w:tabs>
          <w:tab w:val="right" w:pos="907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Кочубеевского </w:t>
      </w:r>
    </w:p>
    <w:p w:rsidR="00315CA0" w:rsidRPr="00266B41" w:rsidRDefault="00835112" w:rsidP="00315CA0">
      <w:pPr>
        <w:tabs>
          <w:tab w:val="right" w:pos="907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="00315CA0" w:rsidRPr="00266B41">
        <w:rPr>
          <w:rFonts w:ascii="Times New Roman" w:hAnsi="Times New Roman"/>
          <w:sz w:val="24"/>
          <w:szCs w:val="24"/>
        </w:rPr>
        <w:t xml:space="preserve">округа </w:t>
      </w:r>
    </w:p>
    <w:p w:rsidR="00315CA0" w:rsidRDefault="00315CA0" w:rsidP="00315C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6B41">
        <w:rPr>
          <w:rFonts w:ascii="Times New Roman" w:hAnsi="Times New Roman"/>
          <w:sz w:val="24"/>
          <w:szCs w:val="24"/>
        </w:rPr>
        <w:t xml:space="preserve">Ставропольского края                               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Ф.Ф. Федоров</w:t>
      </w:r>
    </w:p>
    <w:p w:rsidR="00315CA0" w:rsidRDefault="00315CA0" w:rsidP="00315C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15CA0" w:rsidRDefault="00315CA0" w:rsidP="00315C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92811" w:rsidRDefault="00392811" w:rsidP="00253E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392811" w:rsidRDefault="00392811" w:rsidP="00253E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321802" w:rsidRDefault="00321802" w:rsidP="00811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eastAsia="Times New Roman" w:hAnsi="Times New Roman"/>
          <w:lang w:eastAsia="ru-RU"/>
        </w:rPr>
      </w:pPr>
    </w:p>
    <w:p w:rsidR="0081114E" w:rsidRDefault="0081114E" w:rsidP="00811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eastAsia="Times New Roman" w:hAnsi="Times New Roman"/>
          <w:lang w:eastAsia="ru-RU"/>
        </w:rPr>
      </w:pPr>
    </w:p>
    <w:p w:rsidR="00321802" w:rsidRDefault="00321802" w:rsidP="00253E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A414A5" w:rsidRDefault="00A414A5" w:rsidP="00253E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A414A5" w:rsidRDefault="00A414A5" w:rsidP="00253E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A414A5" w:rsidRDefault="00A414A5" w:rsidP="00253E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A414A5" w:rsidRDefault="00A414A5" w:rsidP="00253E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BC273B" w:rsidRDefault="00BC273B" w:rsidP="00BC27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BC273B" w:rsidRPr="00F33179" w:rsidRDefault="00BC273B" w:rsidP="00BC27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Приложение № 6</w:t>
      </w:r>
    </w:p>
    <w:p w:rsidR="00BC273B" w:rsidRPr="00F33179" w:rsidRDefault="00BC273B" w:rsidP="00BC27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33179">
        <w:rPr>
          <w:rFonts w:ascii="Times New Roman" w:eastAsia="Times New Roman" w:hAnsi="Times New Roman"/>
          <w:sz w:val="24"/>
          <w:szCs w:val="24"/>
          <w:lang w:eastAsia="ru-RU"/>
        </w:rPr>
        <w:t>к технологической схеме предоставления админист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рацией Кочубеевского муниципального</w:t>
      </w:r>
      <w:r w:rsidRPr="00F33179"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округа Ставропольского края муниципальной услуги </w:t>
      </w:r>
      <w:r w:rsidRPr="00F33179">
        <w:rPr>
          <w:rFonts w:ascii="Times New Roman" w:eastAsia="Times New Roman" w:hAnsi="Times New Roman"/>
          <w:sz w:val="24"/>
          <w:szCs w:val="28"/>
          <w:lang w:eastAsia="ru-RU"/>
        </w:rPr>
        <w:t>«</w:t>
      </w:r>
      <w:r w:rsidRPr="00F33179">
        <w:rPr>
          <w:rFonts w:ascii="Times New Roman" w:hAnsi="Times New Roman"/>
          <w:sz w:val="24"/>
          <w:szCs w:val="28"/>
        </w:rPr>
        <w:t>Предоставление участка земли для создания семейных (родовых) захоронений</w:t>
      </w:r>
      <w:r w:rsidRPr="00F33179">
        <w:rPr>
          <w:rFonts w:ascii="Times New Roman" w:eastAsia="Times New Roman" w:hAnsi="Times New Roman"/>
          <w:sz w:val="24"/>
          <w:szCs w:val="28"/>
          <w:lang w:eastAsia="ru-RU"/>
        </w:rPr>
        <w:t>»</w:t>
      </w:r>
    </w:p>
    <w:p w:rsidR="00BC273B" w:rsidRPr="00447C86" w:rsidRDefault="00BC273B" w:rsidP="00BC273B">
      <w:pPr>
        <w:jc w:val="right"/>
        <w:rPr>
          <w:lang w:eastAsia="ru-RU"/>
        </w:rPr>
      </w:pPr>
      <w:r>
        <w:rPr>
          <w:lang w:eastAsia="ru-RU"/>
        </w:rPr>
        <w:t>Проект</w:t>
      </w:r>
    </w:p>
    <w:p w:rsidR="00BC273B" w:rsidRPr="00D4608C" w:rsidRDefault="00BC273B" w:rsidP="00BC27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273B" w:rsidRPr="008A7365" w:rsidRDefault="00BC273B" w:rsidP="00BC273B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8A7365">
        <w:rPr>
          <w:rFonts w:ascii="Times New Roman" w:hAnsi="Times New Roman" w:cs="Times New Roman"/>
          <w:b/>
          <w:sz w:val="32"/>
          <w:szCs w:val="32"/>
        </w:rPr>
        <w:t>Р А С П О Р Я Ж Е Н И Е</w:t>
      </w:r>
    </w:p>
    <w:p w:rsidR="00BC273B" w:rsidRPr="00BF5BFE" w:rsidRDefault="00BC273B" w:rsidP="00BC27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(НАИМЕНОВАНИЕ)</w:t>
      </w:r>
      <w:r w:rsidRPr="009232B4">
        <w:rPr>
          <w:rFonts w:ascii="Times New Roman" w:hAnsi="Times New Roman" w:cs="Times New Roman"/>
          <w:b/>
          <w:sz w:val="24"/>
          <w:szCs w:val="24"/>
        </w:rPr>
        <w:t xml:space="preserve"> ТЕРРИТОРИАЛЬНОГО ОТДЕЛА АДМИНИСТРАЦИИ  КОЧУБЕЕВСКОГО МУНИЦИПАЛЬНОГО ОКРУГА СТАВРОПОЛЬСКОГО КРАЯ</w:t>
      </w:r>
    </w:p>
    <w:p w:rsidR="00BC273B" w:rsidRPr="00457C2D" w:rsidRDefault="00BC273B" w:rsidP="00BC273B">
      <w:pPr>
        <w:pStyle w:val="ac"/>
        <w:spacing w:after="0" w:line="240" w:lineRule="exact"/>
        <w:jc w:val="both"/>
        <w:rPr>
          <w:color w:val="000000"/>
          <w:u w:val="single"/>
        </w:rPr>
      </w:pPr>
      <w:r w:rsidRPr="00457C2D">
        <w:rPr>
          <w:color w:val="000000"/>
          <w:u w:val="single"/>
        </w:rPr>
        <w:t>_____(дата)____</w:t>
      </w:r>
      <w:r>
        <w:rPr>
          <w:color w:val="000000"/>
        </w:rPr>
        <w:t xml:space="preserve">           ________________</w:t>
      </w:r>
      <w:r w:rsidRPr="00457C2D">
        <w:rPr>
          <w:color w:val="000000"/>
        </w:rPr>
        <w:t xml:space="preserve">  № </w:t>
      </w:r>
    </w:p>
    <w:p w:rsidR="00321802" w:rsidRDefault="00321802" w:rsidP="00253E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BC273B" w:rsidRDefault="00BC273B" w:rsidP="00253E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BC273B" w:rsidRPr="00266B41" w:rsidRDefault="00B8139A" w:rsidP="00BC27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Об отмене распоряжения (наименование) территориального отдела</w:t>
      </w:r>
      <w:r w:rsidR="00BC273B" w:rsidRPr="00696813">
        <w:rPr>
          <w:rFonts w:ascii="Times New Roman" w:hAnsi="Times New Roman"/>
          <w:sz w:val="24"/>
        </w:rPr>
        <w:t xml:space="preserve"> администрации </w:t>
      </w:r>
      <w:r>
        <w:rPr>
          <w:rFonts w:ascii="Times New Roman" w:hAnsi="Times New Roman"/>
          <w:sz w:val="24"/>
        </w:rPr>
        <w:t>Кочубеевского муниципального</w:t>
      </w:r>
      <w:r w:rsidR="00BC273B">
        <w:rPr>
          <w:rFonts w:ascii="Times New Roman" w:hAnsi="Times New Roman"/>
          <w:sz w:val="24"/>
        </w:rPr>
        <w:t xml:space="preserve"> округа Ставропольского края </w:t>
      </w:r>
      <w:r w:rsidR="00BC273B" w:rsidRPr="00696813">
        <w:rPr>
          <w:rFonts w:ascii="Times New Roman" w:hAnsi="Times New Roman"/>
          <w:sz w:val="24"/>
        </w:rPr>
        <w:t xml:space="preserve">о предоставлении участка земли для создания семейного (родового) </w:t>
      </w:r>
      <w:r w:rsidR="00BC273B" w:rsidRPr="00696813">
        <w:rPr>
          <w:rFonts w:ascii="Times New Roman" w:hAnsi="Times New Roman"/>
          <w:sz w:val="24"/>
          <w:szCs w:val="24"/>
        </w:rPr>
        <w:t>захоронения</w:t>
      </w:r>
      <w:r w:rsidR="00BC273B" w:rsidRPr="00696813">
        <w:rPr>
          <w:rFonts w:ascii="Times New Roman" w:hAnsi="Times New Roman"/>
          <w:sz w:val="24"/>
          <w:szCs w:val="24"/>
          <w:lang w:eastAsia="zh-CN"/>
        </w:rPr>
        <w:t xml:space="preserve"> от </w:t>
      </w:r>
      <w:r w:rsidR="00BC273B">
        <w:rPr>
          <w:rFonts w:ascii="Times New Roman" w:hAnsi="Times New Roman"/>
          <w:sz w:val="24"/>
          <w:szCs w:val="24"/>
          <w:lang w:eastAsia="zh-CN"/>
        </w:rPr>
        <w:t>____________</w:t>
      </w:r>
      <w:r w:rsidR="00BC273B" w:rsidRPr="00696813">
        <w:rPr>
          <w:rFonts w:ascii="Times New Roman" w:hAnsi="Times New Roman"/>
          <w:sz w:val="24"/>
          <w:szCs w:val="24"/>
          <w:lang w:eastAsia="zh-CN"/>
        </w:rPr>
        <w:t xml:space="preserve"> №</w:t>
      </w:r>
      <w:r w:rsidR="00BC273B">
        <w:rPr>
          <w:rFonts w:ascii="Times New Roman" w:hAnsi="Times New Roman"/>
          <w:sz w:val="24"/>
          <w:szCs w:val="24"/>
          <w:lang w:eastAsia="zh-CN"/>
        </w:rPr>
        <w:t>____</w:t>
      </w:r>
      <w:r w:rsidR="00BC273B" w:rsidRPr="00696813">
        <w:rPr>
          <w:rFonts w:ascii="Times New Roman" w:hAnsi="Times New Roman"/>
          <w:sz w:val="24"/>
          <w:szCs w:val="24"/>
          <w:lang w:eastAsia="zh-CN"/>
        </w:rPr>
        <w:t xml:space="preserve"> «</w:t>
      </w:r>
      <w:r w:rsidR="00BC273B" w:rsidRPr="00266B41">
        <w:rPr>
          <w:rFonts w:ascii="Times New Roman" w:hAnsi="Times New Roman"/>
          <w:sz w:val="24"/>
          <w:szCs w:val="24"/>
        </w:rPr>
        <w:t>О предоставлении участка земли для создания семейного (родового) захоронения</w:t>
      </w:r>
      <w:r w:rsidR="00BC273B">
        <w:rPr>
          <w:rFonts w:ascii="Times New Roman" w:hAnsi="Times New Roman"/>
          <w:sz w:val="24"/>
          <w:szCs w:val="24"/>
        </w:rPr>
        <w:t>»</w:t>
      </w:r>
    </w:p>
    <w:p w:rsidR="00BC273B" w:rsidRPr="00696813" w:rsidRDefault="00BC273B" w:rsidP="00BC27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BC273B" w:rsidRPr="00367689" w:rsidRDefault="00BC273B" w:rsidP="00367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6B41">
        <w:rPr>
          <w:rFonts w:ascii="Times New Roman" w:hAnsi="Times New Roman"/>
          <w:sz w:val="24"/>
          <w:szCs w:val="24"/>
          <w:lang w:eastAsia="zh-CN"/>
        </w:rPr>
        <w:t xml:space="preserve">В соответствии ст. 21 Федерального закона от 12 января 1996 года № 8 «О погребении и похоронном деле», </w:t>
      </w:r>
      <w:r w:rsidRPr="00266B41">
        <w:rPr>
          <w:rFonts w:ascii="Times New Roman" w:hAnsi="Times New Roman"/>
          <w:sz w:val="24"/>
          <w:szCs w:val="24"/>
        </w:rPr>
        <w:t>Федеральным законом от 06</w:t>
      </w:r>
      <w:r w:rsidR="00367689">
        <w:rPr>
          <w:rFonts w:ascii="Times New Roman" w:hAnsi="Times New Roman"/>
          <w:sz w:val="24"/>
          <w:szCs w:val="24"/>
        </w:rPr>
        <w:t xml:space="preserve"> октября 2003 года № 131-ФЗ:</w:t>
      </w:r>
    </w:p>
    <w:p w:rsidR="00BC273B" w:rsidRDefault="00367689" w:rsidP="00BC273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Распоряжение (наименование) территориального отдела</w:t>
      </w:r>
      <w:r w:rsidR="00BC273B" w:rsidRPr="00696813">
        <w:rPr>
          <w:rFonts w:ascii="Times New Roman" w:hAnsi="Times New Roman"/>
          <w:sz w:val="24"/>
          <w:szCs w:val="24"/>
        </w:rPr>
        <w:t xml:space="preserve"> администрации</w:t>
      </w:r>
      <w:r>
        <w:rPr>
          <w:rFonts w:ascii="Times New Roman" w:hAnsi="Times New Roman"/>
          <w:sz w:val="24"/>
          <w:szCs w:val="24"/>
        </w:rPr>
        <w:t xml:space="preserve"> Кочубеевского муниципального</w:t>
      </w:r>
      <w:r w:rsidR="00BC273B" w:rsidRPr="00696813">
        <w:rPr>
          <w:rFonts w:ascii="Times New Roman" w:hAnsi="Times New Roman"/>
          <w:sz w:val="24"/>
          <w:szCs w:val="24"/>
        </w:rPr>
        <w:t xml:space="preserve"> округа Ставропольского края </w:t>
      </w:r>
      <w:r w:rsidR="00BC273B" w:rsidRPr="00696813">
        <w:rPr>
          <w:rFonts w:ascii="Times New Roman" w:hAnsi="Times New Roman"/>
          <w:sz w:val="24"/>
          <w:szCs w:val="24"/>
          <w:lang w:eastAsia="zh-CN"/>
        </w:rPr>
        <w:t xml:space="preserve">от </w:t>
      </w:r>
      <w:r w:rsidR="00BC273B">
        <w:rPr>
          <w:rFonts w:ascii="Times New Roman" w:hAnsi="Times New Roman"/>
          <w:sz w:val="24"/>
          <w:szCs w:val="24"/>
          <w:lang w:eastAsia="zh-CN"/>
        </w:rPr>
        <w:t>____________</w:t>
      </w:r>
      <w:r w:rsidR="00BC273B" w:rsidRPr="00696813">
        <w:rPr>
          <w:rFonts w:ascii="Times New Roman" w:hAnsi="Times New Roman"/>
          <w:sz w:val="24"/>
          <w:szCs w:val="24"/>
          <w:lang w:eastAsia="zh-CN"/>
        </w:rPr>
        <w:t xml:space="preserve"> №</w:t>
      </w:r>
      <w:r w:rsidR="00BC273B">
        <w:rPr>
          <w:rFonts w:ascii="Times New Roman" w:hAnsi="Times New Roman"/>
          <w:sz w:val="24"/>
          <w:szCs w:val="24"/>
          <w:lang w:eastAsia="zh-CN"/>
        </w:rPr>
        <w:t>____</w:t>
      </w:r>
      <w:r w:rsidR="00BC273B" w:rsidRPr="00696813">
        <w:rPr>
          <w:rFonts w:ascii="Times New Roman" w:hAnsi="Times New Roman"/>
          <w:sz w:val="24"/>
          <w:szCs w:val="24"/>
          <w:lang w:eastAsia="zh-CN"/>
        </w:rPr>
        <w:t xml:space="preserve"> «</w:t>
      </w:r>
      <w:r w:rsidR="00BC273B" w:rsidRPr="00696813">
        <w:rPr>
          <w:rFonts w:ascii="Times New Roman" w:hAnsi="Times New Roman"/>
          <w:sz w:val="24"/>
          <w:szCs w:val="24"/>
        </w:rPr>
        <w:t>О предоставлении участка земли для создания семейного (родового) захоронения»</w:t>
      </w:r>
      <w:r w:rsidR="00BC273B">
        <w:rPr>
          <w:rFonts w:ascii="Times New Roman" w:hAnsi="Times New Roman"/>
          <w:sz w:val="24"/>
          <w:szCs w:val="24"/>
        </w:rPr>
        <w:t xml:space="preserve"> - отменить, в связи с _________________________________.</w:t>
      </w:r>
    </w:p>
    <w:p w:rsidR="00BC273B" w:rsidRPr="00F80A50" w:rsidRDefault="00BC273B" w:rsidP="00BC273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4"/>
        </w:rPr>
        <w:t>(указать причину отмены</w:t>
      </w:r>
      <w:r w:rsidRPr="00F80A50">
        <w:rPr>
          <w:rFonts w:ascii="Times New Roman" w:hAnsi="Times New Roman"/>
          <w:sz w:val="20"/>
          <w:szCs w:val="24"/>
        </w:rPr>
        <w:t>)</w:t>
      </w:r>
    </w:p>
    <w:p w:rsidR="00BC273B" w:rsidRPr="00F80A50" w:rsidRDefault="00BC273B" w:rsidP="00BC273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80A50">
        <w:rPr>
          <w:rFonts w:ascii="Times New Roman" w:hAnsi="Times New Roman"/>
          <w:sz w:val="24"/>
          <w:szCs w:val="24"/>
        </w:rPr>
        <w:t>2. Контроль за выпо</w:t>
      </w:r>
      <w:r w:rsidR="00367689">
        <w:rPr>
          <w:rFonts w:ascii="Times New Roman" w:hAnsi="Times New Roman"/>
          <w:sz w:val="24"/>
          <w:szCs w:val="24"/>
        </w:rPr>
        <w:t>лнением настоящего распоряжения оставляю за собой</w:t>
      </w:r>
      <w:r w:rsidRPr="00F80A50">
        <w:rPr>
          <w:rFonts w:ascii="Times New Roman" w:hAnsi="Times New Roman"/>
          <w:sz w:val="24"/>
          <w:szCs w:val="24"/>
        </w:rPr>
        <w:t>.</w:t>
      </w:r>
    </w:p>
    <w:p w:rsidR="00BC273B" w:rsidRPr="00F80A50" w:rsidRDefault="00BC273B" w:rsidP="00BC273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C273B" w:rsidRPr="00F80A50" w:rsidRDefault="00BC273B" w:rsidP="00BC273B">
      <w:pPr>
        <w:pStyle w:val="21"/>
        <w:spacing w:after="0" w:line="240" w:lineRule="auto"/>
        <w:ind w:left="0" w:firstLine="567"/>
        <w:jc w:val="both"/>
        <w:rPr>
          <w:sz w:val="24"/>
          <w:szCs w:val="24"/>
        </w:rPr>
      </w:pPr>
      <w:r w:rsidRPr="00F80A50">
        <w:rPr>
          <w:sz w:val="24"/>
          <w:szCs w:val="24"/>
        </w:rPr>
        <w:t>3. Настояще</w:t>
      </w:r>
      <w:r w:rsidR="004E2053">
        <w:rPr>
          <w:sz w:val="24"/>
          <w:szCs w:val="24"/>
        </w:rPr>
        <w:t>е распоряжение</w:t>
      </w:r>
      <w:r w:rsidRPr="00F80A50">
        <w:rPr>
          <w:sz w:val="24"/>
          <w:szCs w:val="24"/>
        </w:rPr>
        <w:t xml:space="preserve"> вступает в силу со дня его подписания.</w:t>
      </w:r>
    </w:p>
    <w:p w:rsidR="00BC273B" w:rsidRPr="00F80A50" w:rsidRDefault="00BC273B" w:rsidP="00BC273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273B" w:rsidRDefault="00BC273B" w:rsidP="00BC27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C273B" w:rsidRPr="00266B41" w:rsidRDefault="00BC273B" w:rsidP="00BC27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03E30" w:rsidRDefault="00C03E30" w:rsidP="00CC1D90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(наименование)</w:t>
      </w:r>
    </w:p>
    <w:p w:rsidR="00C03E30" w:rsidRDefault="00C03E30" w:rsidP="00CC1D90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территориального отдела</w:t>
      </w:r>
    </w:p>
    <w:p w:rsidR="00C03E30" w:rsidRDefault="00C03E30" w:rsidP="00CC1D90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Кочубеевского </w:t>
      </w:r>
    </w:p>
    <w:p w:rsidR="00BC273B" w:rsidRPr="00266B41" w:rsidRDefault="00C03E30" w:rsidP="00CC1D90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</w:t>
      </w:r>
      <w:r w:rsidR="00BC273B" w:rsidRPr="00266B41">
        <w:rPr>
          <w:rFonts w:ascii="Times New Roman" w:hAnsi="Times New Roman"/>
          <w:sz w:val="24"/>
          <w:szCs w:val="24"/>
        </w:rPr>
        <w:t xml:space="preserve"> округа </w:t>
      </w:r>
    </w:p>
    <w:p w:rsidR="00BC273B" w:rsidRDefault="00BC273B" w:rsidP="00CC1D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6B41">
        <w:rPr>
          <w:rFonts w:ascii="Times New Roman" w:hAnsi="Times New Roman"/>
          <w:sz w:val="24"/>
          <w:szCs w:val="24"/>
        </w:rPr>
        <w:t xml:space="preserve">Ставропольского края              </w:t>
      </w:r>
      <w:r w:rsidRPr="00CD422C">
        <w:rPr>
          <w:rFonts w:ascii="Times New Roman" w:eastAsia="Times New Roman" w:hAnsi="Times New Roman"/>
          <w:sz w:val="24"/>
          <w:szCs w:val="28"/>
          <w:lang w:eastAsia="ru-RU"/>
        </w:rPr>
        <w:t>Ф.И.О.</w:t>
      </w:r>
    </w:p>
    <w:p w:rsidR="00BC273B" w:rsidRDefault="00BC273B" w:rsidP="00BC27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C273B" w:rsidRDefault="00BC273B" w:rsidP="00BC27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C273B" w:rsidRDefault="00BC273B" w:rsidP="00BC27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C273B" w:rsidRDefault="00BC273B" w:rsidP="00BC27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C273B" w:rsidRDefault="00BC273B" w:rsidP="00BC27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C273B" w:rsidRDefault="00BC273B" w:rsidP="00BC27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C273B" w:rsidRDefault="00BC273B" w:rsidP="00BC27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C273B" w:rsidRDefault="00BC273B" w:rsidP="00112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eastAsia="Times New Roman" w:hAnsi="Times New Roman"/>
          <w:lang w:eastAsia="ru-RU"/>
        </w:rPr>
      </w:pPr>
    </w:p>
    <w:p w:rsidR="001126B5" w:rsidRDefault="001126B5" w:rsidP="00112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eastAsia="Times New Roman" w:hAnsi="Times New Roman"/>
          <w:lang w:eastAsia="ru-RU"/>
        </w:rPr>
      </w:pPr>
    </w:p>
    <w:p w:rsidR="00BC273B" w:rsidRDefault="00BC273B" w:rsidP="00253E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BB2D4F" w:rsidRPr="00F33179" w:rsidRDefault="00BB2D4F" w:rsidP="00BB2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Приложение № 6.1</w:t>
      </w:r>
    </w:p>
    <w:p w:rsidR="00BB2D4F" w:rsidRPr="00F33179" w:rsidRDefault="00BB2D4F" w:rsidP="00BB2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33179">
        <w:rPr>
          <w:rFonts w:ascii="Times New Roman" w:eastAsia="Times New Roman" w:hAnsi="Times New Roman"/>
          <w:sz w:val="24"/>
          <w:szCs w:val="24"/>
          <w:lang w:eastAsia="ru-RU"/>
        </w:rPr>
        <w:t>к технологической схеме предоставления админист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рацией Кочубеевского муниципального</w:t>
      </w:r>
      <w:r w:rsidRPr="00F33179"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округа Ставропольского края муниципальной услуги </w:t>
      </w:r>
      <w:r w:rsidRPr="00F33179">
        <w:rPr>
          <w:rFonts w:ascii="Times New Roman" w:eastAsia="Times New Roman" w:hAnsi="Times New Roman"/>
          <w:sz w:val="24"/>
          <w:szCs w:val="28"/>
          <w:lang w:eastAsia="ru-RU"/>
        </w:rPr>
        <w:t>«</w:t>
      </w:r>
      <w:r w:rsidRPr="00F33179">
        <w:rPr>
          <w:rFonts w:ascii="Times New Roman" w:hAnsi="Times New Roman"/>
          <w:sz w:val="24"/>
          <w:szCs w:val="28"/>
        </w:rPr>
        <w:t>Предоставление участка земли для создания семейных (родовых) захоронений</w:t>
      </w:r>
      <w:r w:rsidRPr="00F33179">
        <w:rPr>
          <w:rFonts w:ascii="Times New Roman" w:eastAsia="Times New Roman" w:hAnsi="Times New Roman"/>
          <w:sz w:val="24"/>
          <w:szCs w:val="28"/>
          <w:lang w:eastAsia="ru-RU"/>
        </w:rPr>
        <w:t>»</w:t>
      </w:r>
    </w:p>
    <w:p w:rsidR="00BB2D4F" w:rsidRPr="00447C86" w:rsidRDefault="00BB2D4F" w:rsidP="00BB2D4F">
      <w:pPr>
        <w:jc w:val="right"/>
        <w:rPr>
          <w:lang w:eastAsia="ru-RU"/>
        </w:rPr>
      </w:pPr>
      <w:r>
        <w:rPr>
          <w:lang w:eastAsia="ru-RU"/>
        </w:rPr>
        <w:t>Проект</w:t>
      </w:r>
    </w:p>
    <w:p w:rsidR="00BB2D4F" w:rsidRPr="00D4608C" w:rsidRDefault="00BB2D4F" w:rsidP="00BB2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2D4F" w:rsidRPr="008A7365" w:rsidRDefault="00BB2D4F" w:rsidP="00BB2D4F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8A7365">
        <w:rPr>
          <w:rFonts w:ascii="Times New Roman" w:hAnsi="Times New Roman" w:cs="Times New Roman"/>
          <w:b/>
          <w:sz w:val="32"/>
          <w:szCs w:val="32"/>
        </w:rPr>
        <w:t>Р А С П О Р Я Ж Е Н И Е</w:t>
      </w:r>
    </w:p>
    <w:p w:rsidR="00BB2D4F" w:rsidRPr="00BF5BFE" w:rsidRDefault="00DC3159" w:rsidP="00BB2D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159">
        <w:rPr>
          <w:rFonts w:ascii="Times New Roman" w:hAnsi="Times New Roman" w:cs="Times New Roman"/>
          <w:b/>
          <w:i/>
          <w:sz w:val="24"/>
          <w:szCs w:val="24"/>
        </w:rPr>
        <w:t>КОЧУБЕЕВСКОГО</w:t>
      </w:r>
      <w:r w:rsidR="00BB2D4F" w:rsidRPr="009232B4">
        <w:rPr>
          <w:rFonts w:ascii="Times New Roman" w:hAnsi="Times New Roman" w:cs="Times New Roman"/>
          <w:b/>
          <w:sz w:val="24"/>
          <w:szCs w:val="24"/>
        </w:rPr>
        <w:t xml:space="preserve"> ТЕРРИТОРИАЛЬНОГО ОТДЕЛА АДМИНИСТРАЦИИ  КОЧУБЕЕВСКОГО МУНИЦИПАЛЬНОГО ОКРУГА СТАВРОПОЛЬСКОГО КРАЯ</w:t>
      </w:r>
    </w:p>
    <w:p w:rsidR="001126B5" w:rsidRPr="001126B5" w:rsidRDefault="00537C29" w:rsidP="001126B5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30</w:t>
      </w:r>
      <w:r w:rsidR="001126B5">
        <w:rPr>
          <w:rFonts w:ascii="Times New Roman" w:hAnsi="Times New Roman"/>
          <w:i/>
          <w:sz w:val="24"/>
          <w:szCs w:val="24"/>
          <w:u w:val="single"/>
        </w:rPr>
        <w:t xml:space="preserve">.06.2021 </w:t>
      </w:r>
      <w:r w:rsidR="001126B5" w:rsidRPr="001126B5">
        <w:rPr>
          <w:rFonts w:ascii="Times New Roman" w:hAnsi="Times New Roman"/>
          <w:i/>
          <w:sz w:val="24"/>
          <w:szCs w:val="24"/>
          <w:u w:val="single"/>
        </w:rPr>
        <w:t>г.</w:t>
      </w:r>
      <w:r w:rsidR="001126B5" w:rsidRPr="001126B5">
        <w:rPr>
          <w:rFonts w:ascii="Times New Roman" w:hAnsi="Times New Roman"/>
          <w:i/>
          <w:sz w:val="24"/>
          <w:szCs w:val="24"/>
        </w:rPr>
        <w:t>с.Кочубеевское                          №</w:t>
      </w:r>
      <w:r w:rsidR="001126B5" w:rsidRPr="001126B5">
        <w:rPr>
          <w:rFonts w:ascii="Times New Roman" w:hAnsi="Times New Roman"/>
          <w:i/>
          <w:sz w:val="24"/>
          <w:szCs w:val="24"/>
          <w:u w:val="single"/>
        </w:rPr>
        <w:t>877</w:t>
      </w:r>
    </w:p>
    <w:p w:rsidR="001126B5" w:rsidRPr="008A070C" w:rsidRDefault="00B05D7C" w:rsidP="001126B5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</w:rPr>
        <w:t xml:space="preserve">Об отмене распоряжения </w:t>
      </w:r>
      <w:r w:rsidRPr="00B05D7C">
        <w:rPr>
          <w:rFonts w:ascii="Times New Roman" w:hAnsi="Times New Roman"/>
          <w:i/>
          <w:sz w:val="24"/>
        </w:rPr>
        <w:t>Кочубеевского</w:t>
      </w:r>
      <w:r>
        <w:rPr>
          <w:rFonts w:ascii="Times New Roman" w:hAnsi="Times New Roman"/>
          <w:sz w:val="24"/>
        </w:rPr>
        <w:t xml:space="preserve"> территориального отдела</w:t>
      </w:r>
      <w:r w:rsidR="001126B5" w:rsidRPr="00696813">
        <w:rPr>
          <w:rFonts w:ascii="Times New Roman" w:hAnsi="Times New Roman"/>
          <w:sz w:val="24"/>
        </w:rPr>
        <w:t xml:space="preserve"> администрации </w:t>
      </w:r>
      <w:r>
        <w:rPr>
          <w:rFonts w:ascii="Times New Roman" w:hAnsi="Times New Roman"/>
          <w:sz w:val="24"/>
        </w:rPr>
        <w:t>Кочубеевского муниципального</w:t>
      </w:r>
      <w:r w:rsidR="001126B5">
        <w:rPr>
          <w:rFonts w:ascii="Times New Roman" w:hAnsi="Times New Roman"/>
          <w:sz w:val="24"/>
        </w:rPr>
        <w:t xml:space="preserve"> округа Ставропольского края </w:t>
      </w:r>
      <w:r w:rsidR="001126B5" w:rsidRPr="00696813">
        <w:rPr>
          <w:rFonts w:ascii="Times New Roman" w:hAnsi="Times New Roman"/>
          <w:sz w:val="24"/>
        </w:rPr>
        <w:t xml:space="preserve">о предоставлении участка земли для создания семейного (родового) </w:t>
      </w:r>
      <w:r w:rsidR="001126B5" w:rsidRPr="00696813">
        <w:rPr>
          <w:rFonts w:ascii="Times New Roman" w:hAnsi="Times New Roman"/>
          <w:sz w:val="24"/>
          <w:szCs w:val="24"/>
        </w:rPr>
        <w:t>захоронения</w:t>
      </w:r>
      <w:r w:rsidR="001126B5" w:rsidRPr="008A070C">
        <w:rPr>
          <w:rFonts w:ascii="Times New Roman" w:hAnsi="Times New Roman"/>
          <w:i/>
          <w:sz w:val="24"/>
          <w:szCs w:val="24"/>
          <w:u w:val="single"/>
          <w:lang w:eastAsia="zh-CN"/>
        </w:rPr>
        <w:t>от 00.00.0000г. №000 «</w:t>
      </w:r>
      <w:r w:rsidR="001126B5" w:rsidRPr="008A070C">
        <w:rPr>
          <w:rFonts w:ascii="Times New Roman" w:hAnsi="Times New Roman"/>
          <w:i/>
          <w:sz w:val="24"/>
          <w:szCs w:val="24"/>
          <w:u w:val="single"/>
        </w:rPr>
        <w:t>О предоставлении участка земли для создания семейного (родового) захоронения»</w:t>
      </w:r>
    </w:p>
    <w:p w:rsidR="001126B5" w:rsidRPr="00696813" w:rsidRDefault="001126B5" w:rsidP="001126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1126B5" w:rsidRPr="00341748" w:rsidRDefault="001126B5" w:rsidP="003417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6B41">
        <w:rPr>
          <w:rFonts w:ascii="Times New Roman" w:hAnsi="Times New Roman"/>
          <w:sz w:val="24"/>
          <w:szCs w:val="24"/>
          <w:lang w:eastAsia="zh-CN"/>
        </w:rPr>
        <w:t xml:space="preserve">В соответствии ст. 21 Федерального закона от 12 января 1996 года № 8 «О погребении и похоронном деле», </w:t>
      </w:r>
      <w:r w:rsidRPr="00266B41">
        <w:rPr>
          <w:rFonts w:ascii="Times New Roman" w:hAnsi="Times New Roman"/>
          <w:sz w:val="24"/>
          <w:szCs w:val="24"/>
        </w:rPr>
        <w:t>Федеральным законом от</w:t>
      </w:r>
      <w:r w:rsidR="00341748">
        <w:rPr>
          <w:rFonts w:ascii="Times New Roman" w:hAnsi="Times New Roman"/>
          <w:sz w:val="24"/>
          <w:szCs w:val="24"/>
        </w:rPr>
        <w:t xml:space="preserve"> 06 октября 2003 года № 131-ФЗ:</w:t>
      </w:r>
    </w:p>
    <w:p w:rsidR="001126B5" w:rsidRPr="008A070C" w:rsidRDefault="001126B5" w:rsidP="001126B5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696813">
        <w:rPr>
          <w:rFonts w:ascii="Times New Roman" w:hAnsi="Times New Roman"/>
          <w:sz w:val="24"/>
          <w:szCs w:val="24"/>
        </w:rPr>
        <w:t xml:space="preserve">1. </w:t>
      </w:r>
      <w:r w:rsidR="00341748" w:rsidRPr="00341748">
        <w:rPr>
          <w:rFonts w:ascii="Times New Roman" w:hAnsi="Times New Roman"/>
          <w:sz w:val="24"/>
          <w:szCs w:val="24"/>
          <w:u w:val="single"/>
        </w:rPr>
        <w:t xml:space="preserve">Распоряжение </w:t>
      </w:r>
      <w:r w:rsidR="00341748">
        <w:rPr>
          <w:rFonts w:ascii="Times New Roman" w:hAnsi="Times New Roman"/>
          <w:i/>
          <w:sz w:val="24"/>
          <w:szCs w:val="24"/>
          <w:u w:val="single"/>
        </w:rPr>
        <w:t xml:space="preserve">Кочубеевского </w:t>
      </w:r>
      <w:r w:rsidR="00341748" w:rsidRPr="00341748">
        <w:rPr>
          <w:rFonts w:ascii="Times New Roman" w:hAnsi="Times New Roman"/>
          <w:sz w:val="24"/>
          <w:szCs w:val="24"/>
          <w:u w:val="single"/>
        </w:rPr>
        <w:t>территориального отдела</w:t>
      </w:r>
      <w:r w:rsidRPr="00341748">
        <w:rPr>
          <w:rFonts w:ascii="Times New Roman" w:hAnsi="Times New Roman"/>
          <w:sz w:val="24"/>
          <w:szCs w:val="24"/>
          <w:u w:val="single"/>
        </w:rPr>
        <w:t xml:space="preserve"> администрации</w:t>
      </w:r>
      <w:r w:rsidR="00341748">
        <w:rPr>
          <w:rFonts w:ascii="Times New Roman" w:hAnsi="Times New Roman"/>
          <w:sz w:val="24"/>
          <w:szCs w:val="24"/>
          <w:u w:val="single"/>
        </w:rPr>
        <w:t xml:space="preserve"> Кочубеевского муниципального</w:t>
      </w:r>
      <w:r w:rsidRPr="00341748">
        <w:rPr>
          <w:rFonts w:ascii="Times New Roman" w:hAnsi="Times New Roman"/>
          <w:sz w:val="24"/>
          <w:szCs w:val="24"/>
          <w:u w:val="single"/>
        </w:rPr>
        <w:t xml:space="preserve"> округа Ставропольского края</w:t>
      </w:r>
      <w:r w:rsidRPr="008A070C">
        <w:rPr>
          <w:rFonts w:ascii="Times New Roman" w:hAnsi="Times New Roman"/>
          <w:i/>
          <w:sz w:val="24"/>
          <w:szCs w:val="24"/>
          <w:u w:val="single"/>
          <w:lang w:eastAsia="zh-CN"/>
        </w:rPr>
        <w:t xml:space="preserve">от 00.00.0000г. №000 </w:t>
      </w:r>
      <w:r w:rsidRPr="00341748">
        <w:rPr>
          <w:rFonts w:ascii="Times New Roman" w:hAnsi="Times New Roman"/>
          <w:sz w:val="24"/>
          <w:szCs w:val="24"/>
          <w:u w:val="single"/>
          <w:lang w:eastAsia="zh-CN"/>
        </w:rPr>
        <w:t>«</w:t>
      </w:r>
      <w:r w:rsidRPr="00341748">
        <w:rPr>
          <w:rFonts w:ascii="Times New Roman" w:hAnsi="Times New Roman"/>
          <w:sz w:val="24"/>
          <w:szCs w:val="24"/>
          <w:u w:val="single"/>
        </w:rPr>
        <w:t>О предоставлении участка земли для создания семейного (родового) захоронения»</w:t>
      </w:r>
      <w:r w:rsidRPr="008A070C">
        <w:rPr>
          <w:rFonts w:ascii="Times New Roman" w:hAnsi="Times New Roman"/>
          <w:i/>
          <w:sz w:val="24"/>
          <w:szCs w:val="24"/>
          <w:u w:val="single"/>
        </w:rPr>
        <w:t xml:space="preserve"> - отменить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, в </w:t>
      </w:r>
      <w:r w:rsidRPr="00073B88">
        <w:rPr>
          <w:rFonts w:ascii="Times New Roman" w:hAnsi="Times New Roman"/>
          <w:i/>
          <w:sz w:val="24"/>
          <w:szCs w:val="24"/>
          <w:u w:val="single"/>
        </w:rPr>
        <w:t>связи с невнесени</w:t>
      </w:r>
      <w:r>
        <w:rPr>
          <w:rFonts w:ascii="Times New Roman" w:hAnsi="Times New Roman"/>
          <w:i/>
          <w:sz w:val="24"/>
          <w:szCs w:val="24"/>
          <w:u w:val="single"/>
        </w:rPr>
        <w:t>ем</w:t>
      </w:r>
      <w:r w:rsidRPr="00073B88">
        <w:rPr>
          <w:rFonts w:ascii="Times New Roman" w:hAnsi="Times New Roman"/>
          <w:i/>
          <w:sz w:val="24"/>
          <w:szCs w:val="24"/>
          <w:u w:val="single"/>
        </w:rPr>
        <w:t xml:space="preserve"> заявителем платы за предоставление участка для создания семейного (родового) захоронения.</w:t>
      </w:r>
    </w:p>
    <w:p w:rsidR="001126B5" w:rsidRPr="00F80A50" w:rsidRDefault="001126B5" w:rsidP="001126B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126B5" w:rsidRPr="00266B41" w:rsidRDefault="001126B5" w:rsidP="001126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0A50">
        <w:rPr>
          <w:rFonts w:ascii="Times New Roman" w:hAnsi="Times New Roman"/>
          <w:sz w:val="24"/>
          <w:szCs w:val="24"/>
        </w:rPr>
        <w:t>2. Контроль за выпо</w:t>
      </w:r>
      <w:r w:rsidR="00053902">
        <w:rPr>
          <w:rFonts w:ascii="Times New Roman" w:hAnsi="Times New Roman"/>
          <w:sz w:val="24"/>
          <w:szCs w:val="24"/>
        </w:rPr>
        <w:t>лнением настоящего распоряжения оставляю за собой</w:t>
      </w:r>
      <w:r w:rsidRPr="00266B41">
        <w:rPr>
          <w:rFonts w:ascii="Times New Roman" w:hAnsi="Times New Roman"/>
          <w:sz w:val="24"/>
          <w:szCs w:val="24"/>
        </w:rPr>
        <w:t>.</w:t>
      </w:r>
    </w:p>
    <w:p w:rsidR="001126B5" w:rsidRPr="00F80A50" w:rsidRDefault="001126B5" w:rsidP="001126B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126B5" w:rsidRPr="00F80A50" w:rsidRDefault="00427219" w:rsidP="001126B5">
      <w:pPr>
        <w:pStyle w:val="21"/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распоряжение</w:t>
      </w:r>
      <w:r w:rsidR="001126B5" w:rsidRPr="00F80A50">
        <w:rPr>
          <w:sz w:val="24"/>
          <w:szCs w:val="24"/>
        </w:rPr>
        <w:t xml:space="preserve"> вступает в силу со дня его подписания.</w:t>
      </w:r>
    </w:p>
    <w:p w:rsidR="001126B5" w:rsidRPr="00F80A50" w:rsidRDefault="001126B5" w:rsidP="001126B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126B5" w:rsidRDefault="001126B5" w:rsidP="001126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126B5" w:rsidRPr="00266B41" w:rsidRDefault="001126B5" w:rsidP="001126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27219" w:rsidRPr="00440EF8" w:rsidRDefault="00427219" w:rsidP="00427219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</w:t>
      </w:r>
      <w:r w:rsidRPr="00440EF8">
        <w:rPr>
          <w:rFonts w:ascii="Times New Roman" w:hAnsi="Times New Roman"/>
          <w:i/>
          <w:sz w:val="24"/>
          <w:szCs w:val="24"/>
        </w:rPr>
        <w:t>Кочубеевского</w:t>
      </w:r>
    </w:p>
    <w:p w:rsidR="00427219" w:rsidRDefault="00427219" w:rsidP="00427219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территориального отдела </w:t>
      </w:r>
    </w:p>
    <w:p w:rsidR="00427219" w:rsidRDefault="00427219" w:rsidP="00427219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Кочубеевского</w:t>
      </w:r>
    </w:p>
    <w:p w:rsidR="001126B5" w:rsidRPr="00266B41" w:rsidRDefault="00427219" w:rsidP="00427219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="001126B5" w:rsidRPr="00266B41">
        <w:rPr>
          <w:rFonts w:ascii="Times New Roman" w:hAnsi="Times New Roman"/>
          <w:sz w:val="24"/>
          <w:szCs w:val="24"/>
        </w:rPr>
        <w:t xml:space="preserve">округа </w:t>
      </w:r>
    </w:p>
    <w:p w:rsidR="001126B5" w:rsidRDefault="001126B5" w:rsidP="004272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6B41">
        <w:rPr>
          <w:rFonts w:ascii="Times New Roman" w:hAnsi="Times New Roman"/>
          <w:sz w:val="24"/>
          <w:szCs w:val="24"/>
        </w:rPr>
        <w:t xml:space="preserve">Ставропольского края                             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Ф.Ф. Федоров</w:t>
      </w:r>
    </w:p>
    <w:p w:rsidR="001126B5" w:rsidRPr="00266B41" w:rsidRDefault="001126B5" w:rsidP="001126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1126B5" w:rsidRDefault="001126B5" w:rsidP="001126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1126B5" w:rsidRDefault="001126B5" w:rsidP="001126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BC273B" w:rsidRDefault="00BC273B" w:rsidP="00253E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BB2D4F" w:rsidRDefault="00BB2D4F" w:rsidP="00253E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BB2D4F" w:rsidRDefault="00BB2D4F" w:rsidP="00253E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0004CA" w:rsidRDefault="000004CA" w:rsidP="00CD5E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eastAsia="Times New Roman" w:hAnsi="Times New Roman"/>
          <w:lang w:eastAsia="ru-RU"/>
        </w:rPr>
      </w:pPr>
    </w:p>
    <w:p w:rsidR="00E37892" w:rsidRDefault="00E37892" w:rsidP="00CD5E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eastAsia="Times New Roman" w:hAnsi="Times New Roman"/>
          <w:lang w:eastAsia="ru-RU"/>
        </w:rPr>
      </w:pPr>
    </w:p>
    <w:p w:rsidR="00CD5E07" w:rsidRDefault="00CD5E07" w:rsidP="00CD5E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eastAsia="Times New Roman" w:hAnsi="Times New Roman"/>
          <w:lang w:eastAsia="ru-RU"/>
        </w:rPr>
      </w:pPr>
    </w:p>
    <w:p w:rsidR="00BB2D4F" w:rsidRDefault="00BB2D4F" w:rsidP="00253E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BB2D4F" w:rsidRDefault="00BB2D4F" w:rsidP="00253E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253E95" w:rsidRPr="00F33179" w:rsidRDefault="00253E95" w:rsidP="00253E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Приложение № </w:t>
      </w:r>
      <w:r w:rsidR="00C84263">
        <w:rPr>
          <w:rFonts w:ascii="Times New Roman" w:eastAsia="Times New Roman" w:hAnsi="Times New Roman"/>
          <w:lang w:eastAsia="ru-RU"/>
        </w:rPr>
        <w:t>7</w:t>
      </w:r>
    </w:p>
    <w:p w:rsidR="00253E95" w:rsidRPr="00F33179" w:rsidRDefault="00253E95" w:rsidP="00253E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33179">
        <w:rPr>
          <w:rFonts w:ascii="Times New Roman" w:eastAsia="Times New Roman" w:hAnsi="Times New Roman"/>
          <w:sz w:val="24"/>
          <w:szCs w:val="24"/>
          <w:lang w:eastAsia="ru-RU"/>
        </w:rPr>
        <w:t>к технологической схеме предоставления администрацией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Кочубеевского муниципального</w:t>
      </w:r>
      <w:r w:rsidRPr="00F33179"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округа Ставропольского края муниципальной услуги </w:t>
      </w:r>
      <w:r w:rsidRPr="00F33179">
        <w:rPr>
          <w:rFonts w:ascii="Times New Roman" w:eastAsia="Times New Roman" w:hAnsi="Times New Roman"/>
          <w:sz w:val="24"/>
          <w:szCs w:val="28"/>
          <w:lang w:eastAsia="ru-RU"/>
        </w:rPr>
        <w:t>«</w:t>
      </w:r>
      <w:r w:rsidRPr="00F33179">
        <w:rPr>
          <w:rFonts w:ascii="Times New Roman" w:hAnsi="Times New Roman"/>
          <w:sz w:val="24"/>
          <w:szCs w:val="28"/>
        </w:rPr>
        <w:t>Предоставление участка земли для создания семейных (родовых) захоронений</w:t>
      </w:r>
      <w:r w:rsidRPr="00F33179">
        <w:rPr>
          <w:rFonts w:ascii="Times New Roman" w:eastAsia="Times New Roman" w:hAnsi="Times New Roman"/>
          <w:sz w:val="24"/>
          <w:szCs w:val="28"/>
          <w:lang w:eastAsia="ru-RU"/>
        </w:rPr>
        <w:t>»</w:t>
      </w:r>
    </w:p>
    <w:p w:rsidR="00CF7900" w:rsidRDefault="00CF7900" w:rsidP="00B221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54D5" w:rsidRDefault="009154D5" w:rsidP="002325E1">
      <w:pPr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3E95" w:rsidRDefault="00253E95" w:rsidP="002325E1">
      <w:pPr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325E1" w:rsidRPr="00A82378" w:rsidRDefault="002325E1" w:rsidP="00B221AA">
      <w:pPr>
        <w:spacing w:after="0" w:line="240" w:lineRule="atLeast"/>
        <w:jc w:val="center"/>
        <w:rPr>
          <w:rFonts w:ascii="Times New Roman" w:eastAsia="Times New Roman" w:hAnsi="Times New Roman"/>
          <w:sz w:val="23"/>
          <w:szCs w:val="23"/>
          <w:lang w:eastAsia="ar-SA"/>
        </w:rPr>
      </w:pPr>
      <w:r w:rsidRPr="00A82378">
        <w:rPr>
          <w:rFonts w:ascii="Times New Roman" w:eastAsia="Times New Roman" w:hAnsi="Times New Roman"/>
          <w:sz w:val="23"/>
          <w:szCs w:val="23"/>
          <w:lang w:eastAsia="ar-SA"/>
        </w:rPr>
        <w:t xml:space="preserve">Договор </w:t>
      </w:r>
      <w:r w:rsidRPr="00A82378">
        <w:rPr>
          <w:rFonts w:ascii="Times New Roman" w:eastAsia="Times New Roman" w:hAnsi="Times New Roman"/>
          <w:sz w:val="23"/>
          <w:szCs w:val="23"/>
          <w:lang w:eastAsia="ar-SA"/>
        </w:rPr>
        <w:br/>
        <w:t>о предоставлении участка земли на общественном кладбище на</w:t>
      </w:r>
    </w:p>
    <w:p w:rsidR="002325E1" w:rsidRPr="00A82378" w:rsidRDefault="002325E1" w:rsidP="002325E1">
      <w:pPr>
        <w:spacing w:after="0" w:line="240" w:lineRule="atLeast"/>
        <w:jc w:val="center"/>
        <w:rPr>
          <w:rFonts w:ascii="Times New Roman" w:eastAsia="Times New Roman" w:hAnsi="Times New Roman"/>
          <w:sz w:val="23"/>
          <w:szCs w:val="23"/>
          <w:lang w:eastAsia="ar-SA"/>
        </w:rPr>
      </w:pPr>
      <w:r w:rsidRPr="00A82378">
        <w:rPr>
          <w:rFonts w:ascii="Times New Roman" w:eastAsia="Times New Roman" w:hAnsi="Times New Roman"/>
          <w:sz w:val="23"/>
          <w:szCs w:val="23"/>
          <w:lang w:eastAsia="ar-SA"/>
        </w:rPr>
        <w:t>территории ___________________территориального отдела администрации Кочубеевского муниципального округа Ставропольского края, для создания семейного (родового) захоронения</w:t>
      </w:r>
    </w:p>
    <w:p w:rsidR="002325E1" w:rsidRPr="00A82378" w:rsidRDefault="002325E1" w:rsidP="002325E1">
      <w:pPr>
        <w:spacing w:after="0" w:line="240" w:lineRule="atLeast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A82378">
        <w:rPr>
          <w:rFonts w:ascii="Times New Roman" w:eastAsia="Times New Roman" w:hAnsi="Times New Roman"/>
          <w:sz w:val="23"/>
          <w:szCs w:val="23"/>
          <w:lang w:eastAsia="ar-SA"/>
        </w:rPr>
        <w:t> 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358"/>
        <w:gridCol w:w="6407"/>
      </w:tblGrid>
      <w:tr w:rsidR="002325E1" w:rsidRPr="00A82378" w:rsidTr="00C34476">
        <w:trPr>
          <w:trHeight w:val="330"/>
        </w:trPr>
        <w:tc>
          <w:tcPr>
            <w:tcW w:w="3358" w:type="dxa"/>
            <w:shd w:val="clear" w:color="auto" w:fill="auto"/>
          </w:tcPr>
          <w:p w:rsidR="002325E1" w:rsidRPr="00A82378" w:rsidRDefault="002325E1" w:rsidP="00C34476">
            <w:pPr>
              <w:suppressLineNumbers/>
              <w:spacing w:after="283" w:line="240" w:lineRule="auto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  <w:r w:rsidRPr="00A82378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 xml:space="preserve">«____» ___________20__ года                     </w:t>
            </w:r>
          </w:p>
        </w:tc>
        <w:tc>
          <w:tcPr>
            <w:tcW w:w="6407" w:type="dxa"/>
            <w:shd w:val="clear" w:color="auto" w:fill="auto"/>
          </w:tcPr>
          <w:p w:rsidR="002325E1" w:rsidRPr="00A82378" w:rsidRDefault="002325E1" w:rsidP="00C34476">
            <w:pPr>
              <w:suppressLineNumbers/>
              <w:spacing w:after="283" w:line="240" w:lineRule="auto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  <w:r w:rsidRPr="00A82378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_____________________                                     №</w:t>
            </w:r>
          </w:p>
        </w:tc>
      </w:tr>
    </w:tbl>
    <w:p w:rsidR="002325E1" w:rsidRPr="00A82378" w:rsidRDefault="002325E1" w:rsidP="002325E1">
      <w:pPr>
        <w:spacing w:after="0" w:line="240" w:lineRule="atLeast"/>
        <w:jc w:val="both"/>
        <w:rPr>
          <w:rFonts w:ascii="Times New Roman" w:eastAsia="Times New Roman" w:hAnsi="Times New Roman"/>
          <w:sz w:val="23"/>
          <w:szCs w:val="24"/>
          <w:lang w:eastAsia="ar-SA"/>
        </w:rPr>
      </w:pPr>
      <w:bookmarkStart w:id="0" w:name="p_554"/>
      <w:bookmarkEnd w:id="0"/>
      <w:r w:rsidRPr="00A82378">
        <w:rPr>
          <w:rFonts w:ascii="Times New Roman" w:eastAsia="Times New Roman" w:hAnsi="Times New Roman"/>
          <w:sz w:val="23"/>
          <w:szCs w:val="24"/>
          <w:lang w:eastAsia="ar-SA"/>
        </w:rPr>
        <w:t xml:space="preserve">Гражданин (ка), _________________________________, проживающий (ая) по адресу: ____________________________________________, паспорт: серия __________N ____________, ________________________________________, именуемый в дальнейшем "Гражданин" и </w:t>
      </w:r>
      <w:r w:rsidRPr="00A82378">
        <w:rPr>
          <w:rFonts w:ascii="Times New Roman" w:eastAsia="Times New Roman" w:hAnsi="Times New Roman"/>
          <w:sz w:val="23"/>
          <w:szCs w:val="23"/>
          <w:lang w:eastAsia="ar-SA"/>
        </w:rPr>
        <w:t>___________________ территориальный отдел администрации Кочубеевского муниципального округа Ставропольского края</w:t>
      </w:r>
      <w:r w:rsidRPr="00A82378">
        <w:rPr>
          <w:rFonts w:ascii="Times New Roman" w:eastAsia="Times New Roman" w:hAnsi="Times New Roman"/>
          <w:sz w:val="23"/>
          <w:szCs w:val="24"/>
          <w:lang w:eastAsia="ar-SA"/>
        </w:rPr>
        <w:t xml:space="preserve"> в лице руководителя </w:t>
      </w:r>
      <w:r w:rsidRPr="00A82378">
        <w:rPr>
          <w:rFonts w:ascii="Times New Roman" w:eastAsia="Times New Roman" w:hAnsi="Times New Roman"/>
          <w:sz w:val="23"/>
          <w:szCs w:val="23"/>
          <w:lang w:eastAsia="ar-SA"/>
        </w:rPr>
        <w:t>_________________ территориального отдела администрации Кочубеевского муниципального округа Ставропольского края, действующего на основании Положения, именуемый в дальнейшем</w:t>
      </w:r>
      <w:r w:rsidRPr="00A82378">
        <w:rPr>
          <w:rFonts w:ascii="Times New Roman" w:eastAsia="Times New Roman" w:hAnsi="Times New Roman"/>
          <w:sz w:val="23"/>
          <w:szCs w:val="24"/>
          <w:lang w:eastAsia="ar-SA"/>
        </w:rPr>
        <w:t xml:space="preserve"> "Отдел",  совместно именуемые "Стороны", заключили настоящий договор о следующем:</w:t>
      </w:r>
    </w:p>
    <w:p w:rsidR="002325E1" w:rsidRPr="00A82378" w:rsidRDefault="002325E1" w:rsidP="002325E1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4"/>
          <w:lang w:eastAsia="ar-SA"/>
        </w:rPr>
        <w:sectPr w:rsidR="002325E1" w:rsidRPr="00A82378" w:rsidSect="002325E1">
          <w:pgSz w:w="11906" w:h="16838"/>
          <w:pgMar w:top="1185" w:right="647" w:bottom="953" w:left="1845" w:header="720" w:footer="720" w:gutter="0"/>
          <w:cols w:space="720"/>
        </w:sectPr>
      </w:pPr>
    </w:p>
    <w:p w:rsidR="002325E1" w:rsidRPr="00A82378" w:rsidRDefault="002325E1" w:rsidP="002325E1">
      <w:pPr>
        <w:spacing w:after="0" w:line="240" w:lineRule="atLeast"/>
        <w:jc w:val="center"/>
        <w:rPr>
          <w:rFonts w:ascii="Times New Roman" w:eastAsia="Times New Roman" w:hAnsi="Times New Roman"/>
          <w:sz w:val="23"/>
          <w:szCs w:val="23"/>
          <w:lang w:eastAsia="ar-SA"/>
        </w:rPr>
      </w:pPr>
      <w:bookmarkStart w:id="1" w:name="entry_5100"/>
      <w:bookmarkStart w:id="2" w:name="p_555"/>
      <w:bookmarkEnd w:id="1"/>
      <w:bookmarkEnd w:id="2"/>
    </w:p>
    <w:p w:rsidR="002325E1" w:rsidRPr="00A82378" w:rsidRDefault="002325E1" w:rsidP="002325E1">
      <w:pPr>
        <w:spacing w:after="0" w:line="240" w:lineRule="atLeast"/>
        <w:jc w:val="center"/>
        <w:rPr>
          <w:rFonts w:ascii="Times New Roman" w:eastAsia="Times New Roman" w:hAnsi="Times New Roman"/>
          <w:sz w:val="23"/>
          <w:szCs w:val="23"/>
          <w:lang w:eastAsia="ar-SA"/>
        </w:rPr>
      </w:pPr>
      <w:r w:rsidRPr="00A82378">
        <w:rPr>
          <w:rFonts w:ascii="Times New Roman" w:eastAsia="Times New Roman" w:hAnsi="Times New Roman"/>
          <w:sz w:val="23"/>
          <w:szCs w:val="23"/>
          <w:lang w:eastAsia="ar-SA"/>
        </w:rPr>
        <w:t>1. Предмет договора</w:t>
      </w:r>
    </w:p>
    <w:p w:rsidR="002325E1" w:rsidRPr="00A82378" w:rsidRDefault="002325E1" w:rsidP="002325E1">
      <w:pPr>
        <w:spacing w:after="0" w:line="240" w:lineRule="atLeast"/>
        <w:jc w:val="both"/>
        <w:rPr>
          <w:rFonts w:ascii="Times New Roman" w:eastAsia="Times New Roman" w:hAnsi="Times New Roman"/>
          <w:sz w:val="23"/>
          <w:szCs w:val="23"/>
          <w:lang w:eastAsia="ar-SA"/>
        </w:rPr>
        <w:sectPr w:rsidR="002325E1" w:rsidRPr="00A82378">
          <w:type w:val="continuous"/>
          <w:pgSz w:w="11906" w:h="16838"/>
          <w:pgMar w:top="1185" w:right="647" w:bottom="953" w:left="1845" w:header="720" w:footer="720" w:gutter="0"/>
          <w:cols w:space="720"/>
        </w:sectPr>
      </w:pPr>
    </w:p>
    <w:p w:rsidR="002325E1" w:rsidRPr="00A82378" w:rsidRDefault="002325E1" w:rsidP="002325E1">
      <w:pPr>
        <w:spacing w:after="0" w:line="240" w:lineRule="atLeast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bookmarkStart w:id="3" w:name="entry_5111"/>
      <w:bookmarkStart w:id="4" w:name="p_556"/>
      <w:bookmarkEnd w:id="3"/>
      <w:bookmarkEnd w:id="4"/>
      <w:r w:rsidRPr="00A82378">
        <w:rPr>
          <w:rFonts w:ascii="Times New Roman" w:eastAsia="Times New Roman" w:hAnsi="Times New Roman"/>
          <w:sz w:val="23"/>
          <w:szCs w:val="23"/>
          <w:lang w:eastAsia="ar-SA"/>
        </w:rPr>
        <w:t>1.1. Отдел предоставляет Гражданину участок земли на общественном кладбище на территории ___________________ территориального отдела администрации Кочубеевского муниципального округа Ставропольского края, для создания семейного (родового) захоронения, расположенного_________________________________,  на участке номер (при наличии) _____, ряд номер (при наличии) _____, могила номер (при наличии) _____.</w:t>
      </w:r>
    </w:p>
    <w:p w:rsidR="002325E1" w:rsidRPr="00A82378" w:rsidRDefault="002325E1" w:rsidP="002325E1">
      <w:pPr>
        <w:spacing w:after="0" w:line="240" w:lineRule="atLeast"/>
        <w:jc w:val="both"/>
        <w:rPr>
          <w:rFonts w:ascii="Times New Roman" w:eastAsia="Times New Roman" w:hAnsi="Times New Roman"/>
          <w:sz w:val="23"/>
          <w:szCs w:val="23"/>
          <w:lang w:eastAsia="ar-SA"/>
        </w:rPr>
        <w:sectPr w:rsidR="002325E1" w:rsidRPr="00A82378">
          <w:type w:val="continuous"/>
          <w:pgSz w:w="11906" w:h="16838"/>
          <w:pgMar w:top="1185" w:right="647" w:bottom="953" w:left="1845" w:header="720" w:footer="720" w:gutter="0"/>
          <w:cols w:space="720"/>
        </w:sectPr>
      </w:pPr>
    </w:p>
    <w:p w:rsidR="002325E1" w:rsidRPr="00A82378" w:rsidRDefault="002325E1" w:rsidP="002325E1">
      <w:pPr>
        <w:spacing w:after="0" w:line="240" w:lineRule="atLeast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bookmarkStart w:id="5" w:name="entry_5112"/>
      <w:bookmarkStart w:id="6" w:name="p_557"/>
      <w:bookmarkEnd w:id="5"/>
      <w:bookmarkEnd w:id="6"/>
      <w:r w:rsidRPr="00A82378">
        <w:rPr>
          <w:rFonts w:ascii="Times New Roman" w:eastAsia="Times New Roman" w:hAnsi="Times New Roman"/>
          <w:sz w:val="23"/>
          <w:szCs w:val="23"/>
          <w:lang w:eastAsia="ar-SA"/>
        </w:rPr>
        <w:t xml:space="preserve">1.2. За предоставление земельного участка для создания семейного (родового) захоронения, превышающего размер бесплатно предоставляемого места захоронения отделом взимается плата в размере, установленном </w:t>
      </w:r>
      <w:hyperlink r:id="rId37" w:anchor="/document/45310990/entry/5300" w:history="1">
        <w:r w:rsidRPr="00A82378">
          <w:rPr>
            <w:rFonts w:ascii="Times New Roman" w:eastAsia="Times New Roman" w:hAnsi="Times New Roman"/>
            <w:sz w:val="23"/>
            <w:szCs w:val="23"/>
            <w:lang w:eastAsia="zh-CN"/>
          </w:rPr>
          <w:t>пунктом 3</w:t>
        </w:r>
      </w:hyperlink>
      <w:r w:rsidRPr="00A82378">
        <w:rPr>
          <w:rFonts w:ascii="Times New Roman" w:eastAsia="Times New Roman" w:hAnsi="Times New Roman"/>
          <w:sz w:val="23"/>
          <w:szCs w:val="23"/>
          <w:lang w:eastAsia="ar-SA"/>
        </w:rPr>
        <w:t xml:space="preserve"> настоящего договора.</w:t>
      </w:r>
    </w:p>
    <w:p w:rsidR="002325E1" w:rsidRPr="00A82378" w:rsidRDefault="002325E1" w:rsidP="002325E1">
      <w:pPr>
        <w:spacing w:after="0" w:line="240" w:lineRule="atLeast"/>
        <w:jc w:val="both"/>
        <w:rPr>
          <w:rFonts w:ascii="Times New Roman" w:eastAsia="Times New Roman" w:hAnsi="Times New Roman"/>
          <w:sz w:val="23"/>
          <w:szCs w:val="23"/>
          <w:lang w:eastAsia="ar-SA"/>
        </w:rPr>
        <w:sectPr w:rsidR="002325E1" w:rsidRPr="00A82378">
          <w:type w:val="continuous"/>
          <w:pgSz w:w="11906" w:h="16838"/>
          <w:pgMar w:top="1185" w:right="647" w:bottom="953" w:left="1845" w:header="720" w:footer="720" w:gutter="0"/>
          <w:cols w:space="720"/>
        </w:sectPr>
      </w:pPr>
    </w:p>
    <w:p w:rsidR="002325E1" w:rsidRPr="00A82378" w:rsidRDefault="002325E1" w:rsidP="002325E1">
      <w:pPr>
        <w:spacing w:after="0" w:line="240" w:lineRule="atLeast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bookmarkStart w:id="7" w:name="entry_5113"/>
      <w:bookmarkStart w:id="8" w:name="p_558"/>
      <w:bookmarkEnd w:id="7"/>
      <w:bookmarkEnd w:id="8"/>
      <w:r w:rsidRPr="00A82378">
        <w:rPr>
          <w:rFonts w:ascii="Times New Roman" w:eastAsia="Times New Roman" w:hAnsi="Times New Roman"/>
          <w:sz w:val="23"/>
          <w:szCs w:val="23"/>
          <w:lang w:eastAsia="ar-SA"/>
        </w:rPr>
        <w:t>1.3. Размер предоставленного земельного участка составляет ______ кв. м., в том числе ______ кв. м., превышающего размер бесплатно предоставляемого земельного участка.</w:t>
      </w:r>
    </w:p>
    <w:p w:rsidR="002325E1" w:rsidRPr="00A82378" w:rsidRDefault="002325E1" w:rsidP="002325E1">
      <w:pPr>
        <w:spacing w:after="0" w:line="240" w:lineRule="atLeast"/>
        <w:jc w:val="both"/>
        <w:rPr>
          <w:rFonts w:ascii="Times New Roman" w:eastAsia="Times New Roman" w:hAnsi="Times New Roman"/>
          <w:sz w:val="23"/>
          <w:szCs w:val="23"/>
          <w:lang w:eastAsia="ar-SA"/>
        </w:rPr>
        <w:sectPr w:rsidR="002325E1" w:rsidRPr="00A82378">
          <w:type w:val="continuous"/>
          <w:pgSz w:w="11906" w:h="16838"/>
          <w:pgMar w:top="1185" w:right="647" w:bottom="953" w:left="1845" w:header="720" w:footer="720" w:gutter="0"/>
          <w:cols w:space="720"/>
        </w:sectPr>
      </w:pPr>
    </w:p>
    <w:p w:rsidR="002325E1" w:rsidRPr="00A82378" w:rsidRDefault="002325E1" w:rsidP="002325E1">
      <w:pPr>
        <w:spacing w:after="0" w:line="240" w:lineRule="atLeast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bookmarkStart w:id="9" w:name="entry_5114"/>
      <w:bookmarkStart w:id="10" w:name="p_559"/>
      <w:bookmarkEnd w:id="9"/>
      <w:bookmarkEnd w:id="10"/>
      <w:r w:rsidRPr="00A82378">
        <w:rPr>
          <w:rFonts w:ascii="Times New Roman" w:eastAsia="Times New Roman" w:hAnsi="Times New Roman"/>
          <w:sz w:val="23"/>
          <w:szCs w:val="23"/>
          <w:lang w:eastAsia="ar-SA"/>
        </w:rPr>
        <w:t>1.4. Фамилия, имя, отчество гражданина, из числа близких родственников лица, которому предоставлен участок под семейное захоронение, на которого может быть перерегистрирован участок под семейное захоронение, в случае его смерти ________________________________________________________________________________.</w:t>
      </w:r>
    </w:p>
    <w:p w:rsidR="002325E1" w:rsidRPr="00A82378" w:rsidRDefault="002325E1" w:rsidP="002325E1">
      <w:pPr>
        <w:spacing w:after="0" w:line="240" w:lineRule="atLeast"/>
        <w:jc w:val="both"/>
        <w:rPr>
          <w:rFonts w:ascii="Times New Roman" w:eastAsia="Times New Roman" w:hAnsi="Times New Roman"/>
          <w:sz w:val="23"/>
          <w:szCs w:val="23"/>
          <w:lang w:eastAsia="ar-SA"/>
        </w:rPr>
        <w:sectPr w:rsidR="002325E1" w:rsidRPr="00A82378">
          <w:type w:val="continuous"/>
          <w:pgSz w:w="11906" w:h="16838"/>
          <w:pgMar w:top="1185" w:right="647" w:bottom="953" w:left="1845" w:header="720" w:footer="720" w:gutter="0"/>
          <w:cols w:space="720"/>
        </w:sectPr>
      </w:pPr>
      <w:r w:rsidRPr="00A82378">
        <w:rPr>
          <w:rFonts w:ascii="Times New Roman" w:eastAsia="Times New Roman" w:hAnsi="Times New Roman"/>
          <w:sz w:val="28"/>
          <w:szCs w:val="24"/>
          <w:lang w:eastAsia="ar-SA"/>
        </w:rPr>
        <w:t> </w:t>
      </w:r>
    </w:p>
    <w:p w:rsidR="002325E1" w:rsidRPr="00A82378" w:rsidRDefault="002325E1" w:rsidP="002325E1">
      <w:pPr>
        <w:spacing w:after="0" w:line="240" w:lineRule="atLeast"/>
        <w:jc w:val="center"/>
        <w:rPr>
          <w:rFonts w:ascii="Times New Roman" w:eastAsia="Times New Roman" w:hAnsi="Times New Roman"/>
          <w:sz w:val="28"/>
          <w:szCs w:val="24"/>
          <w:lang w:eastAsia="ar-SA"/>
        </w:rPr>
      </w:pPr>
      <w:bookmarkStart w:id="11" w:name="entry_5200"/>
      <w:bookmarkStart w:id="12" w:name="p_560"/>
      <w:bookmarkEnd w:id="11"/>
      <w:bookmarkEnd w:id="12"/>
      <w:r w:rsidRPr="00A82378">
        <w:rPr>
          <w:rFonts w:ascii="Times New Roman" w:eastAsia="Times New Roman" w:hAnsi="Times New Roman"/>
          <w:sz w:val="23"/>
          <w:szCs w:val="23"/>
          <w:lang w:eastAsia="ar-SA"/>
        </w:rPr>
        <w:t>2. Права и обязанности сторон</w:t>
      </w:r>
    </w:p>
    <w:p w:rsidR="002325E1" w:rsidRPr="00A82378" w:rsidRDefault="002325E1" w:rsidP="002325E1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4"/>
          <w:lang w:eastAsia="ar-SA"/>
        </w:rPr>
        <w:sectPr w:rsidR="002325E1" w:rsidRPr="00A82378">
          <w:type w:val="continuous"/>
          <w:pgSz w:w="11906" w:h="16838"/>
          <w:pgMar w:top="1185" w:right="647" w:bottom="953" w:left="1845" w:header="720" w:footer="720" w:gutter="0"/>
          <w:cols w:space="720"/>
        </w:sectPr>
      </w:pPr>
    </w:p>
    <w:p w:rsidR="002325E1" w:rsidRPr="00A82378" w:rsidRDefault="002325E1" w:rsidP="002325E1">
      <w:pPr>
        <w:spacing w:after="0" w:line="240" w:lineRule="atLeast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bookmarkStart w:id="13" w:name="entry_5221"/>
      <w:bookmarkStart w:id="14" w:name="p_561"/>
      <w:bookmarkEnd w:id="13"/>
      <w:bookmarkEnd w:id="14"/>
      <w:r w:rsidRPr="00A82378">
        <w:rPr>
          <w:rFonts w:ascii="Times New Roman" w:eastAsia="Times New Roman" w:hAnsi="Times New Roman"/>
          <w:sz w:val="23"/>
          <w:szCs w:val="23"/>
          <w:lang w:eastAsia="ar-SA"/>
        </w:rPr>
        <w:t>2.1. Отдел обязан:</w:t>
      </w:r>
    </w:p>
    <w:p w:rsidR="002325E1" w:rsidRPr="00A82378" w:rsidRDefault="002325E1" w:rsidP="002325E1">
      <w:pPr>
        <w:spacing w:after="0" w:line="240" w:lineRule="atLeast"/>
        <w:jc w:val="both"/>
        <w:rPr>
          <w:rFonts w:ascii="Times New Roman" w:eastAsia="Times New Roman" w:hAnsi="Times New Roman"/>
          <w:sz w:val="23"/>
          <w:szCs w:val="23"/>
          <w:lang w:eastAsia="ar-SA"/>
        </w:rPr>
        <w:sectPr w:rsidR="002325E1" w:rsidRPr="00A82378">
          <w:type w:val="continuous"/>
          <w:pgSz w:w="11906" w:h="16838"/>
          <w:pgMar w:top="1185" w:right="647" w:bottom="953" w:left="1845" w:header="720" w:footer="720" w:gutter="0"/>
          <w:cols w:space="720"/>
        </w:sectPr>
      </w:pPr>
    </w:p>
    <w:p w:rsidR="002325E1" w:rsidRPr="00A82378" w:rsidRDefault="002325E1" w:rsidP="002325E1">
      <w:pPr>
        <w:spacing w:after="0" w:line="240" w:lineRule="atLeast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bookmarkStart w:id="15" w:name="entry_52211"/>
      <w:bookmarkStart w:id="16" w:name="p_562"/>
      <w:bookmarkEnd w:id="15"/>
      <w:bookmarkEnd w:id="16"/>
      <w:r w:rsidRPr="00A82378">
        <w:rPr>
          <w:rFonts w:ascii="Times New Roman" w:eastAsia="Times New Roman" w:hAnsi="Times New Roman"/>
          <w:sz w:val="23"/>
          <w:szCs w:val="23"/>
          <w:lang w:eastAsia="ar-SA"/>
        </w:rPr>
        <w:t>2.1.1. Предоставить земельный участок на общественном  кладбище на территории _______________________ территориального отдела администрации Кочубеевского муниципального округа Ставропольского края, для создания семейного (родового) захоронения.</w:t>
      </w:r>
    </w:p>
    <w:p w:rsidR="002325E1" w:rsidRPr="00A82378" w:rsidRDefault="002325E1" w:rsidP="002325E1">
      <w:pPr>
        <w:spacing w:after="0" w:line="240" w:lineRule="atLeast"/>
        <w:jc w:val="both"/>
        <w:rPr>
          <w:rFonts w:ascii="Times New Roman" w:eastAsia="Times New Roman" w:hAnsi="Times New Roman"/>
          <w:sz w:val="23"/>
          <w:szCs w:val="23"/>
          <w:lang w:eastAsia="ar-SA"/>
        </w:rPr>
        <w:sectPr w:rsidR="002325E1" w:rsidRPr="00A82378">
          <w:type w:val="continuous"/>
          <w:pgSz w:w="11906" w:h="16838"/>
          <w:pgMar w:top="1185" w:right="647" w:bottom="953" w:left="1845" w:header="720" w:footer="720" w:gutter="0"/>
          <w:cols w:space="720"/>
        </w:sectPr>
      </w:pPr>
    </w:p>
    <w:p w:rsidR="002325E1" w:rsidRPr="00A82378" w:rsidRDefault="002325E1" w:rsidP="002325E1">
      <w:pPr>
        <w:spacing w:after="0" w:line="240" w:lineRule="atLeast"/>
        <w:jc w:val="both"/>
        <w:rPr>
          <w:rFonts w:ascii="Times New Roman" w:eastAsia="Times New Roman" w:hAnsi="Times New Roman"/>
          <w:sz w:val="23"/>
          <w:szCs w:val="23"/>
          <w:lang w:eastAsia="ar-SA"/>
        </w:rPr>
        <w:sectPr w:rsidR="002325E1" w:rsidRPr="00A82378">
          <w:type w:val="continuous"/>
          <w:pgSz w:w="11906" w:h="16838"/>
          <w:pgMar w:top="1185" w:right="647" w:bottom="953" w:left="1845" w:header="720" w:footer="720" w:gutter="0"/>
          <w:cols w:space="720"/>
        </w:sectPr>
      </w:pPr>
      <w:bookmarkStart w:id="17" w:name="entry_52212"/>
      <w:bookmarkStart w:id="18" w:name="p_563"/>
      <w:bookmarkEnd w:id="17"/>
      <w:bookmarkEnd w:id="18"/>
      <w:r w:rsidRPr="00A82378">
        <w:rPr>
          <w:rFonts w:ascii="Times New Roman" w:eastAsia="Times New Roman" w:hAnsi="Times New Roman"/>
          <w:sz w:val="23"/>
          <w:szCs w:val="23"/>
          <w:lang w:eastAsia="ar-SA"/>
        </w:rPr>
        <w:t xml:space="preserve">2.1.2. Обеспечить уход за прилегающей к земельному участку территорией. </w:t>
      </w:r>
    </w:p>
    <w:p w:rsidR="002325E1" w:rsidRPr="00A82378" w:rsidRDefault="002325E1" w:rsidP="002325E1">
      <w:pPr>
        <w:spacing w:after="0" w:line="240" w:lineRule="atLeast"/>
        <w:jc w:val="both"/>
        <w:rPr>
          <w:rFonts w:ascii="Times New Roman" w:eastAsia="Times New Roman" w:hAnsi="Times New Roman"/>
          <w:sz w:val="23"/>
          <w:szCs w:val="23"/>
          <w:lang w:eastAsia="ar-SA"/>
        </w:rPr>
        <w:sectPr w:rsidR="002325E1" w:rsidRPr="00A82378">
          <w:type w:val="continuous"/>
          <w:pgSz w:w="11906" w:h="16838"/>
          <w:pgMar w:top="1185" w:right="647" w:bottom="953" w:left="1845" w:header="720" w:footer="720" w:gutter="0"/>
          <w:cols w:space="720"/>
        </w:sectPr>
      </w:pPr>
      <w:bookmarkStart w:id="19" w:name="entry_52213"/>
      <w:bookmarkStart w:id="20" w:name="p_564"/>
      <w:bookmarkEnd w:id="19"/>
      <w:bookmarkEnd w:id="20"/>
      <w:r w:rsidRPr="00A82378">
        <w:rPr>
          <w:rFonts w:ascii="Times New Roman" w:eastAsia="Times New Roman" w:hAnsi="Times New Roman"/>
          <w:sz w:val="23"/>
          <w:szCs w:val="23"/>
          <w:lang w:eastAsia="ar-SA"/>
        </w:rPr>
        <w:t>2.1.3. Зарегистрировать настоящий договор, после его подписания, в книге регистрации договоров на резервирование земельных участков для создания семейных (родовых) захоронений.</w:t>
      </w:r>
    </w:p>
    <w:p w:rsidR="002325E1" w:rsidRPr="00A82378" w:rsidRDefault="002325E1" w:rsidP="002325E1">
      <w:pPr>
        <w:spacing w:after="0" w:line="240" w:lineRule="atLeast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bookmarkStart w:id="21" w:name="entry_5222"/>
      <w:bookmarkStart w:id="22" w:name="p_565"/>
      <w:bookmarkEnd w:id="21"/>
      <w:bookmarkEnd w:id="22"/>
      <w:r w:rsidRPr="00A82378">
        <w:rPr>
          <w:rFonts w:ascii="Times New Roman" w:eastAsia="Times New Roman" w:hAnsi="Times New Roman"/>
          <w:sz w:val="23"/>
          <w:szCs w:val="23"/>
          <w:lang w:eastAsia="ar-SA"/>
        </w:rPr>
        <w:t>2.2. Гражданин обязуется:</w:t>
      </w:r>
    </w:p>
    <w:p w:rsidR="002325E1" w:rsidRPr="00A82378" w:rsidRDefault="002325E1" w:rsidP="002325E1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4"/>
          <w:lang w:eastAsia="ar-SA"/>
        </w:rPr>
        <w:sectPr w:rsidR="002325E1" w:rsidRPr="00A82378">
          <w:type w:val="continuous"/>
          <w:pgSz w:w="11906" w:h="16838"/>
          <w:pgMar w:top="1185" w:right="647" w:bottom="953" w:left="1845" w:header="720" w:footer="720" w:gutter="0"/>
          <w:cols w:space="720"/>
        </w:sectPr>
      </w:pPr>
    </w:p>
    <w:p w:rsidR="002325E1" w:rsidRPr="00A82378" w:rsidRDefault="002325E1" w:rsidP="002325E1">
      <w:pPr>
        <w:spacing w:after="0" w:line="240" w:lineRule="atLeast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bookmarkStart w:id="23" w:name="entry_52221"/>
      <w:bookmarkStart w:id="24" w:name="p_566"/>
      <w:bookmarkEnd w:id="23"/>
      <w:bookmarkEnd w:id="24"/>
      <w:r w:rsidRPr="00A82378">
        <w:rPr>
          <w:rFonts w:ascii="Times New Roman" w:eastAsia="Times New Roman" w:hAnsi="Times New Roman"/>
          <w:sz w:val="28"/>
          <w:szCs w:val="24"/>
          <w:lang w:eastAsia="ar-SA"/>
        </w:rPr>
        <w:t xml:space="preserve">2.2.1. </w:t>
      </w:r>
      <w:r w:rsidRPr="00A82378">
        <w:rPr>
          <w:rFonts w:ascii="Times New Roman" w:eastAsia="Times New Roman" w:hAnsi="Times New Roman"/>
          <w:sz w:val="23"/>
          <w:szCs w:val="23"/>
          <w:lang w:eastAsia="ar-SA"/>
        </w:rPr>
        <w:t>Не производить самовольный захват дополнительных земельных участков при использовании земельного участка.</w:t>
      </w:r>
    </w:p>
    <w:p w:rsidR="002325E1" w:rsidRPr="00A82378" w:rsidRDefault="002325E1" w:rsidP="002325E1">
      <w:pPr>
        <w:spacing w:after="0" w:line="240" w:lineRule="atLeast"/>
        <w:jc w:val="both"/>
        <w:rPr>
          <w:rFonts w:ascii="Times New Roman" w:eastAsia="Times New Roman" w:hAnsi="Times New Roman"/>
          <w:sz w:val="23"/>
          <w:szCs w:val="23"/>
          <w:lang w:eastAsia="ar-SA"/>
        </w:rPr>
        <w:sectPr w:rsidR="002325E1" w:rsidRPr="00A82378">
          <w:type w:val="continuous"/>
          <w:pgSz w:w="11906" w:h="16838"/>
          <w:pgMar w:top="1185" w:right="647" w:bottom="953" w:left="1845" w:header="720" w:footer="720" w:gutter="0"/>
          <w:cols w:space="720"/>
        </w:sectPr>
      </w:pPr>
    </w:p>
    <w:p w:rsidR="002325E1" w:rsidRPr="00A82378" w:rsidRDefault="002325E1" w:rsidP="002325E1">
      <w:pPr>
        <w:spacing w:after="0" w:line="240" w:lineRule="atLeast"/>
        <w:jc w:val="both"/>
        <w:rPr>
          <w:rFonts w:ascii="Times New Roman" w:eastAsia="Times New Roman" w:hAnsi="Times New Roman"/>
          <w:sz w:val="23"/>
          <w:szCs w:val="23"/>
          <w:lang w:eastAsia="ar-SA"/>
        </w:rPr>
        <w:sectPr w:rsidR="002325E1" w:rsidRPr="00A82378">
          <w:type w:val="continuous"/>
          <w:pgSz w:w="11906" w:h="16838"/>
          <w:pgMar w:top="1185" w:right="647" w:bottom="953" w:left="1845" w:header="720" w:footer="720" w:gutter="0"/>
          <w:cols w:space="720"/>
        </w:sectPr>
      </w:pPr>
      <w:bookmarkStart w:id="25" w:name="entry_52222"/>
      <w:bookmarkStart w:id="26" w:name="p_567"/>
      <w:bookmarkEnd w:id="25"/>
      <w:bookmarkEnd w:id="26"/>
      <w:r w:rsidRPr="00A82378">
        <w:rPr>
          <w:rFonts w:ascii="Times New Roman" w:eastAsia="Times New Roman" w:hAnsi="Times New Roman"/>
          <w:sz w:val="23"/>
          <w:szCs w:val="23"/>
          <w:lang w:eastAsia="ar-SA"/>
        </w:rPr>
        <w:t xml:space="preserve">2.2.2. Независимо от времени года содержать в чистоте и порядке предоставленный земельный </w:t>
      </w:r>
    </w:p>
    <w:p w:rsidR="002325E1" w:rsidRPr="00A82378" w:rsidRDefault="002325E1" w:rsidP="002325E1">
      <w:pPr>
        <w:spacing w:after="0" w:line="240" w:lineRule="atLeast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A82378">
        <w:rPr>
          <w:rFonts w:ascii="Times New Roman" w:eastAsia="Times New Roman" w:hAnsi="Times New Roman"/>
          <w:sz w:val="23"/>
          <w:szCs w:val="23"/>
          <w:lang w:eastAsia="ar-SA"/>
        </w:rPr>
        <w:t>Участок.</w:t>
      </w:r>
    </w:p>
    <w:p w:rsidR="002325E1" w:rsidRPr="00A82378" w:rsidRDefault="002325E1" w:rsidP="002325E1">
      <w:pPr>
        <w:spacing w:after="0" w:line="240" w:lineRule="atLeast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A82378">
        <w:rPr>
          <w:rFonts w:ascii="Times New Roman" w:eastAsia="Times New Roman" w:hAnsi="Times New Roman"/>
          <w:sz w:val="23"/>
          <w:szCs w:val="23"/>
          <w:lang w:eastAsia="ar-SA"/>
        </w:rPr>
        <w:t>2.2.3. Складировать мусор в установленных для этого местах.</w:t>
      </w:r>
    </w:p>
    <w:p w:rsidR="002325E1" w:rsidRPr="00A82378" w:rsidRDefault="002325E1" w:rsidP="002325E1">
      <w:pPr>
        <w:spacing w:after="0" w:line="240" w:lineRule="atLeast"/>
        <w:jc w:val="both"/>
        <w:rPr>
          <w:rFonts w:ascii="Times New Roman" w:eastAsia="Times New Roman" w:hAnsi="Times New Roman"/>
          <w:sz w:val="23"/>
          <w:szCs w:val="23"/>
          <w:lang w:eastAsia="ar-SA"/>
        </w:rPr>
        <w:sectPr w:rsidR="002325E1" w:rsidRPr="00A82378">
          <w:type w:val="continuous"/>
          <w:pgSz w:w="11906" w:h="16838"/>
          <w:pgMar w:top="1185" w:right="647" w:bottom="953" w:left="1845" w:header="720" w:footer="720" w:gutter="0"/>
          <w:cols w:space="720"/>
        </w:sectPr>
      </w:pPr>
    </w:p>
    <w:p w:rsidR="002325E1" w:rsidRPr="00A82378" w:rsidRDefault="002325E1" w:rsidP="002325E1">
      <w:pPr>
        <w:spacing w:after="0" w:line="240" w:lineRule="atLeast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bookmarkStart w:id="27" w:name="entry_52225"/>
      <w:bookmarkStart w:id="28" w:name="p_570"/>
      <w:bookmarkEnd w:id="27"/>
      <w:bookmarkEnd w:id="28"/>
      <w:r w:rsidRPr="00A82378">
        <w:rPr>
          <w:rFonts w:ascii="Times New Roman" w:eastAsia="Times New Roman" w:hAnsi="Times New Roman"/>
          <w:sz w:val="23"/>
          <w:szCs w:val="23"/>
          <w:lang w:eastAsia="ar-SA"/>
        </w:rPr>
        <w:t>2.2.5. В случае изменения адреса проживания, Гражданин обязан в течение месяца известить отдел для внесения соответствующих изменений в настоящий договор.</w:t>
      </w:r>
    </w:p>
    <w:p w:rsidR="002325E1" w:rsidRPr="00A82378" w:rsidRDefault="002325E1" w:rsidP="002325E1">
      <w:pPr>
        <w:spacing w:after="0" w:line="240" w:lineRule="atLeast"/>
        <w:jc w:val="both"/>
        <w:rPr>
          <w:rFonts w:ascii="Times New Roman" w:eastAsia="Times New Roman" w:hAnsi="Times New Roman"/>
          <w:sz w:val="23"/>
          <w:szCs w:val="23"/>
          <w:lang w:eastAsia="ar-SA"/>
        </w:rPr>
        <w:sectPr w:rsidR="002325E1" w:rsidRPr="00A82378">
          <w:type w:val="continuous"/>
          <w:pgSz w:w="11906" w:h="16838"/>
          <w:pgMar w:top="1185" w:right="647" w:bottom="953" w:left="1845" w:header="720" w:footer="720" w:gutter="0"/>
          <w:cols w:space="720"/>
        </w:sectPr>
      </w:pPr>
    </w:p>
    <w:p w:rsidR="002325E1" w:rsidRPr="00A82378" w:rsidRDefault="002325E1" w:rsidP="002325E1">
      <w:pPr>
        <w:spacing w:after="0" w:line="240" w:lineRule="atLeast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bookmarkStart w:id="29" w:name="entry_5223"/>
      <w:bookmarkStart w:id="30" w:name="p_571"/>
      <w:bookmarkEnd w:id="29"/>
      <w:bookmarkEnd w:id="30"/>
      <w:r w:rsidRPr="00A82378">
        <w:rPr>
          <w:rFonts w:ascii="Times New Roman" w:eastAsia="Times New Roman" w:hAnsi="Times New Roman"/>
          <w:sz w:val="23"/>
          <w:szCs w:val="23"/>
          <w:lang w:eastAsia="ar-SA"/>
        </w:rPr>
        <w:t>2.3. Гражданин имеет право:</w:t>
      </w:r>
    </w:p>
    <w:p w:rsidR="002325E1" w:rsidRPr="00A82378" w:rsidRDefault="002325E1" w:rsidP="002325E1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4"/>
          <w:lang w:eastAsia="ar-SA"/>
        </w:rPr>
        <w:sectPr w:rsidR="002325E1" w:rsidRPr="00A82378">
          <w:type w:val="continuous"/>
          <w:pgSz w:w="11906" w:h="16838"/>
          <w:pgMar w:top="1185" w:right="647" w:bottom="953" w:left="1845" w:header="720" w:footer="720" w:gutter="0"/>
          <w:cols w:space="720"/>
        </w:sectPr>
      </w:pPr>
    </w:p>
    <w:p w:rsidR="002325E1" w:rsidRPr="00A82378" w:rsidRDefault="002325E1" w:rsidP="002325E1">
      <w:pPr>
        <w:spacing w:after="0" w:line="240" w:lineRule="atLeast"/>
        <w:jc w:val="both"/>
        <w:rPr>
          <w:rFonts w:ascii="Times New Roman" w:eastAsia="Times New Roman" w:hAnsi="Times New Roman"/>
          <w:sz w:val="23"/>
          <w:szCs w:val="23"/>
          <w:lang w:eastAsia="ar-SA"/>
        </w:rPr>
        <w:sectPr w:rsidR="002325E1" w:rsidRPr="00A82378">
          <w:type w:val="continuous"/>
          <w:pgSz w:w="11906" w:h="16838"/>
          <w:pgMar w:top="1185" w:right="647" w:bottom="953" w:left="1845" w:header="720" w:footer="720" w:gutter="0"/>
          <w:cols w:space="720"/>
        </w:sectPr>
      </w:pPr>
      <w:bookmarkStart w:id="31" w:name="entry_52231"/>
      <w:bookmarkStart w:id="32" w:name="p_572"/>
      <w:bookmarkEnd w:id="31"/>
      <w:bookmarkEnd w:id="32"/>
      <w:r w:rsidRPr="00A82378">
        <w:rPr>
          <w:rFonts w:ascii="Times New Roman" w:eastAsia="Times New Roman" w:hAnsi="Times New Roman"/>
          <w:sz w:val="23"/>
          <w:szCs w:val="23"/>
          <w:lang w:eastAsia="ar-SA"/>
        </w:rPr>
        <w:t>2.3.1. Производить захоронение на предоставленном земельном участке в установленном порядке.</w:t>
      </w:r>
    </w:p>
    <w:p w:rsidR="002325E1" w:rsidRPr="00A82378" w:rsidRDefault="002325E1" w:rsidP="002325E1">
      <w:pPr>
        <w:spacing w:after="0" w:line="240" w:lineRule="atLeast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bookmarkStart w:id="33" w:name="entry_52232"/>
      <w:bookmarkStart w:id="34" w:name="p_573"/>
      <w:bookmarkEnd w:id="33"/>
      <w:bookmarkEnd w:id="34"/>
      <w:r w:rsidRPr="00A82378">
        <w:rPr>
          <w:rFonts w:ascii="Times New Roman" w:eastAsia="Times New Roman" w:hAnsi="Times New Roman"/>
          <w:sz w:val="23"/>
          <w:szCs w:val="23"/>
          <w:lang w:eastAsia="ar-SA"/>
        </w:rPr>
        <w:t xml:space="preserve">2.3.2. Возводить на отведенном земельном участке надмогильные сооружения (надгробия), ограды в соответствии с действующим </w:t>
      </w:r>
      <w:hyperlink r:id="rId38" w:anchor="/document/105870/entry/2" w:history="1">
        <w:r w:rsidRPr="00A82378">
          <w:rPr>
            <w:rFonts w:ascii="Times New Roman" w:eastAsia="Times New Roman" w:hAnsi="Times New Roman"/>
            <w:sz w:val="23"/>
            <w:szCs w:val="23"/>
            <w:lang w:eastAsia="zh-CN"/>
          </w:rPr>
          <w:t>законодательством</w:t>
        </w:r>
      </w:hyperlink>
      <w:r w:rsidRPr="00A82378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:rsidR="002325E1" w:rsidRPr="00A82378" w:rsidRDefault="002325E1" w:rsidP="002325E1">
      <w:pPr>
        <w:spacing w:after="0" w:line="240" w:lineRule="atLeast"/>
        <w:jc w:val="both"/>
        <w:rPr>
          <w:rFonts w:ascii="Times New Roman" w:eastAsia="Times New Roman" w:hAnsi="Times New Roman"/>
          <w:sz w:val="23"/>
          <w:szCs w:val="23"/>
          <w:lang w:eastAsia="ar-SA"/>
        </w:rPr>
        <w:sectPr w:rsidR="002325E1" w:rsidRPr="00A82378">
          <w:type w:val="continuous"/>
          <w:pgSz w:w="11906" w:h="16838"/>
          <w:pgMar w:top="1185" w:right="647" w:bottom="953" w:left="1845" w:header="720" w:footer="720" w:gutter="0"/>
          <w:cols w:space="720"/>
        </w:sectPr>
      </w:pPr>
      <w:r w:rsidRPr="00A82378">
        <w:rPr>
          <w:rFonts w:ascii="Times New Roman" w:eastAsia="Times New Roman" w:hAnsi="Times New Roman"/>
          <w:sz w:val="28"/>
          <w:szCs w:val="24"/>
          <w:lang w:eastAsia="ar-SA"/>
        </w:rPr>
        <w:t> </w:t>
      </w:r>
    </w:p>
    <w:p w:rsidR="002325E1" w:rsidRPr="00A82378" w:rsidRDefault="002325E1" w:rsidP="002325E1">
      <w:pPr>
        <w:spacing w:after="0" w:line="240" w:lineRule="atLeast"/>
        <w:jc w:val="center"/>
        <w:rPr>
          <w:rFonts w:ascii="Times New Roman" w:eastAsia="Times New Roman" w:hAnsi="Times New Roman"/>
          <w:sz w:val="28"/>
          <w:szCs w:val="24"/>
          <w:lang w:eastAsia="ar-SA"/>
        </w:rPr>
      </w:pPr>
      <w:bookmarkStart w:id="35" w:name="entry_5300"/>
      <w:bookmarkStart w:id="36" w:name="p_574"/>
      <w:bookmarkEnd w:id="35"/>
      <w:bookmarkEnd w:id="36"/>
      <w:r w:rsidRPr="00A82378">
        <w:rPr>
          <w:rFonts w:ascii="Times New Roman" w:eastAsia="Times New Roman" w:hAnsi="Times New Roman"/>
          <w:sz w:val="23"/>
          <w:szCs w:val="23"/>
          <w:lang w:eastAsia="ar-SA"/>
        </w:rPr>
        <w:t>3. Порядок оплаты</w:t>
      </w:r>
    </w:p>
    <w:p w:rsidR="002325E1" w:rsidRPr="00A82378" w:rsidRDefault="002325E1" w:rsidP="002325E1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4"/>
          <w:lang w:eastAsia="ar-SA"/>
        </w:rPr>
        <w:sectPr w:rsidR="002325E1" w:rsidRPr="00A82378">
          <w:type w:val="continuous"/>
          <w:pgSz w:w="11906" w:h="16838"/>
          <w:pgMar w:top="1185" w:right="647" w:bottom="953" w:left="1845" w:header="720" w:footer="720" w:gutter="0"/>
          <w:cols w:space="720"/>
        </w:sectPr>
      </w:pPr>
    </w:p>
    <w:p w:rsidR="002325E1" w:rsidRPr="00A82378" w:rsidRDefault="002325E1" w:rsidP="002325E1">
      <w:pPr>
        <w:spacing w:after="0" w:line="240" w:lineRule="atLeast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bookmarkStart w:id="37" w:name="entry_5331"/>
      <w:bookmarkStart w:id="38" w:name="p_575"/>
      <w:bookmarkEnd w:id="37"/>
      <w:bookmarkEnd w:id="38"/>
      <w:r w:rsidRPr="00A82378">
        <w:rPr>
          <w:rFonts w:ascii="Times New Roman" w:eastAsia="Times New Roman" w:hAnsi="Times New Roman"/>
          <w:sz w:val="23"/>
          <w:szCs w:val="23"/>
          <w:lang w:eastAsia="ar-SA"/>
        </w:rPr>
        <w:t>3.1. Плата за предоставление земельного участка, превышающего размер бесплатно предоставляемого места захоронения, является единовременной.</w:t>
      </w:r>
    </w:p>
    <w:p w:rsidR="002325E1" w:rsidRPr="00A82378" w:rsidRDefault="002325E1" w:rsidP="002325E1">
      <w:pPr>
        <w:spacing w:after="0" w:line="240" w:lineRule="atLeast"/>
        <w:jc w:val="both"/>
        <w:rPr>
          <w:rFonts w:ascii="Times New Roman" w:eastAsia="Times New Roman" w:hAnsi="Times New Roman"/>
          <w:sz w:val="23"/>
          <w:szCs w:val="23"/>
          <w:lang w:eastAsia="ar-SA"/>
        </w:rPr>
        <w:sectPr w:rsidR="002325E1" w:rsidRPr="00A82378">
          <w:type w:val="continuous"/>
          <w:pgSz w:w="11906" w:h="16838"/>
          <w:pgMar w:top="1185" w:right="647" w:bottom="953" w:left="1845" w:header="720" w:footer="720" w:gutter="0"/>
          <w:cols w:space="720"/>
        </w:sectPr>
      </w:pPr>
      <w:bookmarkStart w:id="39" w:name="entry_53311"/>
      <w:bookmarkStart w:id="40" w:name="p_576"/>
      <w:bookmarkEnd w:id="39"/>
      <w:bookmarkEnd w:id="40"/>
      <w:r w:rsidRPr="00A82378">
        <w:rPr>
          <w:rFonts w:ascii="Times New Roman" w:eastAsia="Times New Roman" w:hAnsi="Times New Roman"/>
          <w:sz w:val="23"/>
          <w:szCs w:val="23"/>
          <w:lang w:eastAsia="ar-SA"/>
        </w:rPr>
        <w:t xml:space="preserve">Сумма оплаты определяется в соответствии с распоряжением администрации Кочубеевского муниципального округа Ставропольского края. </w:t>
      </w:r>
    </w:p>
    <w:p w:rsidR="002325E1" w:rsidRPr="00A82378" w:rsidRDefault="002325E1" w:rsidP="002325E1">
      <w:pPr>
        <w:spacing w:after="0" w:line="240" w:lineRule="atLeast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bookmarkStart w:id="41" w:name="entry_5332"/>
      <w:bookmarkStart w:id="42" w:name="p_577"/>
      <w:bookmarkEnd w:id="41"/>
      <w:bookmarkEnd w:id="42"/>
      <w:r w:rsidRPr="00A82378">
        <w:rPr>
          <w:rFonts w:ascii="Times New Roman" w:eastAsia="Times New Roman" w:hAnsi="Times New Roman"/>
          <w:sz w:val="23"/>
          <w:szCs w:val="23"/>
          <w:lang w:eastAsia="ar-SA"/>
        </w:rPr>
        <w:t>3.2. Сумма оплаты по настоящему договору составляет _________________ руб. _____ коп. (________________________________ руб. _____ коп.).</w:t>
      </w:r>
    </w:p>
    <w:p w:rsidR="002325E1" w:rsidRPr="00A82378" w:rsidRDefault="002325E1" w:rsidP="002325E1">
      <w:pPr>
        <w:spacing w:after="0" w:line="240" w:lineRule="atLeast"/>
        <w:jc w:val="both"/>
        <w:rPr>
          <w:rFonts w:ascii="Times New Roman" w:eastAsia="Times New Roman" w:hAnsi="Times New Roman"/>
          <w:sz w:val="23"/>
          <w:szCs w:val="23"/>
          <w:lang w:eastAsia="ar-SA"/>
        </w:rPr>
        <w:sectPr w:rsidR="002325E1" w:rsidRPr="00A82378">
          <w:type w:val="continuous"/>
          <w:pgSz w:w="11906" w:h="16838"/>
          <w:pgMar w:top="1185" w:right="647" w:bottom="953" w:left="1845" w:header="720" w:footer="720" w:gutter="0"/>
          <w:cols w:space="720"/>
        </w:sectPr>
      </w:pPr>
      <w:r w:rsidRPr="00A82378">
        <w:rPr>
          <w:rFonts w:ascii="Times New Roman" w:eastAsia="Times New Roman" w:hAnsi="Times New Roman"/>
          <w:sz w:val="28"/>
          <w:szCs w:val="24"/>
          <w:lang w:eastAsia="ar-SA"/>
        </w:rPr>
        <w:t> </w:t>
      </w:r>
    </w:p>
    <w:p w:rsidR="002325E1" w:rsidRPr="00A82378" w:rsidRDefault="002325E1" w:rsidP="002325E1">
      <w:pPr>
        <w:spacing w:after="0" w:line="240" w:lineRule="atLeast"/>
        <w:jc w:val="center"/>
        <w:rPr>
          <w:rFonts w:ascii="Times New Roman" w:eastAsia="Times New Roman" w:hAnsi="Times New Roman"/>
          <w:sz w:val="28"/>
          <w:szCs w:val="24"/>
          <w:lang w:eastAsia="ar-SA"/>
        </w:rPr>
        <w:sectPr w:rsidR="002325E1" w:rsidRPr="00A82378">
          <w:type w:val="continuous"/>
          <w:pgSz w:w="11906" w:h="16838"/>
          <w:pgMar w:top="1185" w:right="647" w:bottom="953" w:left="1845" w:header="720" w:footer="720" w:gutter="0"/>
          <w:cols w:space="720"/>
        </w:sectPr>
      </w:pPr>
      <w:bookmarkStart w:id="43" w:name="entry_5400"/>
      <w:bookmarkStart w:id="44" w:name="p_578"/>
      <w:bookmarkEnd w:id="43"/>
      <w:bookmarkEnd w:id="44"/>
      <w:r w:rsidRPr="00A82378">
        <w:rPr>
          <w:rFonts w:ascii="Times New Roman" w:eastAsia="Times New Roman" w:hAnsi="Times New Roman"/>
          <w:sz w:val="23"/>
          <w:szCs w:val="23"/>
          <w:lang w:eastAsia="ar-SA"/>
        </w:rPr>
        <w:t>4. Срок действия договора</w:t>
      </w:r>
      <w:r w:rsidRPr="00A82378">
        <w:rPr>
          <w:rFonts w:ascii="Times New Roman" w:eastAsia="Times New Roman" w:hAnsi="Times New Roman"/>
          <w:sz w:val="28"/>
          <w:szCs w:val="24"/>
          <w:lang w:eastAsia="ar-SA"/>
        </w:rPr>
        <w:t> </w:t>
      </w:r>
    </w:p>
    <w:p w:rsidR="002325E1" w:rsidRPr="00A82378" w:rsidRDefault="002325E1" w:rsidP="002325E1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  <w:bookmarkStart w:id="45" w:name="entry_5441"/>
      <w:bookmarkStart w:id="46" w:name="p_579"/>
      <w:bookmarkEnd w:id="45"/>
      <w:bookmarkEnd w:id="46"/>
      <w:r w:rsidRPr="00A82378">
        <w:rPr>
          <w:rFonts w:ascii="Times New Roman" w:eastAsia="Times New Roman" w:hAnsi="Times New Roman"/>
          <w:sz w:val="23"/>
          <w:szCs w:val="23"/>
          <w:lang w:eastAsia="ar-SA"/>
        </w:rPr>
        <w:t>4.1. Данный договор вступает в силу со дня его подписания сторонами и  является бессрочным</w:t>
      </w:r>
      <w:r w:rsidRPr="00A82378">
        <w:rPr>
          <w:rFonts w:ascii="Times New Roman" w:eastAsia="Times New Roman" w:hAnsi="Times New Roman"/>
          <w:sz w:val="28"/>
          <w:szCs w:val="24"/>
          <w:lang w:eastAsia="ar-SA"/>
        </w:rPr>
        <w:t>.</w:t>
      </w:r>
    </w:p>
    <w:p w:rsidR="002325E1" w:rsidRPr="00A82378" w:rsidRDefault="002325E1" w:rsidP="002325E1">
      <w:pPr>
        <w:spacing w:after="0" w:line="240" w:lineRule="atLeast"/>
        <w:jc w:val="both"/>
        <w:rPr>
          <w:rFonts w:ascii="Times New Roman" w:eastAsia="Times New Roman" w:hAnsi="Times New Roman"/>
          <w:sz w:val="23"/>
          <w:szCs w:val="23"/>
          <w:lang w:eastAsia="ar-SA"/>
        </w:rPr>
        <w:sectPr w:rsidR="002325E1" w:rsidRPr="00A82378">
          <w:type w:val="continuous"/>
          <w:pgSz w:w="11906" w:h="16838"/>
          <w:pgMar w:top="1185" w:right="647" w:bottom="953" w:left="1845" w:header="720" w:footer="720" w:gutter="0"/>
          <w:cols w:space="720"/>
        </w:sectPr>
      </w:pPr>
      <w:r w:rsidRPr="00A82378">
        <w:rPr>
          <w:rFonts w:ascii="Times New Roman" w:eastAsia="Times New Roman" w:hAnsi="Times New Roman"/>
          <w:sz w:val="28"/>
          <w:szCs w:val="24"/>
          <w:lang w:eastAsia="ar-SA"/>
        </w:rPr>
        <w:t> </w:t>
      </w:r>
    </w:p>
    <w:p w:rsidR="002325E1" w:rsidRPr="00A82378" w:rsidRDefault="002325E1" w:rsidP="002325E1">
      <w:pPr>
        <w:spacing w:after="0" w:line="240" w:lineRule="atLeast"/>
        <w:jc w:val="center"/>
        <w:rPr>
          <w:rFonts w:ascii="Times New Roman" w:eastAsia="Times New Roman" w:hAnsi="Times New Roman"/>
          <w:sz w:val="28"/>
          <w:szCs w:val="24"/>
          <w:lang w:eastAsia="ar-SA"/>
        </w:rPr>
      </w:pPr>
      <w:bookmarkStart w:id="47" w:name="entry_5500"/>
      <w:bookmarkStart w:id="48" w:name="p_580"/>
      <w:bookmarkEnd w:id="47"/>
      <w:bookmarkEnd w:id="48"/>
      <w:r w:rsidRPr="00A82378">
        <w:rPr>
          <w:rFonts w:ascii="Times New Roman" w:eastAsia="Times New Roman" w:hAnsi="Times New Roman"/>
          <w:sz w:val="23"/>
          <w:szCs w:val="23"/>
          <w:lang w:eastAsia="ar-SA"/>
        </w:rPr>
        <w:t>5. Порядок разрешения споров</w:t>
      </w:r>
    </w:p>
    <w:p w:rsidR="002325E1" w:rsidRPr="00A82378" w:rsidRDefault="002325E1" w:rsidP="002325E1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4"/>
          <w:lang w:eastAsia="ar-SA"/>
        </w:rPr>
        <w:sectPr w:rsidR="002325E1" w:rsidRPr="00A82378">
          <w:type w:val="continuous"/>
          <w:pgSz w:w="11906" w:h="16838"/>
          <w:pgMar w:top="1185" w:right="647" w:bottom="953" w:left="1845" w:header="720" w:footer="720" w:gutter="0"/>
          <w:cols w:space="720"/>
        </w:sectPr>
      </w:pPr>
    </w:p>
    <w:p w:rsidR="002325E1" w:rsidRPr="00A82378" w:rsidRDefault="002325E1" w:rsidP="002325E1">
      <w:pPr>
        <w:spacing w:after="0" w:line="240" w:lineRule="atLeast"/>
        <w:jc w:val="both"/>
        <w:rPr>
          <w:rFonts w:ascii="Times New Roman" w:eastAsia="Times New Roman" w:hAnsi="Times New Roman"/>
          <w:sz w:val="23"/>
          <w:szCs w:val="23"/>
          <w:lang w:eastAsia="ar-SA"/>
        </w:rPr>
        <w:sectPr w:rsidR="002325E1" w:rsidRPr="00A82378">
          <w:type w:val="continuous"/>
          <w:pgSz w:w="11906" w:h="16838"/>
          <w:pgMar w:top="1185" w:right="647" w:bottom="953" w:left="1845" w:header="720" w:footer="720" w:gutter="0"/>
          <w:cols w:space="720"/>
        </w:sectPr>
      </w:pPr>
      <w:bookmarkStart w:id="49" w:name="entry_5551"/>
      <w:bookmarkStart w:id="50" w:name="p_581"/>
      <w:bookmarkEnd w:id="49"/>
      <w:bookmarkEnd w:id="50"/>
      <w:r w:rsidRPr="00A82378">
        <w:rPr>
          <w:rFonts w:ascii="Times New Roman" w:eastAsia="Times New Roman" w:hAnsi="Times New Roman"/>
          <w:sz w:val="23"/>
          <w:szCs w:val="23"/>
          <w:lang w:eastAsia="ar-SA"/>
        </w:rPr>
        <w:t>5.1. Все споры и разногласия по настоящему договору разрешаются путем переговоров между сторонами.</w:t>
      </w:r>
    </w:p>
    <w:p w:rsidR="002325E1" w:rsidRPr="00A82378" w:rsidRDefault="002325E1" w:rsidP="002325E1">
      <w:pPr>
        <w:spacing w:after="0" w:line="240" w:lineRule="atLeast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bookmarkStart w:id="51" w:name="entry_5552"/>
      <w:bookmarkStart w:id="52" w:name="p_582"/>
      <w:bookmarkEnd w:id="51"/>
      <w:bookmarkEnd w:id="52"/>
      <w:r w:rsidRPr="00A82378">
        <w:rPr>
          <w:rFonts w:ascii="Times New Roman" w:eastAsia="Times New Roman" w:hAnsi="Times New Roman"/>
          <w:sz w:val="23"/>
          <w:szCs w:val="23"/>
          <w:lang w:eastAsia="ar-SA"/>
        </w:rPr>
        <w:t>5.2. При невозможности разрешения споров путем переговоров, стороны обращаются в суд.</w:t>
      </w:r>
    </w:p>
    <w:p w:rsidR="002325E1" w:rsidRPr="00A82378" w:rsidRDefault="002325E1" w:rsidP="002325E1">
      <w:pPr>
        <w:spacing w:after="0" w:line="240" w:lineRule="atLeast"/>
        <w:jc w:val="both"/>
        <w:rPr>
          <w:rFonts w:ascii="Times New Roman" w:eastAsia="Times New Roman" w:hAnsi="Times New Roman"/>
          <w:sz w:val="23"/>
          <w:szCs w:val="23"/>
          <w:lang w:eastAsia="ar-SA"/>
        </w:rPr>
        <w:sectPr w:rsidR="002325E1" w:rsidRPr="00A82378">
          <w:type w:val="continuous"/>
          <w:pgSz w:w="11906" w:h="16838"/>
          <w:pgMar w:top="1185" w:right="647" w:bottom="953" w:left="1845" w:header="720" w:footer="720" w:gutter="0"/>
          <w:cols w:space="720"/>
        </w:sectPr>
      </w:pPr>
      <w:r w:rsidRPr="00A82378">
        <w:rPr>
          <w:rFonts w:ascii="Times New Roman" w:eastAsia="Times New Roman" w:hAnsi="Times New Roman"/>
          <w:sz w:val="28"/>
          <w:szCs w:val="24"/>
          <w:lang w:eastAsia="ar-SA"/>
        </w:rPr>
        <w:t> </w:t>
      </w:r>
    </w:p>
    <w:p w:rsidR="002325E1" w:rsidRPr="00A82378" w:rsidRDefault="002325E1" w:rsidP="002325E1">
      <w:pPr>
        <w:spacing w:after="0" w:line="240" w:lineRule="atLeast"/>
        <w:jc w:val="center"/>
        <w:rPr>
          <w:rFonts w:ascii="Times New Roman" w:eastAsia="Times New Roman" w:hAnsi="Times New Roman"/>
          <w:sz w:val="28"/>
          <w:szCs w:val="24"/>
          <w:lang w:eastAsia="ar-SA"/>
        </w:rPr>
      </w:pPr>
      <w:bookmarkStart w:id="53" w:name="entry_5600"/>
      <w:bookmarkStart w:id="54" w:name="p_583"/>
      <w:bookmarkEnd w:id="53"/>
      <w:bookmarkEnd w:id="54"/>
      <w:r w:rsidRPr="00A82378">
        <w:rPr>
          <w:rFonts w:ascii="Times New Roman" w:eastAsia="Times New Roman" w:hAnsi="Times New Roman"/>
          <w:sz w:val="23"/>
          <w:szCs w:val="23"/>
          <w:lang w:eastAsia="ar-SA"/>
        </w:rPr>
        <w:t>6. Прочие условия</w:t>
      </w:r>
    </w:p>
    <w:p w:rsidR="002325E1" w:rsidRPr="00A82378" w:rsidRDefault="002325E1" w:rsidP="002325E1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4"/>
          <w:lang w:eastAsia="ar-SA"/>
        </w:rPr>
        <w:sectPr w:rsidR="002325E1" w:rsidRPr="00A82378">
          <w:type w:val="continuous"/>
          <w:pgSz w:w="11906" w:h="16838"/>
          <w:pgMar w:top="1185" w:right="647" w:bottom="953" w:left="1845" w:header="720" w:footer="720" w:gutter="0"/>
          <w:cols w:space="720"/>
        </w:sectPr>
      </w:pPr>
    </w:p>
    <w:p w:rsidR="002325E1" w:rsidRPr="00A82378" w:rsidRDefault="002325E1" w:rsidP="002325E1">
      <w:pPr>
        <w:spacing w:after="0" w:line="240" w:lineRule="atLeast"/>
        <w:jc w:val="both"/>
        <w:rPr>
          <w:rFonts w:ascii="Times New Roman" w:eastAsia="Times New Roman" w:hAnsi="Times New Roman"/>
          <w:sz w:val="23"/>
          <w:szCs w:val="23"/>
          <w:lang w:eastAsia="ar-SA"/>
        </w:rPr>
        <w:sectPr w:rsidR="002325E1" w:rsidRPr="00A82378">
          <w:type w:val="continuous"/>
          <w:pgSz w:w="11906" w:h="16838"/>
          <w:pgMar w:top="1185" w:right="647" w:bottom="953" w:left="1845" w:header="720" w:footer="720" w:gutter="0"/>
          <w:cols w:space="720"/>
        </w:sectPr>
      </w:pPr>
      <w:bookmarkStart w:id="55" w:name="entry_5661"/>
      <w:bookmarkStart w:id="56" w:name="p_584"/>
      <w:bookmarkEnd w:id="55"/>
      <w:bookmarkEnd w:id="56"/>
      <w:r w:rsidRPr="00A82378">
        <w:rPr>
          <w:rFonts w:ascii="Times New Roman" w:eastAsia="Times New Roman" w:hAnsi="Times New Roman"/>
          <w:sz w:val="23"/>
          <w:szCs w:val="23"/>
          <w:lang w:eastAsia="ar-SA"/>
        </w:rPr>
        <w:t>6.1. Настоящий договор составлен в двух экземплярах, имеющих одинаковую юридическую силу.</w:t>
      </w:r>
    </w:p>
    <w:p w:rsidR="002325E1" w:rsidRPr="00A82378" w:rsidRDefault="002325E1" w:rsidP="002325E1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  <w:bookmarkStart w:id="57" w:name="entry_5662"/>
      <w:bookmarkStart w:id="58" w:name="p_585"/>
      <w:bookmarkEnd w:id="57"/>
      <w:bookmarkEnd w:id="58"/>
      <w:r w:rsidRPr="00A82378">
        <w:rPr>
          <w:rFonts w:ascii="Times New Roman" w:eastAsia="Times New Roman" w:hAnsi="Times New Roman"/>
          <w:sz w:val="23"/>
          <w:szCs w:val="23"/>
          <w:lang w:eastAsia="ar-SA"/>
        </w:rPr>
        <w:t xml:space="preserve">6.2. В случае неисполнения Гражданином в течение 3 месяцев обязанностей, указанных в </w:t>
      </w:r>
      <w:hyperlink r:id="rId39" w:anchor="/document/45310990/entry/52223" w:history="1">
        <w:r w:rsidRPr="00A82378">
          <w:rPr>
            <w:rFonts w:ascii="Times New Roman" w:eastAsia="Times New Roman" w:hAnsi="Times New Roman"/>
            <w:sz w:val="23"/>
            <w:szCs w:val="23"/>
            <w:lang w:eastAsia="zh-CN"/>
          </w:rPr>
          <w:t>пунктах 2.2.2.</w:t>
        </w:r>
      </w:hyperlink>
      <w:r w:rsidRPr="00A82378">
        <w:rPr>
          <w:rFonts w:ascii="Times New Roman" w:eastAsia="Times New Roman" w:hAnsi="Times New Roman"/>
          <w:sz w:val="23"/>
          <w:szCs w:val="23"/>
          <w:lang w:eastAsia="ar-SA"/>
        </w:rPr>
        <w:t xml:space="preserve"> и </w:t>
      </w:r>
      <w:hyperlink r:id="rId40" w:anchor="/document/45310990/entry/52224" w:history="1">
        <w:r w:rsidRPr="00A82378">
          <w:rPr>
            <w:rFonts w:ascii="Times New Roman" w:eastAsia="Times New Roman" w:hAnsi="Times New Roman"/>
            <w:sz w:val="23"/>
            <w:szCs w:val="23"/>
            <w:lang w:eastAsia="zh-CN"/>
          </w:rPr>
          <w:t>2.2.3.</w:t>
        </w:r>
      </w:hyperlink>
      <w:r w:rsidRPr="00A82378">
        <w:rPr>
          <w:rFonts w:ascii="Times New Roman" w:eastAsia="Times New Roman" w:hAnsi="Times New Roman"/>
          <w:sz w:val="23"/>
          <w:szCs w:val="23"/>
          <w:lang w:eastAsia="ar-SA"/>
        </w:rPr>
        <w:t xml:space="preserve"> настоящего договора, отдел направляет в адрес Гражданина уведомление о необходимости устранения указанных нарушений в течение 1 месяца со дня получения уведомления. В случае неисполнения требований, указанных в уведомлении, отдел принимает меры к устранению нарушений в порядке, установленным действующим </w:t>
      </w:r>
      <w:hyperlink r:id="rId41" w:anchor="/document/10164072/entry/1025" w:history="1">
        <w:r w:rsidRPr="00A82378">
          <w:rPr>
            <w:rFonts w:ascii="Times New Roman" w:eastAsia="Times New Roman" w:hAnsi="Times New Roman"/>
            <w:sz w:val="23"/>
            <w:szCs w:val="23"/>
            <w:lang w:eastAsia="zh-CN"/>
          </w:rPr>
          <w:t>законодательством</w:t>
        </w:r>
      </w:hyperlink>
      <w:r w:rsidRPr="00A82378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:rsidR="002325E1" w:rsidRPr="00A82378" w:rsidRDefault="002325E1" w:rsidP="002325E1">
      <w:pPr>
        <w:spacing w:after="0" w:line="240" w:lineRule="atLeast"/>
        <w:jc w:val="both"/>
        <w:rPr>
          <w:rFonts w:ascii="Times New Roman" w:eastAsia="Times New Roman" w:hAnsi="Times New Roman"/>
          <w:sz w:val="23"/>
          <w:szCs w:val="23"/>
          <w:lang w:eastAsia="ar-SA"/>
        </w:rPr>
        <w:sectPr w:rsidR="002325E1" w:rsidRPr="00A82378">
          <w:type w:val="continuous"/>
          <w:pgSz w:w="11906" w:h="16838"/>
          <w:pgMar w:top="1185" w:right="647" w:bottom="953" w:left="1845" w:header="720" w:footer="720" w:gutter="0"/>
          <w:cols w:space="720"/>
        </w:sectPr>
      </w:pPr>
      <w:r w:rsidRPr="00A82378">
        <w:rPr>
          <w:rFonts w:ascii="Times New Roman" w:eastAsia="Times New Roman" w:hAnsi="Times New Roman"/>
          <w:sz w:val="28"/>
          <w:szCs w:val="24"/>
          <w:lang w:eastAsia="ar-SA"/>
        </w:rPr>
        <w:t> </w:t>
      </w:r>
    </w:p>
    <w:p w:rsidR="002325E1" w:rsidRPr="00A82378" w:rsidRDefault="002325E1" w:rsidP="002325E1">
      <w:pPr>
        <w:spacing w:after="0" w:line="240" w:lineRule="atLeast"/>
        <w:jc w:val="center"/>
        <w:rPr>
          <w:rFonts w:ascii="Times New Roman" w:eastAsia="Times New Roman" w:hAnsi="Times New Roman"/>
          <w:sz w:val="28"/>
          <w:szCs w:val="24"/>
          <w:lang w:eastAsia="ar-SA"/>
        </w:rPr>
      </w:pPr>
      <w:bookmarkStart w:id="59" w:name="entry_5700"/>
      <w:bookmarkStart w:id="60" w:name="p_586"/>
      <w:bookmarkEnd w:id="59"/>
      <w:bookmarkEnd w:id="60"/>
      <w:r w:rsidRPr="00A82378">
        <w:rPr>
          <w:rFonts w:ascii="Times New Roman" w:eastAsia="Times New Roman" w:hAnsi="Times New Roman"/>
          <w:sz w:val="23"/>
          <w:szCs w:val="23"/>
          <w:lang w:eastAsia="ar-SA"/>
        </w:rPr>
        <w:t>7. Подписи сторон</w:t>
      </w:r>
    </w:p>
    <w:p w:rsidR="002325E1" w:rsidRPr="00A82378" w:rsidRDefault="002325E1" w:rsidP="002325E1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  <w:r w:rsidRPr="00A82378">
        <w:rPr>
          <w:rFonts w:ascii="Times New Roman" w:eastAsia="Times New Roman" w:hAnsi="Times New Roman"/>
          <w:sz w:val="28"/>
          <w:szCs w:val="24"/>
          <w:lang w:eastAsia="ar-SA"/>
        </w:rPr>
        <w:t> 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487"/>
        <w:gridCol w:w="5053"/>
      </w:tblGrid>
      <w:tr w:rsidR="002325E1" w:rsidRPr="00A82378" w:rsidTr="00C34476">
        <w:tc>
          <w:tcPr>
            <w:tcW w:w="4487" w:type="dxa"/>
            <w:shd w:val="clear" w:color="auto" w:fill="auto"/>
          </w:tcPr>
          <w:p w:rsidR="002325E1" w:rsidRPr="00A82378" w:rsidRDefault="002325E1" w:rsidP="00C34476">
            <w:pPr>
              <w:suppressLineNumbers/>
              <w:spacing w:after="283" w:line="240" w:lineRule="auto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  <w:r w:rsidRPr="00A82378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Руководитель __________ территориального отдела администрации Кочубеевского муниципального округа Ставропольского края</w:t>
            </w:r>
          </w:p>
        </w:tc>
        <w:tc>
          <w:tcPr>
            <w:tcW w:w="5053" w:type="dxa"/>
            <w:shd w:val="clear" w:color="auto" w:fill="auto"/>
          </w:tcPr>
          <w:p w:rsidR="002325E1" w:rsidRPr="00A82378" w:rsidRDefault="002325E1" w:rsidP="00C34476">
            <w:pPr>
              <w:suppressLineNumbers/>
              <w:spacing w:after="283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bookmarkStart w:id="61" w:name="p_591"/>
            <w:bookmarkEnd w:id="61"/>
            <w:r w:rsidRPr="00A8237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       Гр. ________________________</w:t>
            </w:r>
          </w:p>
          <w:p w:rsidR="002325E1" w:rsidRPr="00A82378" w:rsidRDefault="002325E1" w:rsidP="00C34476">
            <w:pPr>
              <w:suppressLineNumbers/>
              <w:spacing w:after="283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bookmarkStart w:id="62" w:name="p_592"/>
            <w:bookmarkEnd w:id="62"/>
            <w:r w:rsidRPr="00A8237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        ___________________________</w:t>
            </w:r>
          </w:p>
          <w:p w:rsidR="002325E1" w:rsidRPr="00A82378" w:rsidRDefault="002325E1" w:rsidP="00C34476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237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  <w:bookmarkStart w:id="63" w:name="p_593"/>
            <w:bookmarkEnd w:id="63"/>
            <w:r w:rsidRPr="00A8237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      "____" ______________ 20___ г.</w:t>
            </w:r>
          </w:p>
        </w:tc>
      </w:tr>
    </w:tbl>
    <w:p w:rsidR="002325E1" w:rsidRPr="00A82378" w:rsidRDefault="002325E1" w:rsidP="002325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  <w:sectPr w:rsidR="002325E1" w:rsidRPr="00A82378">
          <w:type w:val="continuous"/>
          <w:pgSz w:w="11906" w:h="16838"/>
          <w:pgMar w:top="1185" w:right="647" w:bottom="953" w:left="1845" w:header="720" w:footer="720" w:gutter="0"/>
          <w:cols w:space="720"/>
        </w:sectPr>
      </w:pPr>
    </w:p>
    <w:p w:rsidR="00723AD6" w:rsidRPr="00F33179" w:rsidRDefault="00723AD6" w:rsidP="00723A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Приложение № </w:t>
      </w:r>
      <w:r w:rsidR="00C84263">
        <w:rPr>
          <w:rFonts w:ascii="Times New Roman" w:eastAsia="Times New Roman" w:hAnsi="Times New Roman"/>
          <w:lang w:eastAsia="ru-RU"/>
        </w:rPr>
        <w:t>7.1</w:t>
      </w:r>
    </w:p>
    <w:p w:rsidR="00723AD6" w:rsidRPr="00F33179" w:rsidRDefault="00723AD6" w:rsidP="00723A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33179">
        <w:rPr>
          <w:rFonts w:ascii="Times New Roman" w:eastAsia="Times New Roman" w:hAnsi="Times New Roman"/>
          <w:sz w:val="24"/>
          <w:szCs w:val="24"/>
          <w:lang w:eastAsia="ru-RU"/>
        </w:rPr>
        <w:t>к технологической схеме предоставления администрацией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Кочубеевского муниципального</w:t>
      </w:r>
      <w:r w:rsidRPr="00F33179"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округа Ставропольского края муниципальной услуги </w:t>
      </w:r>
      <w:r w:rsidRPr="00F33179">
        <w:rPr>
          <w:rFonts w:ascii="Times New Roman" w:eastAsia="Times New Roman" w:hAnsi="Times New Roman"/>
          <w:sz w:val="24"/>
          <w:szCs w:val="28"/>
          <w:lang w:eastAsia="ru-RU"/>
        </w:rPr>
        <w:t>«</w:t>
      </w:r>
      <w:r w:rsidRPr="00F33179">
        <w:rPr>
          <w:rFonts w:ascii="Times New Roman" w:hAnsi="Times New Roman"/>
          <w:sz w:val="24"/>
          <w:szCs w:val="28"/>
        </w:rPr>
        <w:t>Предоставление участка земли для создания семейных (родовых) захоронений</w:t>
      </w:r>
      <w:r w:rsidRPr="00F33179">
        <w:rPr>
          <w:rFonts w:ascii="Times New Roman" w:eastAsia="Times New Roman" w:hAnsi="Times New Roman"/>
          <w:sz w:val="24"/>
          <w:szCs w:val="28"/>
          <w:lang w:eastAsia="ru-RU"/>
        </w:rPr>
        <w:t>»</w:t>
      </w:r>
    </w:p>
    <w:p w:rsidR="006E7B87" w:rsidRPr="00DB3EF5" w:rsidRDefault="006E7B87" w:rsidP="006E7B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760E" w:rsidRDefault="00D6760E" w:rsidP="00D6760E">
      <w:pPr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6760E" w:rsidRPr="00A82378" w:rsidRDefault="00D6760E" w:rsidP="00D6760E">
      <w:pPr>
        <w:spacing w:after="0" w:line="240" w:lineRule="atLeast"/>
        <w:jc w:val="center"/>
        <w:rPr>
          <w:rFonts w:ascii="Times New Roman" w:eastAsia="Times New Roman" w:hAnsi="Times New Roman"/>
          <w:sz w:val="23"/>
          <w:szCs w:val="23"/>
          <w:lang w:eastAsia="ar-SA"/>
        </w:rPr>
      </w:pPr>
      <w:r w:rsidRPr="00A82378">
        <w:rPr>
          <w:rFonts w:ascii="Times New Roman" w:eastAsia="Times New Roman" w:hAnsi="Times New Roman"/>
          <w:sz w:val="23"/>
          <w:szCs w:val="23"/>
          <w:lang w:eastAsia="ar-SA"/>
        </w:rPr>
        <w:t xml:space="preserve">Договор </w:t>
      </w:r>
      <w:r w:rsidRPr="00A82378">
        <w:rPr>
          <w:rFonts w:ascii="Times New Roman" w:eastAsia="Times New Roman" w:hAnsi="Times New Roman"/>
          <w:sz w:val="23"/>
          <w:szCs w:val="23"/>
          <w:lang w:eastAsia="ar-SA"/>
        </w:rPr>
        <w:br/>
        <w:t>о предоставлении участка земли на общественном кладбище на</w:t>
      </w:r>
    </w:p>
    <w:p w:rsidR="00D6760E" w:rsidRPr="00A82378" w:rsidRDefault="00457B3D" w:rsidP="00D6760E">
      <w:pPr>
        <w:spacing w:after="0" w:line="240" w:lineRule="atLeast"/>
        <w:jc w:val="center"/>
        <w:rPr>
          <w:rFonts w:ascii="Times New Roman" w:eastAsia="Times New Roman" w:hAnsi="Times New Roman"/>
          <w:sz w:val="23"/>
          <w:szCs w:val="23"/>
          <w:lang w:eastAsia="ar-SA"/>
        </w:rPr>
      </w:pPr>
      <w:r>
        <w:rPr>
          <w:rFonts w:ascii="Times New Roman" w:eastAsia="Times New Roman" w:hAnsi="Times New Roman"/>
          <w:sz w:val="23"/>
          <w:szCs w:val="23"/>
          <w:lang w:eastAsia="ar-SA"/>
        </w:rPr>
        <w:t xml:space="preserve">территории </w:t>
      </w:r>
      <w:r w:rsidRPr="00457B3D">
        <w:rPr>
          <w:rFonts w:ascii="Times New Roman" w:eastAsia="Times New Roman" w:hAnsi="Times New Roman"/>
          <w:i/>
          <w:sz w:val="23"/>
          <w:szCs w:val="23"/>
          <w:lang w:eastAsia="ar-SA"/>
        </w:rPr>
        <w:t>Кочубеевского</w:t>
      </w:r>
      <w:r w:rsidR="00D6760E" w:rsidRPr="00A82378">
        <w:rPr>
          <w:rFonts w:ascii="Times New Roman" w:eastAsia="Times New Roman" w:hAnsi="Times New Roman"/>
          <w:sz w:val="23"/>
          <w:szCs w:val="23"/>
          <w:lang w:eastAsia="ar-SA"/>
        </w:rPr>
        <w:t>территориального отдела администрации Кочубеевского муниципального округа Ставропольского края, для создания семейного (родового) захоронения</w:t>
      </w:r>
    </w:p>
    <w:p w:rsidR="00D6760E" w:rsidRPr="00A82378" w:rsidRDefault="00D6760E" w:rsidP="00D6760E">
      <w:pPr>
        <w:spacing w:after="0" w:line="240" w:lineRule="atLeast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A82378">
        <w:rPr>
          <w:rFonts w:ascii="Times New Roman" w:eastAsia="Times New Roman" w:hAnsi="Times New Roman"/>
          <w:sz w:val="23"/>
          <w:szCs w:val="23"/>
          <w:lang w:eastAsia="ar-SA"/>
        </w:rPr>
        <w:t> 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358"/>
        <w:gridCol w:w="6407"/>
      </w:tblGrid>
      <w:tr w:rsidR="00D6760E" w:rsidRPr="00A82378" w:rsidTr="00C34476">
        <w:trPr>
          <w:trHeight w:val="330"/>
        </w:trPr>
        <w:tc>
          <w:tcPr>
            <w:tcW w:w="3358" w:type="dxa"/>
            <w:shd w:val="clear" w:color="auto" w:fill="auto"/>
          </w:tcPr>
          <w:p w:rsidR="00D6760E" w:rsidRPr="00457B3D" w:rsidRDefault="00051786" w:rsidP="00C34476">
            <w:pPr>
              <w:suppressLineNumbers/>
              <w:spacing w:after="283" w:line="240" w:lineRule="auto"/>
              <w:rPr>
                <w:rFonts w:ascii="Times New Roman" w:eastAsia="Times New Roman" w:hAnsi="Times New Roman"/>
                <w:i/>
                <w:sz w:val="23"/>
                <w:szCs w:val="23"/>
                <w:lang w:eastAsia="ar-SA"/>
              </w:rPr>
            </w:pPr>
            <w:r w:rsidRPr="00457B3D">
              <w:rPr>
                <w:rFonts w:ascii="Times New Roman" w:eastAsia="Times New Roman" w:hAnsi="Times New Roman"/>
                <w:i/>
                <w:sz w:val="23"/>
                <w:szCs w:val="23"/>
                <w:lang w:eastAsia="ar-SA"/>
              </w:rPr>
              <w:t xml:space="preserve">«23» июня 2021 </w:t>
            </w:r>
            <w:r w:rsidR="00D6760E" w:rsidRPr="00457B3D">
              <w:rPr>
                <w:rFonts w:ascii="Times New Roman" w:eastAsia="Times New Roman" w:hAnsi="Times New Roman"/>
                <w:i/>
                <w:sz w:val="23"/>
                <w:szCs w:val="23"/>
                <w:lang w:eastAsia="ar-SA"/>
              </w:rPr>
              <w:t xml:space="preserve">года                     </w:t>
            </w:r>
          </w:p>
        </w:tc>
        <w:tc>
          <w:tcPr>
            <w:tcW w:w="6407" w:type="dxa"/>
            <w:shd w:val="clear" w:color="auto" w:fill="auto"/>
          </w:tcPr>
          <w:p w:rsidR="00D6760E" w:rsidRPr="00457B3D" w:rsidRDefault="00051786" w:rsidP="00C34476">
            <w:pPr>
              <w:suppressLineNumbers/>
              <w:spacing w:after="283" w:line="240" w:lineRule="auto"/>
              <w:rPr>
                <w:rFonts w:ascii="Times New Roman" w:eastAsia="Times New Roman" w:hAnsi="Times New Roman"/>
                <w:i/>
                <w:sz w:val="23"/>
                <w:szCs w:val="23"/>
                <w:lang w:eastAsia="ar-SA"/>
              </w:rPr>
            </w:pPr>
            <w:r w:rsidRPr="00457B3D">
              <w:rPr>
                <w:rFonts w:ascii="Times New Roman" w:eastAsia="Times New Roman" w:hAnsi="Times New Roman"/>
                <w:i/>
                <w:sz w:val="23"/>
                <w:szCs w:val="23"/>
                <w:lang w:eastAsia="ar-SA"/>
              </w:rPr>
              <w:t xml:space="preserve">         с.Кочубеевское </w:t>
            </w:r>
            <w:r w:rsidR="00D6760E" w:rsidRPr="00457B3D">
              <w:rPr>
                <w:rFonts w:ascii="Times New Roman" w:eastAsia="Times New Roman" w:hAnsi="Times New Roman"/>
                <w:i/>
                <w:sz w:val="23"/>
                <w:szCs w:val="23"/>
                <w:lang w:eastAsia="ar-SA"/>
              </w:rPr>
              <w:t xml:space="preserve">                                     №</w:t>
            </w:r>
            <w:r w:rsidRPr="00457B3D">
              <w:rPr>
                <w:rFonts w:ascii="Times New Roman" w:eastAsia="Times New Roman" w:hAnsi="Times New Roman"/>
                <w:i/>
                <w:sz w:val="23"/>
                <w:szCs w:val="23"/>
                <w:lang w:eastAsia="ar-SA"/>
              </w:rPr>
              <w:t xml:space="preserve"> 7</w:t>
            </w:r>
          </w:p>
        </w:tc>
      </w:tr>
    </w:tbl>
    <w:p w:rsidR="00D6760E" w:rsidRPr="00A82378" w:rsidRDefault="006975C0" w:rsidP="00D6760E">
      <w:pPr>
        <w:spacing w:after="0" w:line="240" w:lineRule="atLeast"/>
        <w:jc w:val="both"/>
        <w:rPr>
          <w:rFonts w:ascii="Times New Roman" w:eastAsia="Times New Roman" w:hAnsi="Times New Roman"/>
          <w:sz w:val="23"/>
          <w:szCs w:val="24"/>
          <w:lang w:eastAsia="ar-SA"/>
        </w:rPr>
      </w:pPr>
      <w:r>
        <w:rPr>
          <w:rFonts w:ascii="Times New Roman" w:eastAsia="Times New Roman" w:hAnsi="Times New Roman"/>
          <w:sz w:val="23"/>
          <w:szCs w:val="24"/>
          <w:lang w:eastAsia="ar-SA"/>
        </w:rPr>
        <w:t xml:space="preserve">Гражданин (ка), </w:t>
      </w:r>
      <w:r w:rsidRPr="006975C0">
        <w:rPr>
          <w:rFonts w:ascii="Times New Roman" w:eastAsia="Times New Roman" w:hAnsi="Times New Roman"/>
          <w:i/>
          <w:sz w:val="23"/>
          <w:szCs w:val="24"/>
          <w:lang w:eastAsia="ar-SA"/>
        </w:rPr>
        <w:t>Иванов Иван Иванович</w:t>
      </w:r>
      <w:r w:rsidR="00D6760E" w:rsidRPr="00A82378">
        <w:rPr>
          <w:rFonts w:ascii="Times New Roman" w:eastAsia="Times New Roman" w:hAnsi="Times New Roman"/>
          <w:sz w:val="23"/>
          <w:szCs w:val="24"/>
          <w:lang w:eastAsia="ar-SA"/>
        </w:rPr>
        <w:t>, проживаю</w:t>
      </w:r>
      <w:r>
        <w:rPr>
          <w:rFonts w:ascii="Times New Roman" w:eastAsia="Times New Roman" w:hAnsi="Times New Roman"/>
          <w:sz w:val="23"/>
          <w:szCs w:val="24"/>
          <w:lang w:eastAsia="ar-SA"/>
        </w:rPr>
        <w:t xml:space="preserve">щий (ая) по адресу: </w:t>
      </w:r>
      <w:r w:rsidRPr="006975C0">
        <w:rPr>
          <w:rFonts w:ascii="Times New Roman" w:eastAsia="Times New Roman" w:hAnsi="Times New Roman"/>
          <w:i/>
          <w:sz w:val="23"/>
          <w:szCs w:val="24"/>
          <w:lang w:eastAsia="ar-SA"/>
        </w:rPr>
        <w:t>с.Кочубеевское, ул.Лесная, дом 8</w:t>
      </w:r>
      <w:r w:rsidR="006C7864">
        <w:rPr>
          <w:rFonts w:ascii="Times New Roman" w:eastAsia="Times New Roman" w:hAnsi="Times New Roman"/>
          <w:sz w:val="23"/>
          <w:szCs w:val="24"/>
          <w:lang w:eastAsia="ar-SA"/>
        </w:rPr>
        <w:t xml:space="preserve">, паспорт: </w:t>
      </w:r>
      <w:r w:rsidR="006C7864" w:rsidRPr="006C7864">
        <w:rPr>
          <w:rFonts w:ascii="Times New Roman" w:eastAsia="Times New Roman" w:hAnsi="Times New Roman"/>
          <w:i/>
          <w:sz w:val="23"/>
          <w:szCs w:val="24"/>
          <w:lang w:eastAsia="ar-SA"/>
        </w:rPr>
        <w:t>серия 0707 N 007007, выдан ОУФМС России по Ставропольскому краю, 30.03.2020 г.</w:t>
      </w:r>
      <w:r w:rsidR="00D6760E" w:rsidRPr="00A82378">
        <w:rPr>
          <w:rFonts w:ascii="Times New Roman" w:eastAsia="Times New Roman" w:hAnsi="Times New Roman"/>
          <w:sz w:val="23"/>
          <w:szCs w:val="24"/>
          <w:lang w:eastAsia="ar-SA"/>
        </w:rPr>
        <w:t xml:space="preserve">, именуемый в дальнейшем "Гражданин" и </w:t>
      </w:r>
      <w:r w:rsidR="001F24E6" w:rsidRPr="001F24E6">
        <w:rPr>
          <w:rFonts w:ascii="Times New Roman" w:eastAsia="Times New Roman" w:hAnsi="Times New Roman"/>
          <w:i/>
          <w:sz w:val="23"/>
          <w:szCs w:val="23"/>
          <w:lang w:eastAsia="ar-SA"/>
        </w:rPr>
        <w:t>Кочубеевский</w:t>
      </w:r>
      <w:r w:rsidR="00D6760E" w:rsidRPr="00A82378">
        <w:rPr>
          <w:rFonts w:ascii="Times New Roman" w:eastAsia="Times New Roman" w:hAnsi="Times New Roman"/>
          <w:sz w:val="23"/>
          <w:szCs w:val="23"/>
          <w:lang w:eastAsia="ar-SA"/>
        </w:rPr>
        <w:t xml:space="preserve"> территориальный отдел администрации Кочубеевского муниципального округа Ставропольского края</w:t>
      </w:r>
      <w:r w:rsidR="006C7864">
        <w:rPr>
          <w:rFonts w:ascii="Times New Roman" w:eastAsia="Times New Roman" w:hAnsi="Times New Roman"/>
          <w:sz w:val="23"/>
          <w:szCs w:val="24"/>
          <w:lang w:eastAsia="ar-SA"/>
        </w:rPr>
        <w:t xml:space="preserve"> в лице руководителя </w:t>
      </w:r>
      <w:r w:rsidR="00550B92" w:rsidRPr="00550B92">
        <w:rPr>
          <w:rFonts w:ascii="Times New Roman" w:eastAsia="Times New Roman" w:hAnsi="Times New Roman"/>
          <w:i/>
          <w:sz w:val="23"/>
          <w:szCs w:val="24"/>
          <w:lang w:eastAsia="ar-SA"/>
        </w:rPr>
        <w:t>Кочубеевского</w:t>
      </w:r>
      <w:r w:rsidR="00D6760E" w:rsidRPr="00A82378">
        <w:rPr>
          <w:rFonts w:ascii="Times New Roman" w:eastAsia="Times New Roman" w:hAnsi="Times New Roman"/>
          <w:sz w:val="23"/>
          <w:szCs w:val="23"/>
          <w:lang w:eastAsia="ar-SA"/>
        </w:rPr>
        <w:t>территориального отдела администрации Кочубеевского муниципального округа Ставропольского края</w:t>
      </w:r>
      <w:r w:rsidR="006C7864" w:rsidRPr="006C7864">
        <w:rPr>
          <w:rFonts w:ascii="Times New Roman" w:eastAsia="Times New Roman" w:hAnsi="Times New Roman"/>
          <w:i/>
          <w:sz w:val="23"/>
          <w:szCs w:val="24"/>
          <w:lang w:eastAsia="ar-SA"/>
        </w:rPr>
        <w:t>Сидорова Ивана Ивановича</w:t>
      </w:r>
      <w:r w:rsidR="00D6760E" w:rsidRPr="00A82378">
        <w:rPr>
          <w:rFonts w:ascii="Times New Roman" w:eastAsia="Times New Roman" w:hAnsi="Times New Roman"/>
          <w:sz w:val="23"/>
          <w:szCs w:val="23"/>
          <w:lang w:eastAsia="ar-SA"/>
        </w:rPr>
        <w:t>, действующего на основании Положения, именуемый в дальнейшем</w:t>
      </w:r>
      <w:r w:rsidR="00D6760E" w:rsidRPr="00A82378">
        <w:rPr>
          <w:rFonts w:ascii="Times New Roman" w:eastAsia="Times New Roman" w:hAnsi="Times New Roman"/>
          <w:sz w:val="23"/>
          <w:szCs w:val="24"/>
          <w:lang w:eastAsia="ar-SA"/>
        </w:rPr>
        <w:t xml:space="preserve"> "Отдел",  совместно именуемые "Стороны", заключили настоящий договор о следующем:</w:t>
      </w:r>
    </w:p>
    <w:p w:rsidR="00D6760E" w:rsidRPr="00A82378" w:rsidRDefault="00D6760E" w:rsidP="00D6760E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4"/>
          <w:lang w:eastAsia="ar-SA"/>
        </w:rPr>
        <w:sectPr w:rsidR="00D6760E" w:rsidRPr="00A82378" w:rsidSect="002325E1">
          <w:pgSz w:w="11906" w:h="16838"/>
          <w:pgMar w:top="1185" w:right="647" w:bottom="953" w:left="1845" w:header="720" w:footer="720" w:gutter="0"/>
          <w:cols w:space="720"/>
        </w:sectPr>
      </w:pPr>
    </w:p>
    <w:p w:rsidR="00D6760E" w:rsidRPr="00A82378" w:rsidRDefault="00D6760E" w:rsidP="00D6760E">
      <w:pPr>
        <w:spacing w:after="0" w:line="240" w:lineRule="atLeast"/>
        <w:jc w:val="center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D6760E" w:rsidRPr="00A82378" w:rsidRDefault="00D6760E" w:rsidP="00D6760E">
      <w:pPr>
        <w:spacing w:after="0" w:line="240" w:lineRule="atLeast"/>
        <w:jc w:val="center"/>
        <w:rPr>
          <w:rFonts w:ascii="Times New Roman" w:eastAsia="Times New Roman" w:hAnsi="Times New Roman"/>
          <w:sz w:val="23"/>
          <w:szCs w:val="23"/>
          <w:lang w:eastAsia="ar-SA"/>
        </w:rPr>
      </w:pPr>
      <w:r w:rsidRPr="00A82378">
        <w:rPr>
          <w:rFonts w:ascii="Times New Roman" w:eastAsia="Times New Roman" w:hAnsi="Times New Roman"/>
          <w:sz w:val="23"/>
          <w:szCs w:val="23"/>
          <w:lang w:eastAsia="ar-SA"/>
        </w:rPr>
        <w:t>1. Предмет договора</w:t>
      </w:r>
    </w:p>
    <w:p w:rsidR="00D6760E" w:rsidRPr="00A82378" w:rsidRDefault="00D6760E" w:rsidP="00D6760E">
      <w:pPr>
        <w:spacing w:after="0" w:line="240" w:lineRule="atLeast"/>
        <w:jc w:val="both"/>
        <w:rPr>
          <w:rFonts w:ascii="Times New Roman" w:eastAsia="Times New Roman" w:hAnsi="Times New Roman"/>
          <w:sz w:val="23"/>
          <w:szCs w:val="23"/>
          <w:lang w:eastAsia="ar-SA"/>
        </w:rPr>
        <w:sectPr w:rsidR="00D6760E" w:rsidRPr="00A82378">
          <w:type w:val="continuous"/>
          <w:pgSz w:w="11906" w:h="16838"/>
          <w:pgMar w:top="1185" w:right="647" w:bottom="953" w:left="1845" w:header="720" w:footer="720" w:gutter="0"/>
          <w:cols w:space="720"/>
        </w:sectPr>
      </w:pPr>
    </w:p>
    <w:p w:rsidR="00D6760E" w:rsidRPr="00A82378" w:rsidRDefault="00D6760E" w:rsidP="00D6760E">
      <w:pPr>
        <w:spacing w:after="0" w:line="240" w:lineRule="atLeast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A82378">
        <w:rPr>
          <w:rFonts w:ascii="Times New Roman" w:eastAsia="Times New Roman" w:hAnsi="Times New Roman"/>
          <w:sz w:val="23"/>
          <w:szCs w:val="23"/>
          <w:lang w:eastAsia="ar-SA"/>
        </w:rPr>
        <w:t>1.1. Отдел предоставляет Гражданину участок земли на общественном кладбище н</w:t>
      </w:r>
      <w:r w:rsidR="006B71BB">
        <w:rPr>
          <w:rFonts w:ascii="Times New Roman" w:eastAsia="Times New Roman" w:hAnsi="Times New Roman"/>
          <w:sz w:val="23"/>
          <w:szCs w:val="23"/>
          <w:lang w:eastAsia="ar-SA"/>
        </w:rPr>
        <w:t xml:space="preserve">а территории </w:t>
      </w:r>
      <w:r w:rsidR="006B71BB" w:rsidRPr="006B71BB">
        <w:rPr>
          <w:rFonts w:ascii="Times New Roman" w:eastAsia="Times New Roman" w:hAnsi="Times New Roman"/>
          <w:i/>
          <w:sz w:val="23"/>
          <w:szCs w:val="23"/>
          <w:lang w:eastAsia="ar-SA"/>
        </w:rPr>
        <w:t>Кочубеевского</w:t>
      </w:r>
      <w:r w:rsidRPr="00A82378">
        <w:rPr>
          <w:rFonts w:ascii="Times New Roman" w:eastAsia="Times New Roman" w:hAnsi="Times New Roman"/>
          <w:sz w:val="23"/>
          <w:szCs w:val="23"/>
          <w:lang w:eastAsia="ar-SA"/>
        </w:rPr>
        <w:t xml:space="preserve"> территориального отдела администрации Кочубеевского муниципального округа Ставропольского края, для создания семейного (родового) захоронения, расположенно</w:t>
      </w:r>
      <w:r w:rsidR="00356C0F">
        <w:rPr>
          <w:rFonts w:ascii="Times New Roman" w:eastAsia="Times New Roman" w:hAnsi="Times New Roman"/>
          <w:sz w:val="23"/>
          <w:szCs w:val="23"/>
          <w:lang w:eastAsia="ar-SA"/>
        </w:rPr>
        <w:t xml:space="preserve">го по адресу: </w:t>
      </w:r>
      <w:r w:rsidR="00356C0F" w:rsidRPr="006B71BB">
        <w:rPr>
          <w:rFonts w:ascii="Times New Roman" w:eastAsia="Times New Roman" w:hAnsi="Times New Roman"/>
          <w:i/>
          <w:sz w:val="23"/>
          <w:szCs w:val="23"/>
          <w:lang w:eastAsia="ar-SA"/>
        </w:rPr>
        <w:t>с.Кочубеевское, ул.Армейская, 137</w:t>
      </w:r>
      <w:r w:rsidRPr="006B71BB">
        <w:rPr>
          <w:rFonts w:ascii="Times New Roman" w:eastAsia="Times New Roman" w:hAnsi="Times New Roman"/>
          <w:i/>
          <w:sz w:val="23"/>
          <w:szCs w:val="23"/>
          <w:lang w:eastAsia="ar-SA"/>
        </w:rPr>
        <w:t>,  на у</w:t>
      </w:r>
      <w:r w:rsidR="00356C0F" w:rsidRPr="006B71BB">
        <w:rPr>
          <w:rFonts w:ascii="Times New Roman" w:eastAsia="Times New Roman" w:hAnsi="Times New Roman"/>
          <w:i/>
          <w:sz w:val="23"/>
          <w:szCs w:val="23"/>
          <w:lang w:eastAsia="ar-SA"/>
        </w:rPr>
        <w:t>частке номер (при наличии) 5, ряд номер (при наличии) 6</w:t>
      </w:r>
      <w:r w:rsidRPr="006B71BB">
        <w:rPr>
          <w:rFonts w:ascii="Times New Roman" w:eastAsia="Times New Roman" w:hAnsi="Times New Roman"/>
          <w:i/>
          <w:sz w:val="23"/>
          <w:szCs w:val="23"/>
          <w:lang w:eastAsia="ar-SA"/>
        </w:rPr>
        <w:t xml:space="preserve">, </w:t>
      </w:r>
      <w:r w:rsidR="00356C0F" w:rsidRPr="006B71BB">
        <w:rPr>
          <w:rFonts w:ascii="Times New Roman" w:eastAsia="Times New Roman" w:hAnsi="Times New Roman"/>
          <w:i/>
          <w:sz w:val="23"/>
          <w:szCs w:val="23"/>
          <w:lang w:eastAsia="ar-SA"/>
        </w:rPr>
        <w:t>могила номер (при наличии) 3</w:t>
      </w:r>
      <w:r w:rsidRPr="006B71BB">
        <w:rPr>
          <w:rFonts w:ascii="Times New Roman" w:eastAsia="Times New Roman" w:hAnsi="Times New Roman"/>
          <w:i/>
          <w:sz w:val="23"/>
          <w:szCs w:val="23"/>
          <w:lang w:eastAsia="ar-SA"/>
        </w:rPr>
        <w:t>.</w:t>
      </w:r>
    </w:p>
    <w:p w:rsidR="00D6760E" w:rsidRPr="00A82378" w:rsidRDefault="00D6760E" w:rsidP="00D6760E">
      <w:pPr>
        <w:spacing w:after="0" w:line="240" w:lineRule="atLeast"/>
        <w:jc w:val="both"/>
        <w:rPr>
          <w:rFonts w:ascii="Times New Roman" w:eastAsia="Times New Roman" w:hAnsi="Times New Roman"/>
          <w:sz w:val="23"/>
          <w:szCs w:val="23"/>
          <w:lang w:eastAsia="ar-SA"/>
        </w:rPr>
        <w:sectPr w:rsidR="00D6760E" w:rsidRPr="00A82378">
          <w:type w:val="continuous"/>
          <w:pgSz w:w="11906" w:h="16838"/>
          <w:pgMar w:top="1185" w:right="647" w:bottom="953" w:left="1845" w:header="720" w:footer="720" w:gutter="0"/>
          <w:cols w:space="720"/>
        </w:sectPr>
      </w:pPr>
    </w:p>
    <w:p w:rsidR="00D6760E" w:rsidRPr="00A82378" w:rsidRDefault="00D6760E" w:rsidP="00D6760E">
      <w:pPr>
        <w:spacing w:after="0" w:line="240" w:lineRule="atLeast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A82378">
        <w:rPr>
          <w:rFonts w:ascii="Times New Roman" w:eastAsia="Times New Roman" w:hAnsi="Times New Roman"/>
          <w:sz w:val="23"/>
          <w:szCs w:val="23"/>
          <w:lang w:eastAsia="ar-SA"/>
        </w:rPr>
        <w:t xml:space="preserve">1.2. За предоставление земельного участка для создания семейного (родового) захоронения, превышающего размер бесплатно предоставляемого места захоронения отделом взимается плата в размере, установленном </w:t>
      </w:r>
      <w:hyperlink r:id="rId42" w:anchor="/document/45310990/entry/5300" w:history="1">
        <w:r w:rsidRPr="00A82378">
          <w:rPr>
            <w:rFonts w:ascii="Times New Roman" w:eastAsia="Times New Roman" w:hAnsi="Times New Roman"/>
            <w:sz w:val="23"/>
            <w:szCs w:val="23"/>
            <w:lang w:eastAsia="zh-CN"/>
          </w:rPr>
          <w:t>пунктом 3</w:t>
        </w:r>
      </w:hyperlink>
      <w:r w:rsidRPr="00A82378">
        <w:rPr>
          <w:rFonts w:ascii="Times New Roman" w:eastAsia="Times New Roman" w:hAnsi="Times New Roman"/>
          <w:sz w:val="23"/>
          <w:szCs w:val="23"/>
          <w:lang w:eastAsia="ar-SA"/>
        </w:rPr>
        <w:t xml:space="preserve"> настоящего договора.</w:t>
      </w:r>
    </w:p>
    <w:p w:rsidR="00D6760E" w:rsidRPr="00A82378" w:rsidRDefault="00D6760E" w:rsidP="00D6760E">
      <w:pPr>
        <w:spacing w:after="0" w:line="240" w:lineRule="atLeast"/>
        <w:jc w:val="both"/>
        <w:rPr>
          <w:rFonts w:ascii="Times New Roman" w:eastAsia="Times New Roman" w:hAnsi="Times New Roman"/>
          <w:sz w:val="23"/>
          <w:szCs w:val="23"/>
          <w:lang w:eastAsia="ar-SA"/>
        </w:rPr>
        <w:sectPr w:rsidR="00D6760E" w:rsidRPr="00A82378">
          <w:type w:val="continuous"/>
          <w:pgSz w:w="11906" w:h="16838"/>
          <w:pgMar w:top="1185" w:right="647" w:bottom="953" w:left="1845" w:header="720" w:footer="720" w:gutter="0"/>
          <w:cols w:space="720"/>
        </w:sectPr>
      </w:pPr>
    </w:p>
    <w:p w:rsidR="00D6760E" w:rsidRPr="00A82378" w:rsidRDefault="00D6760E" w:rsidP="00D6760E">
      <w:pPr>
        <w:spacing w:after="0" w:line="240" w:lineRule="atLeast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A82378">
        <w:rPr>
          <w:rFonts w:ascii="Times New Roman" w:eastAsia="Times New Roman" w:hAnsi="Times New Roman"/>
          <w:sz w:val="23"/>
          <w:szCs w:val="23"/>
          <w:lang w:eastAsia="ar-SA"/>
        </w:rPr>
        <w:t>1.3. Размер предоставленного земе</w:t>
      </w:r>
      <w:r w:rsidR="00F95985">
        <w:rPr>
          <w:rFonts w:ascii="Times New Roman" w:eastAsia="Times New Roman" w:hAnsi="Times New Roman"/>
          <w:sz w:val="23"/>
          <w:szCs w:val="23"/>
          <w:lang w:eastAsia="ar-SA"/>
        </w:rPr>
        <w:t xml:space="preserve">льного участка составляет </w:t>
      </w:r>
      <w:r w:rsidR="00F95985" w:rsidRPr="006B71BB">
        <w:rPr>
          <w:rFonts w:ascii="Times New Roman" w:eastAsia="Times New Roman" w:hAnsi="Times New Roman"/>
          <w:i/>
          <w:sz w:val="23"/>
          <w:szCs w:val="23"/>
          <w:lang w:eastAsia="ar-SA"/>
        </w:rPr>
        <w:t>12</w:t>
      </w:r>
      <w:r w:rsidRPr="006B71BB">
        <w:rPr>
          <w:rFonts w:ascii="Times New Roman" w:eastAsia="Times New Roman" w:hAnsi="Times New Roman"/>
          <w:i/>
          <w:sz w:val="23"/>
          <w:szCs w:val="23"/>
          <w:lang w:eastAsia="ar-SA"/>
        </w:rPr>
        <w:t xml:space="preserve"> кв. м.,</w:t>
      </w:r>
      <w:r w:rsidRPr="00A82378">
        <w:rPr>
          <w:rFonts w:ascii="Times New Roman" w:eastAsia="Times New Roman" w:hAnsi="Times New Roman"/>
          <w:sz w:val="23"/>
          <w:szCs w:val="23"/>
          <w:lang w:eastAsia="ar-SA"/>
        </w:rPr>
        <w:t xml:space="preserve"> в том числе</w:t>
      </w:r>
      <w:r w:rsidR="00F95985" w:rsidRPr="006B71BB">
        <w:rPr>
          <w:rFonts w:ascii="Times New Roman" w:eastAsia="Times New Roman" w:hAnsi="Times New Roman"/>
          <w:i/>
          <w:sz w:val="23"/>
          <w:szCs w:val="23"/>
          <w:lang w:eastAsia="ar-SA"/>
        </w:rPr>
        <w:t>6</w:t>
      </w:r>
      <w:r w:rsidRPr="006B71BB">
        <w:rPr>
          <w:rFonts w:ascii="Times New Roman" w:eastAsia="Times New Roman" w:hAnsi="Times New Roman"/>
          <w:i/>
          <w:sz w:val="23"/>
          <w:szCs w:val="23"/>
          <w:lang w:eastAsia="ar-SA"/>
        </w:rPr>
        <w:t xml:space="preserve"> кв. м.,</w:t>
      </w:r>
      <w:r w:rsidRPr="00A82378">
        <w:rPr>
          <w:rFonts w:ascii="Times New Roman" w:eastAsia="Times New Roman" w:hAnsi="Times New Roman"/>
          <w:sz w:val="23"/>
          <w:szCs w:val="23"/>
          <w:lang w:eastAsia="ar-SA"/>
        </w:rPr>
        <w:t xml:space="preserve"> превышающего размер бесплатно предоставляемого земельного участка.</w:t>
      </w:r>
    </w:p>
    <w:p w:rsidR="00D6760E" w:rsidRPr="00A82378" w:rsidRDefault="00D6760E" w:rsidP="00D6760E">
      <w:pPr>
        <w:spacing w:after="0" w:line="240" w:lineRule="atLeast"/>
        <w:jc w:val="both"/>
        <w:rPr>
          <w:rFonts w:ascii="Times New Roman" w:eastAsia="Times New Roman" w:hAnsi="Times New Roman"/>
          <w:sz w:val="23"/>
          <w:szCs w:val="23"/>
          <w:lang w:eastAsia="ar-SA"/>
        </w:rPr>
        <w:sectPr w:rsidR="00D6760E" w:rsidRPr="00A82378">
          <w:type w:val="continuous"/>
          <w:pgSz w:w="11906" w:h="16838"/>
          <w:pgMar w:top="1185" w:right="647" w:bottom="953" w:left="1845" w:header="720" w:footer="720" w:gutter="0"/>
          <w:cols w:space="720"/>
        </w:sectPr>
      </w:pPr>
    </w:p>
    <w:p w:rsidR="00D6760E" w:rsidRPr="00F95985" w:rsidRDefault="00D6760E" w:rsidP="00D6760E">
      <w:pPr>
        <w:spacing w:after="0" w:line="240" w:lineRule="atLeast"/>
        <w:jc w:val="both"/>
        <w:rPr>
          <w:rFonts w:ascii="Times New Roman" w:eastAsia="Times New Roman" w:hAnsi="Times New Roman"/>
          <w:i/>
          <w:sz w:val="23"/>
          <w:szCs w:val="23"/>
          <w:lang w:eastAsia="ar-SA"/>
        </w:rPr>
      </w:pPr>
      <w:r w:rsidRPr="00A82378">
        <w:rPr>
          <w:rFonts w:ascii="Times New Roman" w:eastAsia="Times New Roman" w:hAnsi="Times New Roman"/>
          <w:sz w:val="23"/>
          <w:szCs w:val="23"/>
          <w:lang w:eastAsia="ar-SA"/>
        </w:rPr>
        <w:t>1.4. Фамилия, имя, отчество гражданина, из числа близких родственников лица, которому предоставлен участок под семейное захоронение, на которого может быть перерегистрирован участок под семейное захоронение, в сл</w:t>
      </w:r>
      <w:r w:rsidR="00F95985">
        <w:rPr>
          <w:rFonts w:ascii="Times New Roman" w:eastAsia="Times New Roman" w:hAnsi="Times New Roman"/>
          <w:sz w:val="23"/>
          <w:szCs w:val="23"/>
          <w:lang w:eastAsia="ar-SA"/>
        </w:rPr>
        <w:t xml:space="preserve">учае его смерти </w:t>
      </w:r>
      <w:r w:rsidR="00F95985" w:rsidRPr="00F95985">
        <w:rPr>
          <w:rFonts w:ascii="Times New Roman" w:eastAsia="Times New Roman" w:hAnsi="Times New Roman"/>
          <w:i/>
          <w:sz w:val="23"/>
          <w:szCs w:val="23"/>
          <w:lang w:eastAsia="ar-SA"/>
        </w:rPr>
        <w:t>Иванова Анна Ивановна</w:t>
      </w:r>
      <w:r w:rsidRPr="00F95985">
        <w:rPr>
          <w:rFonts w:ascii="Times New Roman" w:eastAsia="Times New Roman" w:hAnsi="Times New Roman"/>
          <w:i/>
          <w:sz w:val="23"/>
          <w:szCs w:val="23"/>
          <w:lang w:eastAsia="ar-SA"/>
        </w:rPr>
        <w:t>.</w:t>
      </w:r>
    </w:p>
    <w:p w:rsidR="00D6760E" w:rsidRPr="00A82378" w:rsidRDefault="00D6760E" w:rsidP="00D6760E">
      <w:pPr>
        <w:spacing w:after="0" w:line="240" w:lineRule="atLeast"/>
        <w:jc w:val="both"/>
        <w:rPr>
          <w:rFonts w:ascii="Times New Roman" w:eastAsia="Times New Roman" w:hAnsi="Times New Roman"/>
          <w:sz w:val="23"/>
          <w:szCs w:val="23"/>
          <w:lang w:eastAsia="ar-SA"/>
        </w:rPr>
        <w:sectPr w:rsidR="00D6760E" w:rsidRPr="00A82378">
          <w:type w:val="continuous"/>
          <w:pgSz w:w="11906" w:h="16838"/>
          <w:pgMar w:top="1185" w:right="647" w:bottom="953" w:left="1845" w:header="720" w:footer="720" w:gutter="0"/>
          <w:cols w:space="720"/>
        </w:sectPr>
      </w:pPr>
      <w:r w:rsidRPr="00A82378">
        <w:rPr>
          <w:rFonts w:ascii="Times New Roman" w:eastAsia="Times New Roman" w:hAnsi="Times New Roman"/>
          <w:sz w:val="28"/>
          <w:szCs w:val="24"/>
          <w:lang w:eastAsia="ar-SA"/>
        </w:rPr>
        <w:t> </w:t>
      </w:r>
    </w:p>
    <w:p w:rsidR="00D6760E" w:rsidRPr="00A82378" w:rsidRDefault="00D6760E" w:rsidP="00D6760E">
      <w:pPr>
        <w:spacing w:after="0" w:line="240" w:lineRule="atLeast"/>
        <w:jc w:val="center"/>
        <w:rPr>
          <w:rFonts w:ascii="Times New Roman" w:eastAsia="Times New Roman" w:hAnsi="Times New Roman"/>
          <w:sz w:val="28"/>
          <w:szCs w:val="24"/>
          <w:lang w:eastAsia="ar-SA"/>
        </w:rPr>
      </w:pPr>
      <w:r w:rsidRPr="00A82378">
        <w:rPr>
          <w:rFonts w:ascii="Times New Roman" w:eastAsia="Times New Roman" w:hAnsi="Times New Roman"/>
          <w:sz w:val="23"/>
          <w:szCs w:val="23"/>
          <w:lang w:eastAsia="ar-SA"/>
        </w:rPr>
        <w:t>2. Права и обязанности сторон</w:t>
      </w:r>
    </w:p>
    <w:p w:rsidR="00D6760E" w:rsidRPr="00A82378" w:rsidRDefault="00D6760E" w:rsidP="00D6760E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4"/>
          <w:lang w:eastAsia="ar-SA"/>
        </w:rPr>
        <w:sectPr w:rsidR="00D6760E" w:rsidRPr="00A82378">
          <w:type w:val="continuous"/>
          <w:pgSz w:w="11906" w:h="16838"/>
          <w:pgMar w:top="1185" w:right="647" w:bottom="953" w:left="1845" w:header="720" w:footer="720" w:gutter="0"/>
          <w:cols w:space="720"/>
        </w:sectPr>
      </w:pPr>
    </w:p>
    <w:p w:rsidR="00D6760E" w:rsidRPr="00A82378" w:rsidRDefault="00D6760E" w:rsidP="00D6760E">
      <w:pPr>
        <w:spacing w:after="0" w:line="240" w:lineRule="atLeast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A82378">
        <w:rPr>
          <w:rFonts w:ascii="Times New Roman" w:eastAsia="Times New Roman" w:hAnsi="Times New Roman"/>
          <w:sz w:val="23"/>
          <w:szCs w:val="23"/>
          <w:lang w:eastAsia="ar-SA"/>
        </w:rPr>
        <w:t>2.1. Отдел обязан:</w:t>
      </w:r>
    </w:p>
    <w:p w:rsidR="00D6760E" w:rsidRPr="00A82378" w:rsidRDefault="00D6760E" w:rsidP="00D6760E">
      <w:pPr>
        <w:spacing w:after="0" w:line="240" w:lineRule="atLeast"/>
        <w:jc w:val="both"/>
        <w:rPr>
          <w:rFonts w:ascii="Times New Roman" w:eastAsia="Times New Roman" w:hAnsi="Times New Roman"/>
          <w:sz w:val="23"/>
          <w:szCs w:val="23"/>
          <w:lang w:eastAsia="ar-SA"/>
        </w:rPr>
        <w:sectPr w:rsidR="00D6760E" w:rsidRPr="00A82378">
          <w:type w:val="continuous"/>
          <w:pgSz w:w="11906" w:h="16838"/>
          <w:pgMar w:top="1185" w:right="647" w:bottom="953" w:left="1845" w:header="720" w:footer="720" w:gutter="0"/>
          <w:cols w:space="720"/>
        </w:sectPr>
      </w:pPr>
    </w:p>
    <w:p w:rsidR="00D6760E" w:rsidRPr="00A82378" w:rsidRDefault="00D6760E" w:rsidP="00D6760E">
      <w:pPr>
        <w:spacing w:after="0" w:line="240" w:lineRule="atLeast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A82378">
        <w:rPr>
          <w:rFonts w:ascii="Times New Roman" w:eastAsia="Times New Roman" w:hAnsi="Times New Roman"/>
          <w:sz w:val="23"/>
          <w:szCs w:val="23"/>
          <w:lang w:eastAsia="ar-SA"/>
        </w:rPr>
        <w:t>2.1.1. Предоставить земельный участок на общественном  кладбище на те</w:t>
      </w:r>
      <w:r w:rsidR="005019BB">
        <w:rPr>
          <w:rFonts w:ascii="Times New Roman" w:eastAsia="Times New Roman" w:hAnsi="Times New Roman"/>
          <w:sz w:val="23"/>
          <w:szCs w:val="23"/>
          <w:lang w:eastAsia="ar-SA"/>
        </w:rPr>
        <w:t xml:space="preserve">рритории </w:t>
      </w:r>
      <w:r w:rsidR="005019BB" w:rsidRPr="005019BB">
        <w:rPr>
          <w:rFonts w:ascii="Times New Roman" w:eastAsia="Times New Roman" w:hAnsi="Times New Roman"/>
          <w:i/>
          <w:sz w:val="23"/>
          <w:szCs w:val="23"/>
          <w:lang w:eastAsia="ar-SA"/>
        </w:rPr>
        <w:t>Кочубеевского</w:t>
      </w:r>
      <w:r w:rsidRPr="00A82378">
        <w:rPr>
          <w:rFonts w:ascii="Times New Roman" w:eastAsia="Times New Roman" w:hAnsi="Times New Roman"/>
          <w:sz w:val="23"/>
          <w:szCs w:val="23"/>
          <w:lang w:eastAsia="ar-SA"/>
        </w:rPr>
        <w:t xml:space="preserve"> территориального отдела администрации Кочубеевского муниципального округа Ставропольского края, для создания семейного (родового) захоронения.</w:t>
      </w:r>
    </w:p>
    <w:p w:rsidR="00D6760E" w:rsidRPr="00A82378" w:rsidRDefault="00D6760E" w:rsidP="00D6760E">
      <w:pPr>
        <w:spacing w:after="0" w:line="240" w:lineRule="atLeast"/>
        <w:jc w:val="both"/>
        <w:rPr>
          <w:rFonts w:ascii="Times New Roman" w:eastAsia="Times New Roman" w:hAnsi="Times New Roman"/>
          <w:sz w:val="23"/>
          <w:szCs w:val="23"/>
          <w:lang w:eastAsia="ar-SA"/>
        </w:rPr>
        <w:sectPr w:rsidR="00D6760E" w:rsidRPr="00A82378">
          <w:type w:val="continuous"/>
          <w:pgSz w:w="11906" w:h="16838"/>
          <w:pgMar w:top="1185" w:right="647" w:bottom="953" w:left="1845" w:header="720" w:footer="720" w:gutter="0"/>
          <w:cols w:space="720"/>
        </w:sectPr>
      </w:pPr>
    </w:p>
    <w:p w:rsidR="00D6760E" w:rsidRPr="00A82378" w:rsidRDefault="00D6760E" w:rsidP="00D6760E">
      <w:pPr>
        <w:spacing w:after="0" w:line="240" w:lineRule="atLeast"/>
        <w:jc w:val="both"/>
        <w:rPr>
          <w:rFonts w:ascii="Times New Roman" w:eastAsia="Times New Roman" w:hAnsi="Times New Roman"/>
          <w:sz w:val="23"/>
          <w:szCs w:val="23"/>
          <w:lang w:eastAsia="ar-SA"/>
        </w:rPr>
        <w:sectPr w:rsidR="00D6760E" w:rsidRPr="00A82378">
          <w:type w:val="continuous"/>
          <w:pgSz w:w="11906" w:h="16838"/>
          <w:pgMar w:top="1185" w:right="647" w:bottom="953" w:left="1845" w:header="720" w:footer="720" w:gutter="0"/>
          <w:cols w:space="720"/>
        </w:sectPr>
      </w:pPr>
      <w:r w:rsidRPr="00A82378">
        <w:rPr>
          <w:rFonts w:ascii="Times New Roman" w:eastAsia="Times New Roman" w:hAnsi="Times New Roman"/>
          <w:sz w:val="23"/>
          <w:szCs w:val="23"/>
          <w:lang w:eastAsia="ar-SA"/>
        </w:rPr>
        <w:t xml:space="preserve">2.1.2. Обеспечить уход за прилегающей к земельному участку территорией. </w:t>
      </w:r>
    </w:p>
    <w:p w:rsidR="00D6760E" w:rsidRPr="00A82378" w:rsidRDefault="00D6760E" w:rsidP="00D6760E">
      <w:pPr>
        <w:spacing w:after="0" w:line="240" w:lineRule="atLeast"/>
        <w:jc w:val="both"/>
        <w:rPr>
          <w:rFonts w:ascii="Times New Roman" w:eastAsia="Times New Roman" w:hAnsi="Times New Roman"/>
          <w:sz w:val="23"/>
          <w:szCs w:val="23"/>
          <w:lang w:eastAsia="ar-SA"/>
        </w:rPr>
        <w:sectPr w:rsidR="00D6760E" w:rsidRPr="00A82378">
          <w:type w:val="continuous"/>
          <w:pgSz w:w="11906" w:h="16838"/>
          <w:pgMar w:top="1185" w:right="647" w:bottom="953" w:left="1845" w:header="720" w:footer="720" w:gutter="0"/>
          <w:cols w:space="720"/>
        </w:sectPr>
      </w:pPr>
      <w:r w:rsidRPr="00A82378">
        <w:rPr>
          <w:rFonts w:ascii="Times New Roman" w:eastAsia="Times New Roman" w:hAnsi="Times New Roman"/>
          <w:sz w:val="23"/>
          <w:szCs w:val="23"/>
          <w:lang w:eastAsia="ar-SA"/>
        </w:rPr>
        <w:t>2.1.3. Зарегистрировать настоящий договор, после его подписания, в книге регистрации договоров на резервирование земельных участков для создания семейных (родовых) захоронений.</w:t>
      </w:r>
    </w:p>
    <w:p w:rsidR="00D6760E" w:rsidRPr="00A82378" w:rsidRDefault="00D6760E" w:rsidP="00D6760E">
      <w:pPr>
        <w:spacing w:after="0" w:line="240" w:lineRule="atLeast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A82378">
        <w:rPr>
          <w:rFonts w:ascii="Times New Roman" w:eastAsia="Times New Roman" w:hAnsi="Times New Roman"/>
          <w:sz w:val="23"/>
          <w:szCs w:val="23"/>
          <w:lang w:eastAsia="ar-SA"/>
        </w:rPr>
        <w:t>2.2. Гражданин обязуется:</w:t>
      </w:r>
    </w:p>
    <w:p w:rsidR="00D6760E" w:rsidRPr="00A82378" w:rsidRDefault="00D6760E" w:rsidP="00D6760E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4"/>
          <w:lang w:eastAsia="ar-SA"/>
        </w:rPr>
        <w:sectPr w:rsidR="00D6760E" w:rsidRPr="00A82378">
          <w:type w:val="continuous"/>
          <w:pgSz w:w="11906" w:h="16838"/>
          <w:pgMar w:top="1185" w:right="647" w:bottom="953" w:left="1845" w:header="720" w:footer="720" w:gutter="0"/>
          <w:cols w:space="720"/>
        </w:sectPr>
      </w:pPr>
    </w:p>
    <w:p w:rsidR="00D6760E" w:rsidRPr="00A82378" w:rsidRDefault="00D6760E" w:rsidP="00D6760E">
      <w:pPr>
        <w:spacing w:after="0" w:line="240" w:lineRule="atLeast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A82378">
        <w:rPr>
          <w:rFonts w:ascii="Times New Roman" w:eastAsia="Times New Roman" w:hAnsi="Times New Roman"/>
          <w:sz w:val="28"/>
          <w:szCs w:val="24"/>
          <w:lang w:eastAsia="ar-SA"/>
        </w:rPr>
        <w:t xml:space="preserve">2.2.1. </w:t>
      </w:r>
      <w:r w:rsidRPr="00A82378">
        <w:rPr>
          <w:rFonts w:ascii="Times New Roman" w:eastAsia="Times New Roman" w:hAnsi="Times New Roman"/>
          <w:sz w:val="23"/>
          <w:szCs w:val="23"/>
          <w:lang w:eastAsia="ar-SA"/>
        </w:rPr>
        <w:t>Не производить самовольный захват дополнительных земельных участков при использовании земельного участка.</w:t>
      </w:r>
    </w:p>
    <w:p w:rsidR="00D6760E" w:rsidRPr="00A82378" w:rsidRDefault="00D6760E" w:rsidP="00D6760E">
      <w:pPr>
        <w:spacing w:after="0" w:line="240" w:lineRule="atLeast"/>
        <w:jc w:val="both"/>
        <w:rPr>
          <w:rFonts w:ascii="Times New Roman" w:eastAsia="Times New Roman" w:hAnsi="Times New Roman"/>
          <w:sz w:val="23"/>
          <w:szCs w:val="23"/>
          <w:lang w:eastAsia="ar-SA"/>
        </w:rPr>
        <w:sectPr w:rsidR="00D6760E" w:rsidRPr="00A82378">
          <w:type w:val="continuous"/>
          <w:pgSz w:w="11906" w:h="16838"/>
          <w:pgMar w:top="1185" w:right="647" w:bottom="953" w:left="1845" w:header="720" w:footer="720" w:gutter="0"/>
          <w:cols w:space="720"/>
        </w:sectPr>
      </w:pPr>
    </w:p>
    <w:p w:rsidR="00D6760E" w:rsidRPr="00A82378" w:rsidRDefault="00D6760E" w:rsidP="00D6760E">
      <w:pPr>
        <w:spacing w:after="0" w:line="240" w:lineRule="atLeast"/>
        <w:jc w:val="both"/>
        <w:rPr>
          <w:rFonts w:ascii="Times New Roman" w:eastAsia="Times New Roman" w:hAnsi="Times New Roman"/>
          <w:sz w:val="23"/>
          <w:szCs w:val="23"/>
          <w:lang w:eastAsia="ar-SA"/>
        </w:rPr>
        <w:sectPr w:rsidR="00D6760E" w:rsidRPr="00A82378">
          <w:type w:val="continuous"/>
          <w:pgSz w:w="11906" w:h="16838"/>
          <w:pgMar w:top="1185" w:right="647" w:bottom="953" w:left="1845" w:header="720" w:footer="720" w:gutter="0"/>
          <w:cols w:space="720"/>
        </w:sectPr>
      </w:pPr>
      <w:r w:rsidRPr="00A82378">
        <w:rPr>
          <w:rFonts w:ascii="Times New Roman" w:eastAsia="Times New Roman" w:hAnsi="Times New Roman"/>
          <w:sz w:val="23"/>
          <w:szCs w:val="23"/>
          <w:lang w:eastAsia="ar-SA"/>
        </w:rPr>
        <w:t xml:space="preserve">2.2.2. Независимо от времени года содержать в чистоте и порядке предоставленный земельный </w:t>
      </w:r>
    </w:p>
    <w:p w:rsidR="00D6760E" w:rsidRPr="00A82378" w:rsidRDefault="00D6760E" w:rsidP="00D6760E">
      <w:pPr>
        <w:spacing w:after="0" w:line="240" w:lineRule="atLeast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A82378">
        <w:rPr>
          <w:rFonts w:ascii="Times New Roman" w:eastAsia="Times New Roman" w:hAnsi="Times New Roman"/>
          <w:sz w:val="23"/>
          <w:szCs w:val="23"/>
          <w:lang w:eastAsia="ar-SA"/>
        </w:rPr>
        <w:t>Участок.</w:t>
      </w:r>
    </w:p>
    <w:p w:rsidR="00D6760E" w:rsidRPr="00A82378" w:rsidRDefault="00D6760E" w:rsidP="00D6760E">
      <w:pPr>
        <w:spacing w:after="0" w:line="240" w:lineRule="atLeast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A82378">
        <w:rPr>
          <w:rFonts w:ascii="Times New Roman" w:eastAsia="Times New Roman" w:hAnsi="Times New Roman"/>
          <w:sz w:val="23"/>
          <w:szCs w:val="23"/>
          <w:lang w:eastAsia="ar-SA"/>
        </w:rPr>
        <w:t>2.2.3. Складировать мусор в установленных для этого местах.</w:t>
      </w:r>
    </w:p>
    <w:p w:rsidR="00D6760E" w:rsidRPr="00A82378" w:rsidRDefault="00D6760E" w:rsidP="00D6760E">
      <w:pPr>
        <w:spacing w:after="0" w:line="240" w:lineRule="atLeast"/>
        <w:jc w:val="both"/>
        <w:rPr>
          <w:rFonts w:ascii="Times New Roman" w:eastAsia="Times New Roman" w:hAnsi="Times New Roman"/>
          <w:sz w:val="23"/>
          <w:szCs w:val="23"/>
          <w:lang w:eastAsia="ar-SA"/>
        </w:rPr>
        <w:sectPr w:rsidR="00D6760E" w:rsidRPr="00A82378">
          <w:type w:val="continuous"/>
          <w:pgSz w:w="11906" w:h="16838"/>
          <w:pgMar w:top="1185" w:right="647" w:bottom="953" w:left="1845" w:header="720" w:footer="720" w:gutter="0"/>
          <w:cols w:space="720"/>
        </w:sectPr>
      </w:pPr>
    </w:p>
    <w:p w:rsidR="00D6760E" w:rsidRPr="00A82378" w:rsidRDefault="00D6760E" w:rsidP="00D6760E">
      <w:pPr>
        <w:spacing w:after="0" w:line="240" w:lineRule="atLeast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A82378">
        <w:rPr>
          <w:rFonts w:ascii="Times New Roman" w:eastAsia="Times New Roman" w:hAnsi="Times New Roman"/>
          <w:sz w:val="23"/>
          <w:szCs w:val="23"/>
          <w:lang w:eastAsia="ar-SA"/>
        </w:rPr>
        <w:t>2.2.5. В случае изменения адреса проживания, Гражданин обязан в течение месяца известить отдел для внесения соответствующих изменений в настоящий договор.</w:t>
      </w:r>
    </w:p>
    <w:p w:rsidR="00D6760E" w:rsidRPr="00A82378" w:rsidRDefault="00D6760E" w:rsidP="00D6760E">
      <w:pPr>
        <w:spacing w:after="0" w:line="240" w:lineRule="atLeast"/>
        <w:jc w:val="both"/>
        <w:rPr>
          <w:rFonts w:ascii="Times New Roman" w:eastAsia="Times New Roman" w:hAnsi="Times New Roman"/>
          <w:sz w:val="23"/>
          <w:szCs w:val="23"/>
          <w:lang w:eastAsia="ar-SA"/>
        </w:rPr>
        <w:sectPr w:rsidR="00D6760E" w:rsidRPr="00A82378">
          <w:type w:val="continuous"/>
          <w:pgSz w:w="11906" w:h="16838"/>
          <w:pgMar w:top="1185" w:right="647" w:bottom="953" w:left="1845" w:header="720" w:footer="720" w:gutter="0"/>
          <w:cols w:space="720"/>
        </w:sectPr>
      </w:pPr>
    </w:p>
    <w:p w:rsidR="00D6760E" w:rsidRPr="00A82378" w:rsidRDefault="00D6760E" w:rsidP="00D6760E">
      <w:pPr>
        <w:spacing w:after="0" w:line="240" w:lineRule="atLeast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A82378">
        <w:rPr>
          <w:rFonts w:ascii="Times New Roman" w:eastAsia="Times New Roman" w:hAnsi="Times New Roman"/>
          <w:sz w:val="23"/>
          <w:szCs w:val="23"/>
          <w:lang w:eastAsia="ar-SA"/>
        </w:rPr>
        <w:t>2.3. Гражданин имеет право:</w:t>
      </w:r>
    </w:p>
    <w:p w:rsidR="00D6760E" w:rsidRPr="00A82378" w:rsidRDefault="00D6760E" w:rsidP="00D6760E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4"/>
          <w:lang w:eastAsia="ar-SA"/>
        </w:rPr>
        <w:sectPr w:rsidR="00D6760E" w:rsidRPr="00A82378">
          <w:type w:val="continuous"/>
          <w:pgSz w:w="11906" w:h="16838"/>
          <w:pgMar w:top="1185" w:right="647" w:bottom="953" w:left="1845" w:header="720" w:footer="720" w:gutter="0"/>
          <w:cols w:space="720"/>
        </w:sectPr>
      </w:pPr>
    </w:p>
    <w:p w:rsidR="00D6760E" w:rsidRPr="00A82378" w:rsidRDefault="00D6760E" w:rsidP="00D6760E">
      <w:pPr>
        <w:spacing w:after="0" w:line="240" w:lineRule="atLeast"/>
        <w:jc w:val="both"/>
        <w:rPr>
          <w:rFonts w:ascii="Times New Roman" w:eastAsia="Times New Roman" w:hAnsi="Times New Roman"/>
          <w:sz w:val="23"/>
          <w:szCs w:val="23"/>
          <w:lang w:eastAsia="ar-SA"/>
        </w:rPr>
        <w:sectPr w:rsidR="00D6760E" w:rsidRPr="00A82378">
          <w:type w:val="continuous"/>
          <w:pgSz w:w="11906" w:h="16838"/>
          <w:pgMar w:top="1185" w:right="647" w:bottom="953" w:left="1845" w:header="720" w:footer="720" w:gutter="0"/>
          <w:cols w:space="720"/>
        </w:sectPr>
      </w:pPr>
      <w:r w:rsidRPr="00A82378">
        <w:rPr>
          <w:rFonts w:ascii="Times New Roman" w:eastAsia="Times New Roman" w:hAnsi="Times New Roman"/>
          <w:sz w:val="23"/>
          <w:szCs w:val="23"/>
          <w:lang w:eastAsia="ar-SA"/>
        </w:rPr>
        <w:t>2.3.1. Производить захоронение на предоставленном земельном участке в установленном порядке.</w:t>
      </w:r>
    </w:p>
    <w:p w:rsidR="00D6760E" w:rsidRPr="00A82378" w:rsidRDefault="00D6760E" w:rsidP="00D6760E">
      <w:pPr>
        <w:spacing w:after="0" w:line="240" w:lineRule="atLeast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A82378">
        <w:rPr>
          <w:rFonts w:ascii="Times New Roman" w:eastAsia="Times New Roman" w:hAnsi="Times New Roman"/>
          <w:sz w:val="23"/>
          <w:szCs w:val="23"/>
          <w:lang w:eastAsia="ar-SA"/>
        </w:rPr>
        <w:t xml:space="preserve">2.3.2. Возводить на отведенном земельном участке надмогильные сооружения (надгробия), ограды в соответствии с действующим </w:t>
      </w:r>
      <w:hyperlink r:id="rId43" w:anchor="/document/105870/entry/2" w:history="1">
        <w:r w:rsidRPr="00A82378">
          <w:rPr>
            <w:rFonts w:ascii="Times New Roman" w:eastAsia="Times New Roman" w:hAnsi="Times New Roman"/>
            <w:sz w:val="23"/>
            <w:szCs w:val="23"/>
            <w:lang w:eastAsia="zh-CN"/>
          </w:rPr>
          <w:t>законодательством</w:t>
        </w:r>
      </w:hyperlink>
      <w:r w:rsidRPr="00A82378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:rsidR="00D6760E" w:rsidRPr="00A82378" w:rsidRDefault="00D6760E" w:rsidP="00D6760E">
      <w:pPr>
        <w:spacing w:after="0" w:line="240" w:lineRule="atLeast"/>
        <w:jc w:val="both"/>
        <w:rPr>
          <w:rFonts w:ascii="Times New Roman" w:eastAsia="Times New Roman" w:hAnsi="Times New Roman"/>
          <w:sz w:val="23"/>
          <w:szCs w:val="23"/>
          <w:lang w:eastAsia="ar-SA"/>
        </w:rPr>
        <w:sectPr w:rsidR="00D6760E" w:rsidRPr="00A82378">
          <w:type w:val="continuous"/>
          <w:pgSz w:w="11906" w:h="16838"/>
          <w:pgMar w:top="1185" w:right="647" w:bottom="953" w:left="1845" w:header="720" w:footer="720" w:gutter="0"/>
          <w:cols w:space="720"/>
        </w:sectPr>
      </w:pPr>
      <w:r w:rsidRPr="00A82378">
        <w:rPr>
          <w:rFonts w:ascii="Times New Roman" w:eastAsia="Times New Roman" w:hAnsi="Times New Roman"/>
          <w:sz w:val="28"/>
          <w:szCs w:val="24"/>
          <w:lang w:eastAsia="ar-SA"/>
        </w:rPr>
        <w:t> </w:t>
      </w:r>
    </w:p>
    <w:p w:rsidR="00D6760E" w:rsidRPr="00A82378" w:rsidRDefault="00D6760E" w:rsidP="00D6760E">
      <w:pPr>
        <w:spacing w:after="0" w:line="240" w:lineRule="atLeast"/>
        <w:jc w:val="center"/>
        <w:rPr>
          <w:rFonts w:ascii="Times New Roman" w:eastAsia="Times New Roman" w:hAnsi="Times New Roman"/>
          <w:sz w:val="28"/>
          <w:szCs w:val="24"/>
          <w:lang w:eastAsia="ar-SA"/>
        </w:rPr>
      </w:pPr>
      <w:r w:rsidRPr="00A82378">
        <w:rPr>
          <w:rFonts w:ascii="Times New Roman" w:eastAsia="Times New Roman" w:hAnsi="Times New Roman"/>
          <w:sz w:val="23"/>
          <w:szCs w:val="23"/>
          <w:lang w:eastAsia="ar-SA"/>
        </w:rPr>
        <w:t>3. Порядок оплаты</w:t>
      </w:r>
    </w:p>
    <w:p w:rsidR="00D6760E" w:rsidRPr="00A82378" w:rsidRDefault="00D6760E" w:rsidP="00D6760E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4"/>
          <w:lang w:eastAsia="ar-SA"/>
        </w:rPr>
        <w:sectPr w:rsidR="00D6760E" w:rsidRPr="00A82378">
          <w:type w:val="continuous"/>
          <w:pgSz w:w="11906" w:h="16838"/>
          <w:pgMar w:top="1185" w:right="647" w:bottom="953" w:left="1845" w:header="720" w:footer="720" w:gutter="0"/>
          <w:cols w:space="720"/>
        </w:sectPr>
      </w:pPr>
    </w:p>
    <w:p w:rsidR="00D6760E" w:rsidRPr="00A82378" w:rsidRDefault="00D6760E" w:rsidP="00D6760E">
      <w:pPr>
        <w:spacing w:after="0" w:line="240" w:lineRule="atLeast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A82378">
        <w:rPr>
          <w:rFonts w:ascii="Times New Roman" w:eastAsia="Times New Roman" w:hAnsi="Times New Roman"/>
          <w:sz w:val="23"/>
          <w:szCs w:val="23"/>
          <w:lang w:eastAsia="ar-SA"/>
        </w:rPr>
        <w:t>3.1. Плата за предоставление земельного участка, превышающего размер бесплатно предоставляемого места захоронения, является единовременной.</w:t>
      </w:r>
    </w:p>
    <w:p w:rsidR="00D6760E" w:rsidRPr="00A82378" w:rsidRDefault="00D6760E" w:rsidP="00D6760E">
      <w:pPr>
        <w:spacing w:after="0" w:line="240" w:lineRule="atLeast"/>
        <w:jc w:val="both"/>
        <w:rPr>
          <w:rFonts w:ascii="Times New Roman" w:eastAsia="Times New Roman" w:hAnsi="Times New Roman"/>
          <w:sz w:val="23"/>
          <w:szCs w:val="23"/>
          <w:lang w:eastAsia="ar-SA"/>
        </w:rPr>
        <w:sectPr w:rsidR="00D6760E" w:rsidRPr="00A82378">
          <w:type w:val="continuous"/>
          <w:pgSz w:w="11906" w:h="16838"/>
          <w:pgMar w:top="1185" w:right="647" w:bottom="953" w:left="1845" w:header="720" w:footer="720" w:gutter="0"/>
          <w:cols w:space="720"/>
        </w:sectPr>
      </w:pPr>
      <w:r w:rsidRPr="00A82378">
        <w:rPr>
          <w:rFonts w:ascii="Times New Roman" w:eastAsia="Times New Roman" w:hAnsi="Times New Roman"/>
          <w:sz w:val="23"/>
          <w:szCs w:val="23"/>
          <w:lang w:eastAsia="ar-SA"/>
        </w:rPr>
        <w:t xml:space="preserve">Сумма оплаты определяется в соответствии с распоряжением администрации Кочубеевского муниципального округа Ставропольского края. </w:t>
      </w:r>
    </w:p>
    <w:p w:rsidR="00D6760E" w:rsidRPr="005019BB" w:rsidRDefault="00D6760E" w:rsidP="00D6760E">
      <w:pPr>
        <w:spacing w:after="0" w:line="240" w:lineRule="atLeast"/>
        <w:jc w:val="both"/>
        <w:rPr>
          <w:rFonts w:ascii="Times New Roman" w:eastAsia="Times New Roman" w:hAnsi="Times New Roman"/>
          <w:i/>
          <w:sz w:val="23"/>
          <w:szCs w:val="23"/>
          <w:lang w:eastAsia="ar-SA"/>
        </w:rPr>
      </w:pPr>
      <w:r w:rsidRPr="00A82378">
        <w:rPr>
          <w:rFonts w:ascii="Times New Roman" w:eastAsia="Times New Roman" w:hAnsi="Times New Roman"/>
          <w:sz w:val="23"/>
          <w:szCs w:val="23"/>
          <w:lang w:eastAsia="ar-SA"/>
        </w:rPr>
        <w:t>3.2. Сумма оплаты по настоящему догов</w:t>
      </w:r>
      <w:r w:rsidR="00216F2C">
        <w:rPr>
          <w:rFonts w:ascii="Times New Roman" w:eastAsia="Times New Roman" w:hAnsi="Times New Roman"/>
          <w:sz w:val="23"/>
          <w:szCs w:val="23"/>
          <w:lang w:eastAsia="ar-SA"/>
        </w:rPr>
        <w:t xml:space="preserve">ору составляет </w:t>
      </w:r>
      <w:r w:rsidR="00216F2C" w:rsidRPr="005019BB">
        <w:rPr>
          <w:rFonts w:ascii="Times New Roman" w:eastAsia="Times New Roman" w:hAnsi="Times New Roman"/>
          <w:i/>
          <w:sz w:val="23"/>
          <w:szCs w:val="23"/>
          <w:lang w:eastAsia="ar-SA"/>
        </w:rPr>
        <w:t>1000 руб. 00</w:t>
      </w:r>
      <w:r w:rsidRPr="005019BB">
        <w:rPr>
          <w:rFonts w:ascii="Times New Roman" w:eastAsia="Times New Roman" w:hAnsi="Times New Roman"/>
          <w:i/>
          <w:sz w:val="23"/>
          <w:szCs w:val="23"/>
          <w:lang w:eastAsia="ar-SA"/>
        </w:rPr>
        <w:t xml:space="preserve"> коп. (</w:t>
      </w:r>
      <w:r w:rsidR="00216F2C" w:rsidRPr="005019BB">
        <w:rPr>
          <w:rFonts w:ascii="Times New Roman" w:eastAsia="Times New Roman" w:hAnsi="Times New Roman"/>
          <w:i/>
          <w:sz w:val="23"/>
          <w:szCs w:val="23"/>
          <w:lang w:eastAsia="ar-SA"/>
        </w:rPr>
        <w:t>одна тысяча руб. 00</w:t>
      </w:r>
      <w:r w:rsidRPr="005019BB">
        <w:rPr>
          <w:rFonts w:ascii="Times New Roman" w:eastAsia="Times New Roman" w:hAnsi="Times New Roman"/>
          <w:i/>
          <w:sz w:val="23"/>
          <w:szCs w:val="23"/>
          <w:lang w:eastAsia="ar-SA"/>
        </w:rPr>
        <w:t xml:space="preserve"> коп.).</w:t>
      </w:r>
    </w:p>
    <w:p w:rsidR="00D6760E" w:rsidRPr="00A82378" w:rsidRDefault="00D6760E" w:rsidP="00D6760E">
      <w:pPr>
        <w:spacing w:after="0" w:line="240" w:lineRule="atLeast"/>
        <w:jc w:val="both"/>
        <w:rPr>
          <w:rFonts w:ascii="Times New Roman" w:eastAsia="Times New Roman" w:hAnsi="Times New Roman"/>
          <w:sz w:val="23"/>
          <w:szCs w:val="23"/>
          <w:lang w:eastAsia="ar-SA"/>
        </w:rPr>
        <w:sectPr w:rsidR="00D6760E" w:rsidRPr="00A82378">
          <w:type w:val="continuous"/>
          <w:pgSz w:w="11906" w:h="16838"/>
          <w:pgMar w:top="1185" w:right="647" w:bottom="953" w:left="1845" w:header="720" w:footer="720" w:gutter="0"/>
          <w:cols w:space="720"/>
        </w:sectPr>
      </w:pPr>
      <w:r w:rsidRPr="00A82378">
        <w:rPr>
          <w:rFonts w:ascii="Times New Roman" w:eastAsia="Times New Roman" w:hAnsi="Times New Roman"/>
          <w:sz w:val="28"/>
          <w:szCs w:val="24"/>
          <w:lang w:eastAsia="ar-SA"/>
        </w:rPr>
        <w:t> </w:t>
      </w:r>
    </w:p>
    <w:p w:rsidR="00D6760E" w:rsidRPr="00A82378" w:rsidRDefault="00D6760E" w:rsidP="00D6760E">
      <w:pPr>
        <w:spacing w:after="0" w:line="240" w:lineRule="atLeast"/>
        <w:jc w:val="center"/>
        <w:rPr>
          <w:rFonts w:ascii="Times New Roman" w:eastAsia="Times New Roman" w:hAnsi="Times New Roman"/>
          <w:sz w:val="28"/>
          <w:szCs w:val="24"/>
          <w:lang w:eastAsia="ar-SA"/>
        </w:rPr>
        <w:sectPr w:rsidR="00D6760E" w:rsidRPr="00A82378">
          <w:type w:val="continuous"/>
          <w:pgSz w:w="11906" w:h="16838"/>
          <w:pgMar w:top="1185" w:right="647" w:bottom="953" w:left="1845" w:header="720" w:footer="720" w:gutter="0"/>
          <w:cols w:space="720"/>
        </w:sectPr>
      </w:pPr>
      <w:r w:rsidRPr="00A82378">
        <w:rPr>
          <w:rFonts w:ascii="Times New Roman" w:eastAsia="Times New Roman" w:hAnsi="Times New Roman"/>
          <w:sz w:val="23"/>
          <w:szCs w:val="23"/>
          <w:lang w:eastAsia="ar-SA"/>
        </w:rPr>
        <w:t>4. Срок действия договора</w:t>
      </w:r>
      <w:r w:rsidRPr="00A82378">
        <w:rPr>
          <w:rFonts w:ascii="Times New Roman" w:eastAsia="Times New Roman" w:hAnsi="Times New Roman"/>
          <w:sz w:val="28"/>
          <w:szCs w:val="24"/>
          <w:lang w:eastAsia="ar-SA"/>
        </w:rPr>
        <w:t> </w:t>
      </w:r>
    </w:p>
    <w:p w:rsidR="00D6760E" w:rsidRPr="00A82378" w:rsidRDefault="00D6760E" w:rsidP="00D6760E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  <w:r w:rsidRPr="00A82378">
        <w:rPr>
          <w:rFonts w:ascii="Times New Roman" w:eastAsia="Times New Roman" w:hAnsi="Times New Roman"/>
          <w:sz w:val="23"/>
          <w:szCs w:val="23"/>
          <w:lang w:eastAsia="ar-SA"/>
        </w:rPr>
        <w:t>4.1. Данный договор вступает в силу со дня его подписания сторонами и  является бессрочным</w:t>
      </w:r>
      <w:r w:rsidRPr="00A82378">
        <w:rPr>
          <w:rFonts w:ascii="Times New Roman" w:eastAsia="Times New Roman" w:hAnsi="Times New Roman"/>
          <w:sz w:val="28"/>
          <w:szCs w:val="24"/>
          <w:lang w:eastAsia="ar-SA"/>
        </w:rPr>
        <w:t>.</w:t>
      </w:r>
    </w:p>
    <w:p w:rsidR="00D6760E" w:rsidRPr="00A82378" w:rsidRDefault="00D6760E" w:rsidP="00D6760E">
      <w:pPr>
        <w:spacing w:after="0" w:line="240" w:lineRule="atLeast"/>
        <w:jc w:val="both"/>
        <w:rPr>
          <w:rFonts w:ascii="Times New Roman" w:eastAsia="Times New Roman" w:hAnsi="Times New Roman"/>
          <w:sz w:val="23"/>
          <w:szCs w:val="23"/>
          <w:lang w:eastAsia="ar-SA"/>
        </w:rPr>
        <w:sectPr w:rsidR="00D6760E" w:rsidRPr="00A82378">
          <w:type w:val="continuous"/>
          <w:pgSz w:w="11906" w:h="16838"/>
          <w:pgMar w:top="1185" w:right="647" w:bottom="953" w:left="1845" w:header="720" w:footer="720" w:gutter="0"/>
          <w:cols w:space="720"/>
        </w:sectPr>
      </w:pPr>
      <w:r w:rsidRPr="00A82378">
        <w:rPr>
          <w:rFonts w:ascii="Times New Roman" w:eastAsia="Times New Roman" w:hAnsi="Times New Roman"/>
          <w:sz w:val="28"/>
          <w:szCs w:val="24"/>
          <w:lang w:eastAsia="ar-SA"/>
        </w:rPr>
        <w:t> </w:t>
      </w:r>
    </w:p>
    <w:p w:rsidR="00D6760E" w:rsidRPr="00A82378" w:rsidRDefault="00D6760E" w:rsidP="00D6760E">
      <w:pPr>
        <w:spacing w:after="0" w:line="240" w:lineRule="atLeast"/>
        <w:jc w:val="center"/>
        <w:rPr>
          <w:rFonts w:ascii="Times New Roman" w:eastAsia="Times New Roman" w:hAnsi="Times New Roman"/>
          <w:sz w:val="28"/>
          <w:szCs w:val="24"/>
          <w:lang w:eastAsia="ar-SA"/>
        </w:rPr>
      </w:pPr>
      <w:r w:rsidRPr="00A82378">
        <w:rPr>
          <w:rFonts w:ascii="Times New Roman" w:eastAsia="Times New Roman" w:hAnsi="Times New Roman"/>
          <w:sz w:val="23"/>
          <w:szCs w:val="23"/>
          <w:lang w:eastAsia="ar-SA"/>
        </w:rPr>
        <w:t>5. Порядок разрешения споров</w:t>
      </w:r>
    </w:p>
    <w:p w:rsidR="00D6760E" w:rsidRPr="00A82378" w:rsidRDefault="00D6760E" w:rsidP="00D6760E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4"/>
          <w:lang w:eastAsia="ar-SA"/>
        </w:rPr>
        <w:sectPr w:rsidR="00D6760E" w:rsidRPr="00A82378">
          <w:type w:val="continuous"/>
          <w:pgSz w:w="11906" w:h="16838"/>
          <w:pgMar w:top="1185" w:right="647" w:bottom="953" w:left="1845" w:header="720" w:footer="720" w:gutter="0"/>
          <w:cols w:space="720"/>
        </w:sectPr>
      </w:pPr>
    </w:p>
    <w:p w:rsidR="00D6760E" w:rsidRPr="00A82378" w:rsidRDefault="00D6760E" w:rsidP="00D6760E">
      <w:pPr>
        <w:spacing w:after="0" w:line="240" w:lineRule="atLeast"/>
        <w:jc w:val="both"/>
        <w:rPr>
          <w:rFonts w:ascii="Times New Roman" w:eastAsia="Times New Roman" w:hAnsi="Times New Roman"/>
          <w:sz w:val="23"/>
          <w:szCs w:val="23"/>
          <w:lang w:eastAsia="ar-SA"/>
        </w:rPr>
        <w:sectPr w:rsidR="00D6760E" w:rsidRPr="00A82378">
          <w:type w:val="continuous"/>
          <w:pgSz w:w="11906" w:h="16838"/>
          <w:pgMar w:top="1185" w:right="647" w:bottom="953" w:left="1845" w:header="720" w:footer="720" w:gutter="0"/>
          <w:cols w:space="720"/>
        </w:sectPr>
      </w:pPr>
      <w:r w:rsidRPr="00A82378">
        <w:rPr>
          <w:rFonts w:ascii="Times New Roman" w:eastAsia="Times New Roman" w:hAnsi="Times New Roman"/>
          <w:sz w:val="23"/>
          <w:szCs w:val="23"/>
          <w:lang w:eastAsia="ar-SA"/>
        </w:rPr>
        <w:t>5.1. Все споры и разногласия по настоящему договору разрешаются путем переговоров между сторонами.</w:t>
      </w:r>
    </w:p>
    <w:p w:rsidR="00D6760E" w:rsidRPr="00A82378" w:rsidRDefault="00D6760E" w:rsidP="00D6760E">
      <w:pPr>
        <w:spacing w:after="0" w:line="240" w:lineRule="atLeast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A82378">
        <w:rPr>
          <w:rFonts w:ascii="Times New Roman" w:eastAsia="Times New Roman" w:hAnsi="Times New Roman"/>
          <w:sz w:val="23"/>
          <w:szCs w:val="23"/>
          <w:lang w:eastAsia="ar-SA"/>
        </w:rPr>
        <w:t>5.2. При невозможности разрешения споров путем переговоров, стороны обращаются в суд.</w:t>
      </w:r>
    </w:p>
    <w:p w:rsidR="00D6760E" w:rsidRPr="00A82378" w:rsidRDefault="00D6760E" w:rsidP="00D6760E">
      <w:pPr>
        <w:spacing w:after="0" w:line="240" w:lineRule="atLeast"/>
        <w:jc w:val="both"/>
        <w:rPr>
          <w:rFonts w:ascii="Times New Roman" w:eastAsia="Times New Roman" w:hAnsi="Times New Roman"/>
          <w:sz w:val="23"/>
          <w:szCs w:val="23"/>
          <w:lang w:eastAsia="ar-SA"/>
        </w:rPr>
        <w:sectPr w:rsidR="00D6760E" w:rsidRPr="00A82378">
          <w:type w:val="continuous"/>
          <w:pgSz w:w="11906" w:h="16838"/>
          <w:pgMar w:top="1185" w:right="647" w:bottom="953" w:left="1845" w:header="720" w:footer="720" w:gutter="0"/>
          <w:cols w:space="720"/>
        </w:sectPr>
      </w:pPr>
      <w:r w:rsidRPr="00A82378">
        <w:rPr>
          <w:rFonts w:ascii="Times New Roman" w:eastAsia="Times New Roman" w:hAnsi="Times New Roman"/>
          <w:sz w:val="28"/>
          <w:szCs w:val="24"/>
          <w:lang w:eastAsia="ar-SA"/>
        </w:rPr>
        <w:t> </w:t>
      </w:r>
    </w:p>
    <w:p w:rsidR="00D6760E" w:rsidRPr="00A82378" w:rsidRDefault="00D6760E" w:rsidP="00D6760E">
      <w:pPr>
        <w:spacing w:after="0" w:line="240" w:lineRule="atLeast"/>
        <w:jc w:val="center"/>
        <w:rPr>
          <w:rFonts w:ascii="Times New Roman" w:eastAsia="Times New Roman" w:hAnsi="Times New Roman"/>
          <w:sz w:val="28"/>
          <w:szCs w:val="24"/>
          <w:lang w:eastAsia="ar-SA"/>
        </w:rPr>
      </w:pPr>
      <w:r w:rsidRPr="00A82378">
        <w:rPr>
          <w:rFonts w:ascii="Times New Roman" w:eastAsia="Times New Roman" w:hAnsi="Times New Roman"/>
          <w:sz w:val="23"/>
          <w:szCs w:val="23"/>
          <w:lang w:eastAsia="ar-SA"/>
        </w:rPr>
        <w:t>6. Прочие условия</w:t>
      </w:r>
    </w:p>
    <w:p w:rsidR="00D6760E" w:rsidRPr="00A82378" w:rsidRDefault="00D6760E" w:rsidP="00D6760E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4"/>
          <w:lang w:eastAsia="ar-SA"/>
        </w:rPr>
        <w:sectPr w:rsidR="00D6760E" w:rsidRPr="00A82378">
          <w:type w:val="continuous"/>
          <w:pgSz w:w="11906" w:h="16838"/>
          <w:pgMar w:top="1185" w:right="647" w:bottom="953" w:left="1845" w:header="720" w:footer="720" w:gutter="0"/>
          <w:cols w:space="720"/>
        </w:sectPr>
      </w:pPr>
    </w:p>
    <w:p w:rsidR="00D6760E" w:rsidRPr="00A82378" w:rsidRDefault="00D6760E" w:rsidP="00D6760E">
      <w:pPr>
        <w:spacing w:after="0" w:line="240" w:lineRule="atLeast"/>
        <w:jc w:val="both"/>
        <w:rPr>
          <w:rFonts w:ascii="Times New Roman" w:eastAsia="Times New Roman" w:hAnsi="Times New Roman"/>
          <w:sz w:val="23"/>
          <w:szCs w:val="23"/>
          <w:lang w:eastAsia="ar-SA"/>
        </w:rPr>
        <w:sectPr w:rsidR="00D6760E" w:rsidRPr="00A82378">
          <w:type w:val="continuous"/>
          <w:pgSz w:w="11906" w:h="16838"/>
          <w:pgMar w:top="1185" w:right="647" w:bottom="953" w:left="1845" w:header="720" w:footer="720" w:gutter="0"/>
          <w:cols w:space="720"/>
        </w:sectPr>
      </w:pPr>
      <w:r w:rsidRPr="00A82378">
        <w:rPr>
          <w:rFonts w:ascii="Times New Roman" w:eastAsia="Times New Roman" w:hAnsi="Times New Roman"/>
          <w:sz w:val="23"/>
          <w:szCs w:val="23"/>
          <w:lang w:eastAsia="ar-SA"/>
        </w:rPr>
        <w:t>6.1. Настоящий договор составлен в двух экземплярах, имеющих одинаковую юридическую силу.</w:t>
      </w:r>
    </w:p>
    <w:p w:rsidR="00D6760E" w:rsidRPr="00A82378" w:rsidRDefault="00D6760E" w:rsidP="00D6760E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  <w:r w:rsidRPr="00A82378">
        <w:rPr>
          <w:rFonts w:ascii="Times New Roman" w:eastAsia="Times New Roman" w:hAnsi="Times New Roman"/>
          <w:sz w:val="23"/>
          <w:szCs w:val="23"/>
          <w:lang w:eastAsia="ar-SA"/>
        </w:rPr>
        <w:t xml:space="preserve">6.2. В случае неисполнения Гражданином в течение 3 месяцев обязанностей, указанных в </w:t>
      </w:r>
      <w:hyperlink r:id="rId44" w:anchor="/document/45310990/entry/52223" w:history="1">
        <w:r w:rsidRPr="00A82378">
          <w:rPr>
            <w:rFonts w:ascii="Times New Roman" w:eastAsia="Times New Roman" w:hAnsi="Times New Roman"/>
            <w:sz w:val="23"/>
            <w:szCs w:val="23"/>
            <w:lang w:eastAsia="zh-CN"/>
          </w:rPr>
          <w:t>пунктах 2.2.2.</w:t>
        </w:r>
      </w:hyperlink>
      <w:r w:rsidRPr="00A82378">
        <w:rPr>
          <w:rFonts w:ascii="Times New Roman" w:eastAsia="Times New Roman" w:hAnsi="Times New Roman"/>
          <w:sz w:val="23"/>
          <w:szCs w:val="23"/>
          <w:lang w:eastAsia="ar-SA"/>
        </w:rPr>
        <w:t xml:space="preserve"> и </w:t>
      </w:r>
      <w:hyperlink r:id="rId45" w:anchor="/document/45310990/entry/52224" w:history="1">
        <w:r w:rsidRPr="00A82378">
          <w:rPr>
            <w:rFonts w:ascii="Times New Roman" w:eastAsia="Times New Roman" w:hAnsi="Times New Roman"/>
            <w:sz w:val="23"/>
            <w:szCs w:val="23"/>
            <w:lang w:eastAsia="zh-CN"/>
          </w:rPr>
          <w:t>2.2.3.</w:t>
        </w:r>
      </w:hyperlink>
      <w:r w:rsidRPr="00A82378">
        <w:rPr>
          <w:rFonts w:ascii="Times New Roman" w:eastAsia="Times New Roman" w:hAnsi="Times New Roman"/>
          <w:sz w:val="23"/>
          <w:szCs w:val="23"/>
          <w:lang w:eastAsia="ar-SA"/>
        </w:rPr>
        <w:t xml:space="preserve"> настоящего договора, отдел направляет в адрес Гражданина уведомление о необходимости устранения указанных нарушений в течение 1 месяца со дня получения уведомления. В случае неисполнения требований, указанных в уведомлении, отдел принимает меры к устранению нарушений в порядке, установленным действующим </w:t>
      </w:r>
      <w:hyperlink r:id="rId46" w:anchor="/document/10164072/entry/1025" w:history="1">
        <w:r w:rsidRPr="00A82378">
          <w:rPr>
            <w:rFonts w:ascii="Times New Roman" w:eastAsia="Times New Roman" w:hAnsi="Times New Roman"/>
            <w:sz w:val="23"/>
            <w:szCs w:val="23"/>
            <w:lang w:eastAsia="zh-CN"/>
          </w:rPr>
          <w:t>законодательством</w:t>
        </w:r>
      </w:hyperlink>
      <w:r w:rsidRPr="00A82378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:rsidR="00D6760E" w:rsidRPr="00A82378" w:rsidRDefault="00D6760E" w:rsidP="00D6760E">
      <w:pPr>
        <w:spacing w:after="0" w:line="240" w:lineRule="atLeast"/>
        <w:jc w:val="both"/>
        <w:rPr>
          <w:rFonts w:ascii="Times New Roman" w:eastAsia="Times New Roman" w:hAnsi="Times New Roman"/>
          <w:sz w:val="23"/>
          <w:szCs w:val="23"/>
          <w:lang w:eastAsia="ar-SA"/>
        </w:rPr>
        <w:sectPr w:rsidR="00D6760E" w:rsidRPr="00A82378">
          <w:type w:val="continuous"/>
          <w:pgSz w:w="11906" w:h="16838"/>
          <w:pgMar w:top="1185" w:right="647" w:bottom="953" w:left="1845" w:header="720" w:footer="720" w:gutter="0"/>
          <w:cols w:space="720"/>
        </w:sectPr>
      </w:pPr>
      <w:r w:rsidRPr="00A82378">
        <w:rPr>
          <w:rFonts w:ascii="Times New Roman" w:eastAsia="Times New Roman" w:hAnsi="Times New Roman"/>
          <w:sz w:val="28"/>
          <w:szCs w:val="24"/>
          <w:lang w:eastAsia="ar-SA"/>
        </w:rPr>
        <w:t> </w:t>
      </w:r>
    </w:p>
    <w:p w:rsidR="00D6760E" w:rsidRPr="00A82378" w:rsidRDefault="00D6760E" w:rsidP="00D6760E">
      <w:pPr>
        <w:spacing w:after="0" w:line="240" w:lineRule="atLeast"/>
        <w:jc w:val="center"/>
        <w:rPr>
          <w:rFonts w:ascii="Times New Roman" w:eastAsia="Times New Roman" w:hAnsi="Times New Roman"/>
          <w:sz w:val="28"/>
          <w:szCs w:val="24"/>
          <w:lang w:eastAsia="ar-SA"/>
        </w:rPr>
      </w:pPr>
      <w:r w:rsidRPr="00A82378">
        <w:rPr>
          <w:rFonts w:ascii="Times New Roman" w:eastAsia="Times New Roman" w:hAnsi="Times New Roman"/>
          <w:sz w:val="23"/>
          <w:szCs w:val="23"/>
          <w:lang w:eastAsia="ar-SA"/>
        </w:rPr>
        <w:t>7. Подписи сторон</w:t>
      </w:r>
    </w:p>
    <w:p w:rsidR="00D6760E" w:rsidRPr="00A82378" w:rsidRDefault="00D6760E" w:rsidP="00D6760E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  <w:r w:rsidRPr="00A82378">
        <w:rPr>
          <w:rFonts w:ascii="Times New Roman" w:eastAsia="Times New Roman" w:hAnsi="Times New Roman"/>
          <w:sz w:val="28"/>
          <w:szCs w:val="24"/>
          <w:lang w:eastAsia="ar-SA"/>
        </w:rPr>
        <w:t> 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487"/>
        <w:gridCol w:w="5053"/>
      </w:tblGrid>
      <w:tr w:rsidR="00D6760E" w:rsidRPr="00A82378" w:rsidTr="00C34476">
        <w:tc>
          <w:tcPr>
            <w:tcW w:w="4487" w:type="dxa"/>
            <w:shd w:val="clear" w:color="auto" w:fill="auto"/>
          </w:tcPr>
          <w:p w:rsidR="00D6760E" w:rsidRPr="00A82378" w:rsidRDefault="00D6760E" w:rsidP="00C34476">
            <w:pPr>
              <w:suppressLineNumbers/>
              <w:spacing w:after="283" w:line="240" w:lineRule="auto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  <w:r w:rsidRPr="00A82378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Руково</w:t>
            </w:r>
            <w:r w:rsidR="002755D3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 xml:space="preserve">дитель </w:t>
            </w:r>
            <w:r w:rsidR="002755D3" w:rsidRPr="002755D3">
              <w:rPr>
                <w:rFonts w:ascii="Times New Roman" w:eastAsia="Times New Roman" w:hAnsi="Times New Roman"/>
                <w:i/>
                <w:sz w:val="23"/>
                <w:szCs w:val="23"/>
                <w:lang w:eastAsia="ar-SA"/>
              </w:rPr>
              <w:t>Кочубеевского</w:t>
            </w:r>
            <w:r w:rsidRPr="00A82378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территориального отдела администрации Кочубеевского муниципального округа Ставропольского края</w:t>
            </w:r>
          </w:p>
        </w:tc>
        <w:tc>
          <w:tcPr>
            <w:tcW w:w="5053" w:type="dxa"/>
            <w:shd w:val="clear" w:color="auto" w:fill="auto"/>
          </w:tcPr>
          <w:p w:rsidR="00D6760E" w:rsidRPr="00E80184" w:rsidRDefault="00B8171E" w:rsidP="00C34476">
            <w:pPr>
              <w:suppressLineNumbers/>
              <w:spacing w:after="283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E80184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Гр. Иванов Иван Иванович</w:t>
            </w:r>
          </w:p>
          <w:p w:rsidR="00D6760E" w:rsidRPr="00E80184" w:rsidRDefault="00D6760E" w:rsidP="00C34476">
            <w:pPr>
              <w:suppressLineNumbers/>
              <w:spacing w:after="283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  <w:p w:rsidR="00D6760E" w:rsidRPr="00A82378" w:rsidRDefault="00B8171E" w:rsidP="00C34476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80184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                 "23" июня 2021</w:t>
            </w:r>
            <w:r w:rsidR="00D6760E" w:rsidRPr="00E80184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г.</w:t>
            </w:r>
          </w:p>
        </w:tc>
      </w:tr>
    </w:tbl>
    <w:p w:rsidR="00D6760E" w:rsidRPr="00A82378" w:rsidRDefault="00D6760E" w:rsidP="00D676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  <w:sectPr w:rsidR="00D6760E" w:rsidRPr="00A82378">
          <w:type w:val="continuous"/>
          <w:pgSz w:w="11906" w:h="16838"/>
          <w:pgMar w:top="1185" w:right="647" w:bottom="953" w:left="1845" w:header="720" w:footer="720" w:gutter="0"/>
          <w:cols w:space="720"/>
        </w:sectPr>
      </w:pPr>
    </w:p>
    <w:p w:rsidR="00494A12" w:rsidRPr="00F33179" w:rsidRDefault="00494A12" w:rsidP="00494A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Приложение № 8</w:t>
      </w:r>
    </w:p>
    <w:p w:rsidR="00494A12" w:rsidRPr="00F33179" w:rsidRDefault="00494A12" w:rsidP="00494A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33179">
        <w:rPr>
          <w:rFonts w:ascii="Times New Roman" w:eastAsia="Times New Roman" w:hAnsi="Times New Roman"/>
          <w:sz w:val="24"/>
          <w:szCs w:val="24"/>
          <w:lang w:eastAsia="ru-RU"/>
        </w:rPr>
        <w:t>к технологической схеме предоставления админист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рацией Кочубеевского муниципального</w:t>
      </w:r>
      <w:r w:rsidRPr="00F33179"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округа Ставропольского края муниципальной услуги </w:t>
      </w:r>
      <w:r w:rsidRPr="00F33179">
        <w:rPr>
          <w:rFonts w:ascii="Times New Roman" w:eastAsia="Times New Roman" w:hAnsi="Times New Roman"/>
          <w:sz w:val="24"/>
          <w:szCs w:val="28"/>
          <w:lang w:eastAsia="ru-RU"/>
        </w:rPr>
        <w:t>«</w:t>
      </w:r>
      <w:r w:rsidRPr="00F33179">
        <w:rPr>
          <w:rFonts w:ascii="Times New Roman" w:hAnsi="Times New Roman"/>
          <w:sz w:val="24"/>
          <w:szCs w:val="28"/>
        </w:rPr>
        <w:t>Предоставление участка земли для создания семейных (родовых) захоронений</w:t>
      </w:r>
      <w:r w:rsidRPr="00F33179">
        <w:rPr>
          <w:rFonts w:ascii="Times New Roman" w:eastAsia="Times New Roman" w:hAnsi="Times New Roman"/>
          <w:sz w:val="24"/>
          <w:szCs w:val="28"/>
          <w:lang w:eastAsia="ru-RU"/>
        </w:rPr>
        <w:t>»</w:t>
      </w:r>
    </w:p>
    <w:p w:rsidR="00494A12" w:rsidRPr="00447C86" w:rsidRDefault="00494A12" w:rsidP="00494A12">
      <w:pPr>
        <w:jc w:val="right"/>
        <w:rPr>
          <w:lang w:eastAsia="ru-RU"/>
        </w:rPr>
      </w:pPr>
      <w:r>
        <w:rPr>
          <w:lang w:eastAsia="ru-RU"/>
        </w:rPr>
        <w:t>Проект</w:t>
      </w:r>
    </w:p>
    <w:p w:rsidR="00494A12" w:rsidRPr="00D4608C" w:rsidRDefault="00494A12" w:rsidP="00494A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A12" w:rsidRPr="008A7365" w:rsidRDefault="00494A12" w:rsidP="00494A12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8A7365">
        <w:rPr>
          <w:rFonts w:ascii="Times New Roman" w:hAnsi="Times New Roman" w:cs="Times New Roman"/>
          <w:b/>
          <w:sz w:val="32"/>
          <w:szCs w:val="32"/>
        </w:rPr>
        <w:t>Р А С П О Р Я Ж Е Н И Е</w:t>
      </w:r>
    </w:p>
    <w:p w:rsidR="00494A12" w:rsidRPr="00BF5BFE" w:rsidRDefault="00494A12" w:rsidP="00494A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(НАИМЕНОВАНИЕ)</w:t>
      </w:r>
      <w:r w:rsidRPr="009232B4">
        <w:rPr>
          <w:rFonts w:ascii="Times New Roman" w:hAnsi="Times New Roman" w:cs="Times New Roman"/>
          <w:b/>
          <w:sz w:val="24"/>
          <w:szCs w:val="24"/>
        </w:rPr>
        <w:t xml:space="preserve"> ТЕРРИТОРИАЛЬНОГО ОТДЕЛА АДМИНИСТРАЦИИ  КОЧУБЕЕВСКОГО МУНИЦИПАЛЬНОГО ОКРУГА СТАВРОПОЛЬСКОГО КРАЯ</w:t>
      </w:r>
    </w:p>
    <w:p w:rsidR="00494A12" w:rsidRPr="00457C2D" w:rsidRDefault="00494A12" w:rsidP="00494A12">
      <w:pPr>
        <w:pStyle w:val="ac"/>
        <w:spacing w:after="0" w:line="240" w:lineRule="exact"/>
        <w:jc w:val="both"/>
        <w:rPr>
          <w:color w:val="000000"/>
          <w:u w:val="single"/>
        </w:rPr>
      </w:pPr>
      <w:r w:rsidRPr="00457C2D">
        <w:rPr>
          <w:color w:val="000000"/>
          <w:u w:val="single"/>
        </w:rPr>
        <w:t>_____(дата)____</w:t>
      </w:r>
      <w:r>
        <w:rPr>
          <w:color w:val="000000"/>
        </w:rPr>
        <w:t xml:space="preserve">           ________________</w:t>
      </w:r>
      <w:r w:rsidRPr="00457C2D">
        <w:rPr>
          <w:color w:val="000000"/>
        </w:rPr>
        <w:t xml:space="preserve">  № </w:t>
      </w:r>
    </w:p>
    <w:p w:rsidR="00375D95" w:rsidRDefault="00375D95" w:rsidP="00375D9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5D95" w:rsidRPr="00375D95" w:rsidRDefault="00375D95" w:rsidP="00375D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375D95">
        <w:rPr>
          <w:rFonts w:ascii="Times New Roman" w:hAnsi="Times New Roman"/>
          <w:sz w:val="24"/>
          <w:szCs w:val="24"/>
        </w:rPr>
        <w:t>О перерегистрации участка земли под семейное (родовое) захоронение и нового договора о предоставлении участка земли под семейное (родовое) захоронение</w:t>
      </w:r>
    </w:p>
    <w:p w:rsidR="00375D95" w:rsidRPr="00375D95" w:rsidRDefault="00375D95" w:rsidP="00375D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375D95" w:rsidRDefault="00B00DF8" w:rsidP="00B00D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6B41">
        <w:rPr>
          <w:rFonts w:ascii="Times New Roman" w:hAnsi="Times New Roman"/>
          <w:sz w:val="24"/>
          <w:szCs w:val="24"/>
          <w:lang w:eastAsia="zh-CN"/>
        </w:rPr>
        <w:t xml:space="preserve">В соответствии ст. 21 Федерального закона от 12 января 1996 года № 8 «О погребении и похоронном деле», </w:t>
      </w:r>
      <w:r w:rsidRPr="00266B41">
        <w:rPr>
          <w:rFonts w:ascii="Times New Roman" w:hAnsi="Times New Roman"/>
          <w:sz w:val="24"/>
          <w:szCs w:val="24"/>
        </w:rPr>
        <w:t>Федеральным законом от</w:t>
      </w:r>
      <w:r>
        <w:rPr>
          <w:rFonts w:ascii="Times New Roman" w:hAnsi="Times New Roman"/>
          <w:sz w:val="24"/>
          <w:szCs w:val="24"/>
        </w:rPr>
        <w:t xml:space="preserve"> 06 октября 2003 года № 131-ФЗ:</w:t>
      </w:r>
    </w:p>
    <w:p w:rsidR="0032409F" w:rsidRDefault="0032409F" w:rsidP="0032409F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2409F" w:rsidRPr="00375D95" w:rsidRDefault="0032409F" w:rsidP="0032409F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75D95">
        <w:rPr>
          <w:rFonts w:ascii="Times New Roman" w:hAnsi="Times New Roman"/>
          <w:sz w:val="24"/>
          <w:szCs w:val="24"/>
        </w:rPr>
        <w:t>1. Перерегист</w:t>
      </w:r>
      <w:r w:rsidRPr="00375D95">
        <w:rPr>
          <w:rFonts w:ascii="Times New Roman" w:hAnsi="Times New Roman"/>
          <w:sz w:val="24"/>
          <w:szCs w:val="24"/>
          <w:lang w:val="ru-RU"/>
        </w:rPr>
        <w:t>рировать</w:t>
      </w:r>
      <w:r w:rsidRPr="00375D95">
        <w:rPr>
          <w:rFonts w:ascii="Times New Roman" w:hAnsi="Times New Roman"/>
          <w:sz w:val="24"/>
          <w:szCs w:val="24"/>
        </w:rPr>
        <w:t xml:space="preserve"> земельный участок на основании заявления ___________________</w:t>
      </w:r>
      <w:r>
        <w:rPr>
          <w:rFonts w:ascii="Times New Roman" w:hAnsi="Times New Roman"/>
          <w:sz w:val="24"/>
          <w:szCs w:val="24"/>
          <w:lang w:val="ru-RU"/>
        </w:rPr>
        <w:t>________</w:t>
      </w:r>
      <w:r w:rsidRPr="00375D95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32409F" w:rsidRPr="00B00DF8" w:rsidRDefault="0032409F" w:rsidP="0032409F">
      <w:pPr>
        <w:pStyle w:val="ConsPlusNormal"/>
        <w:ind w:firstLine="567"/>
        <w:jc w:val="both"/>
        <w:rPr>
          <w:rFonts w:ascii="Times New Roman" w:hAnsi="Times New Roman"/>
        </w:rPr>
      </w:pPr>
      <w:r w:rsidRPr="00B00DF8">
        <w:rPr>
          <w:rFonts w:ascii="Times New Roman" w:hAnsi="Times New Roman"/>
        </w:rPr>
        <w:t xml:space="preserve">(Ф.И.О заявителя) </w:t>
      </w:r>
    </w:p>
    <w:p w:rsidR="0032409F" w:rsidRPr="00375D95" w:rsidRDefault="0032409F" w:rsidP="0032409F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375D95">
        <w:rPr>
          <w:rFonts w:ascii="Times New Roman" w:hAnsi="Times New Roman"/>
          <w:sz w:val="24"/>
          <w:szCs w:val="24"/>
        </w:rPr>
        <w:t xml:space="preserve">для создания семейного (родового) захоронения на общественном кладбище </w:t>
      </w:r>
      <w:r w:rsidRPr="00375D95">
        <w:rPr>
          <w:rFonts w:ascii="Times New Roman" w:hAnsi="Times New Roman"/>
          <w:sz w:val="24"/>
          <w:szCs w:val="24"/>
          <w:lang w:val="ru-RU"/>
        </w:rPr>
        <w:t>___________</w:t>
      </w:r>
      <w:r w:rsidRPr="00375D95">
        <w:rPr>
          <w:rFonts w:ascii="Times New Roman" w:hAnsi="Times New Roman"/>
          <w:sz w:val="24"/>
          <w:szCs w:val="24"/>
        </w:rPr>
        <w:t xml:space="preserve"> и назначить лицом, ответственным за семейное (родовое) захоронение______________________ </w:t>
      </w:r>
    </w:p>
    <w:p w:rsidR="0032409F" w:rsidRPr="00B00DF8" w:rsidRDefault="0032409F" w:rsidP="0032409F">
      <w:pPr>
        <w:pStyle w:val="ConsPlusNormal"/>
        <w:ind w:firstLine="567"/>
        <w:jc w:val="both"/>
        <w:rPr>
          <w:rFonts w:ascii="Times New Roman" w:hAnsi="Times New Roman"/>
          <w:lang w:val="ru-RU"/>
        </w:rPr>
      </w:pPr>
      <w:r w:rsidRPr="00B00DF8">
        <w:rPr>
          <w:rFonts w:ascii="Times New Roman" w:hAnsi="Times New Roman"/>
          <w:lang w:val="ru-RU"/>
        </w:rPr>
        <w:t>(</w:t>
      </w:r>
      <w:r w:rsidRPr="00B00DF8">
        <w:rPr>
          <w:rFonts w:ascii="Times New Roman" w:hAnsi="Times New Roman"/>
        </w:rPr>
        <w:t>Ф.И.О.</w:t>
      </w:r>
      <w:r w:rsidRPr="00B00DF8">
        <w:rPr>
          <w:rFonts w:ascii="Times New Roman" w:hAnsi="Times New Roman"/>
          <w:lang w:val="ru-RU"/>
        </w:rPr>
        <w:t>)</w:t>
      </w:r>
    </w:p>
    <w:p w:rsidR="0032409F" w:rsidRPr="00375D95" w:rsidRDefault="0032409F" w:rsidP="006E0295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375D95">
        <w:rPr>
          <w:rFonts w:ascii="Times New Roman" w:hAnsi="Times New Roman"/>
          <w:color w:val="000000"/>
          <w:sz w:val="24"/>
          <w:szCs w:val="24"/>
        </w:rPr>
        <w:t>Адрес регистрации: ________</w:t>
      </w:r>
      <w:r w:rsidRPr="00375D95">
        <w:rPr>
          <w:rFonts w:ascii="Times New Roman" w:hAnsi="Times New Roman"/>
          <w:color w:val="000000"/>
          <w:sz w:val="24"/>
          <w:szCs w:val="24"/>
          <w:lang w:val="ru-RU"/>
        </w:rPr>
        <w:t>__________</w:t>
      </w:r>
      <w:r w:rsidRPr="00375D95">
        <w:rPr>
          <w:rFonts w:ascii="Times New Roman" w:hAnsi="Times New Roman"/>
          <w:color w:val="000000"/>
          <w:sz w:val="24"/>
          <w:szCs w:val="24"/>
        </w:rPr>
        <w:t>_______________________________________,</w:t>
      </w:r>
    </w:p>
    <w:p w:rsidR="0032409F" w:rsidRPr="00375D95" w:rsidRDefault="0032409F" w:rsidP="006E0295">
      <w:pPr>
        <w:pStyle w:val="ConsPlusNormal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75D95">
        <w:rPr>
          <w:rFonts w:ascii="Times New Roman" w:hAnsi="Times New Roman"/>
          <w:color w:val="000000"/>
          <w:sz w:val="24"/>
          <w:szCs w:val="24"/>
        </w:rPr>
        <w:t>Размер земельного участка ____________________ кв. м.</w:t>
      </w:r>
    </w:p>
    <w:p w:rsidR="0032409F" w:rsidRPr="00375D95" w:rsidRDefault="0032409F" w:rsidP="006E0295">
      <w:pPr>
        <w:pStyle w:val="ConsPlusNormal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75D95">
        <w:rPr>
          <w:rFonts w:ascii="Times New Roman" w:hAnsi="Times New Roman"/>
          <w:color w:val="000000"/>
          <w:sz w:val="24"/>
          <w:szCs w:val="24"/>
        </w:rPr>
        <w:t>Местонахождение земельного участка  __________</w:t>
      </w:r>
    </w:p>
    <w:p w:rsidR="0032409F" w:rsidRPr="00375D95" w:rsidRDefault="0032409F" w:rsidP="0032409F">
      <w:pPr>
        <w:pStyle w:val="ConsPlusNormal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2409F" w:rsidRPr="00375D95" w:rsidRDefault="0032409F" w:rsidP="006E0295">
      <w:pPr>
        <w:pStyle w:val="ConsPlusNormal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75D95">
        <w:rPr>
          <w:rFonts w:ascii="Times New Roman" w:hAnsi="Times New Roman"/>
          <w:color w:val="000000"/>
          <w:sz w:val="24"/>
          <w:szCs w:val="24"/>
        </w:rPr>
        <w:t xml:space="preserve">Сведения о произведенных захоронениях (при наличии): </w:t>
      </w:r>
    </w:p>
    <w:p w:rsidR="0032409F" w:rsidRPr="00375D95" w:rsidRDefault="0032409F" w:rsidP="0032409F">
      <w:pPr>
        <w:pStyle w:val="ConsPlusNormal"/>
        <w:spacing w:line="260" w:lineRule="exac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5D95">
        <w:rPr>
          <w:rFonts w:ascii="Times New Roman" w:hAnsi="Times New Roman"/>
          <w:color w:val="000000"/>
          <w:sz w:val="24"/>
          <w:szCs w:val="24"/>
        </w:rPr>
        <w:t>а). _________________________________________________________</w:t>
      </w:r>
    </w:p>
    <w:p w:rsidR="0032409F" w:rsidRPr="00375D95" w:rsidRDefault="0032409F" w:rsidP="0032409F">
      <w:pPr>
        <w:pStyle w:val="ConsPlusNormal"/>
        <w:spacing w:line="260" w:lineRule="exact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75D95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           (</w:t>
      </w:r>
      <w:r w:rsidRPr="00375D95">
        <w:rPr>
          <w:rFonts w:ascii="Times New Roman" w:hAnsi="Times New Roman"/>
          <w:color w:val="000000"/>
          <w:sz w:val="24"/>
          <w:szCs w:val="24"/>
        </w:rPr>
        <w:t>Ф.И.О</w:t>
      </w:r>
      <w:r w:rsidRPr="00375D95">
        <w:rPr>
          <w:rFonts w:ascii="Times New Roman" w:hAnsi="Times New Roman"/>
          <w:color w:val="000000"/>
          <w:sz w:val="24"/>
          <w:szCs w:val="24"/>
          <w:lang w:val="ru-RU"/>
        </w:rPr>
        <w:t>, дата рождения, степень родства)</w:t>
      </w:r>
    </w:p>
    <w:p w:rsidR="0032409F" w:rsidRPr="00375D95" w:rsidRDefault="0032409F" w:rsidP="0032409F">
      <w:pPr>
        <w:pStyle w:val="ConsPlusNormal"/>
        <w:spacing w:line="260" w:lineRule="exac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5D95">
        <w:rPr>
          <w:rFonts w:ascii="Times New Roman" w:hAnsi="Times New Roman"/>
          <w:color w:val="000000"/>
          <w:sz w:val="24"/>
          <w:szCs w:val="24"/>
        </w:rPr>
        <w:t xml:space="preserve">б). _________________________________________________________ </w:t>
      </w:r>
    </w:p>
    <w:p w:rsidR="0032409F" w:rsidRPr="00375D95" w:rsidRDefault="0032409F" w:rsidP="0032409F">
      <w:pPr>
        <w:pStyle w:val="ConsPlusNormal"/>
        <w:spacing w:line="260" w:lineRule="exact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75D95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           (</w:t>
      </w:r>
      <w:r w:rsidRPr="00375D95">
        <w:rPr>
          <w:rFonts w:ascii="Times New Roman" w:hAnsi="Times New Roman"/>
          <w:color w:val="000000"/>
          <w:sz w:val="24"/>
          <w:szCs w:val="24"/>
        </w:rPr>
        <w:t>Ф.И.О</w:t>
      </w:r>
      <w:r w:rsidRPr="00375D95">
        <w:rPr>
          <w:rFonts w:ascii="Times New Roman" w:hAnsi="Times New Roman"/>
          <w:color w:val="000000"/>
          <w:sz w:val="24"/>
          <w:szCs w:val="24"/>
          <w:lang w:val="ru-RU"/>
        </w:rPr>
        <w:t>, дата рождения, степень родства)</w:t>
      </w:r>
    </w:p>
    <w:p w:rsidR="0032409F" w:rsidRPr="00375D95" w:rsidRDefault="0032409F" w:rsidP="0032409F">
      <w:pPr>
        <w:pStyle w:val="ConsPlusNormal"/>
        <w:spacing w:line="260" w:lineRule="exac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5D95">
        <w:rPr>
          <w:rFonts w:ascii="Times New Roman" w:hAnsi="Times New Roman"/>
          <w:color w:val="000000"/>
          <w:sz w:val="24"/>
          <w:szCs w:val="24"/>
        </w:rPr>
        <w:t>в). _________________________________________________________</w:t>
      </w:r>
    </w:p>
    <w:p w:rsidR="00B00DF8" w:rsidRPr="004057AA" w:rsidRDefault="0032409F" w:rsidP="004057AA">
      <w:pPr>
        <w:pStyle w:val="ConsPlusNormal"/>
        <w:spacing w:line="260" w:lineRule="exact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75D95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           (</w:t>
      </w:r>
      <w:r w:rsidRPr="00375D95">
        <w:rPr>
          <w:rFonts w:ascii="Times New Roman" w:hAnsi="Times New Roman"/>
          <w:color w:val="000000"/>
          <w:sz w:val="24"/>
          <w:szCs w:val="24"/>
        </w:rPr>
        <w:t>Ф.И.О</w:t>
      </w:r>
      <w:r w:rsidRPr="00375D9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="004057AA">
        <w:rPr>
          <w:rFonts w:ascii="Times New Roman" w:hAnsi="Times New Roman"/>
          <w:color w:val="000000"/>
          <w:sz w:val="24"/>
          <w:szCs w:val="24"/>
          <w:lang w:val="ru-RU"/>
        </w:rPr>
        <w:t>дата рождения, степень родства)</w:t>
      </w:r>
    </w:p>
    <w:p w:rsidR="0032409F" w:rsidRDefault="0032409F" w:rsidP="0032409F">
      <w:pPr>
        <w:pStyle w:val="ac"/>
        <w:spacing w:after="0"/>
        <w:ind w:right="6" w:firstLine="708"/>
        <w:jc w:val="both"/>
      </w:pPr>
      <w:r>
        <w:t xml:space="preserve">2. Специалисту (наименование) территориального отдела администрации Кочубеевского муниципального округа Ставропольского края: </w:t>
      </w:r>
    </w:p>
    <w:p w:rsidR="0032409F" w:rsidRPr="00D51E8A" w:rsidRDefault="0032409F" w:rsidP="0032409F">
      <w:pPr>
        <w:pStyle w:val="ac"/>
        <w:spacing w:after="0"/>
        <w:ind w:right="6" w:firstLine="708"/>
        <w:jc w:val="both"/>
      </w:pPr>
      <w:r>
        <w:t>2</w:t>
      </w:r>
      <w:r w:rsidRPr="00D51E8A">
        <w:t>.1.Заключить с _____________</w:t>
      </w:r>
      <w:r w:rsidRPr="00D51E8A">
        <w:rPr>
          <w:sz w:val="20"/>
          <w:szCs w:val="20"/>
        </w:rPr>
        <w:t>(ФИО заявителя)</w:t>
      </w:r>
      <w:r w:rsidRPr="00D51E8A">
        <w:t xml:space="preserve"> договор о предоставлении участка земли на общественном клад</w:t>
      </w:r>
      <w:r>
        <w:t>бище на территории (наименование)</w:t>
      </w:r>
      <w:r w:rsidRPr="00D51E8A">
        <w:t xml:space="preserve"> территориального отдела администрации Кочубеевского муниципального округа Ставропольского края, для создания семейного (родового) захоронения.</w:t>
      </w:r>
    </w:p>
    <w:p w:rsidR="0032409F" w:rsidRPr="00D51E8A" w:rsidRDefault="0032409F" w:rsidP="0032409F">
      <w:pPr>
        <w:pStyle w:val="ac"/>
        <w:spacing w:after="0"/>
        <w:ind w:right="6" w:firstLine="709"/>
        <w:jc w:val="both"/>
      </w:pPr>
      <w:r>
        <w:t>2</w:t>
      </w:r>
      <w:r w:rsidRPr="00D51E8A">
        <w:t xml:space="preserve">.2. Осуществить учет заключенного договора в журнале регистрации договоров о предоставлении участка земли на общественном кладбище на территории </w:t>
      </w:r>
      <w:r>
        <w:t xml:space="preserve">(наименование) </w:t>
      </w:r>
      <w:r w:rsidRPr="00D51E8A">
        <w:t>территориального отдела администрации Кочубеевского муниципального округа Ставропольского края, для создания семейного (родового) захоронения.</w:t>
      </w:r>
    </w:p>
    <w:p w:rsidR="0032409F" w:rsidRPr="00D51E8A" w:rsidRDefault="0032409F" w:rsidP="0032409F">
      <w:pPr>
        <w:pStyle w:val="ac"/>
        <w:spacing w:after="0"/>
        <w:ind w:right="6" w:firstLine="709"/>
        <w:jc w:val="both"/>
      </w:pPr>
      <w:r>
        <w:t>2</w:t>
      </w:r>
      <w:r w:rsidRPr="00D51E8A">
        <w:t>.3.Осуществить учет предоставленного участка под семейное (родовое) захоронение в журнале регистрации участков под семейные (родовые) захорон</w:t>
      </w:r>
      <w:r>
        <w:t>ения на территории (наименование)</w:t>
      </w:r>
      <w:r w:rsidRPr="00D51E8A">
        <w:t xml:space="preserve"> территориального отдела администрации Кочубеевского муниципального округа Ставропольского края.</w:t>
      </w:r>
    </w:p>
    <w:p w:rsidR="0032409F" w:rsidRPr="00D51E8A" w:rsidRDefault="0032409F" w:rsidP="0032409F">
      <w:pPr>
        <w:pStyle w:val="ac"/>
        <w:spacing w:after="0"/>
        <w:ind w:right="6" w:firstLine="709"/>
        <w:jc w:val="both"/>
      </w:pPr>
      <w:r>
        <w:t>3</w:t>
      </w:r>
      <w:r w:rsidRPr="00D51E8A">
        <w:t>. Контроль за исполнением настоящего распоряжения оставляю за собой.</w:t>
      </w:r>
    </w:p>
    <w:p w:rsidR="0032409F" w:rsidRDefault="0032409F" w:rsidP="0032409F">
      <w:pPr>
        <w:pStyle w:val="ac"/>
        <w:spacing w:after="0"/>
        <w:ind w:right="6" w:firstLine="709"/>
        <w:jc w:val="both"/>
      </w:pPr>
      <w:r>
        <w:t>4</w:t>
      </w:r>
      <w:r w:rsidRPr="00D51E8A">
        <w:t>. Настоящее распоряжение вступае</w:t>
      </w:r>
      <w:r>
        <w:t>т в силу со дня его подписания.</w:t>
      </w:r>
    </w:p>
    <w:p w:rsidR="0032409F" w:rsidRDefault="0032409F" w:rsidP="0032409F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409F" w:rsidRDefault="0032409F" w:rsidP="0032409F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409F" w:rsidRDefault="0032409F" w:rsidP="0032409F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409F" w:rsidRDefault="0032409F" w:rsidP="0032409F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(наименование) </w:t>
      </w:r>
    </w:p>
    <w:p w:rsidR="0032409F" w:rsidRDefault="0032409F" w:rsidP="0032409F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территориальногоотдела администрации </w:t>
      </w:r>
    </w:p>
    <w:p w:rsidR="0032409F" w:rsidRPr="00266B41" w:rsidRDefault="0032409F" w:rsidP="0032409F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Кочубеевского муниципального </w:t>
      </w:r>
      <w:r w:rsidRPr="00266B41">
        <w:rPr>
          <w:rFonts w:ascii="Times New Roman" w:hAnsi="Times New Roman"/>
          <w:sz w:val="24"/>
          <w:szCs w:val="24"/>
        </w:rPr>
        <w:t xml:space="preserve">округа </w:t>
      </w:r>
    </w:p>
    <w:p w:rsidR="0032409F" w:rsidRPr="00A830AE" w:rsidRDefault="0032409F" w:rsidP="003240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66B41">
        <w:rPr>
          <w:rFonts w:ascii="Times New Roman" w:hAnsi="Times New Roman"/>
          <w:sz w:val="24"/>
          <w:szCs w:val="24"/>
        </w:rPr>
        <w:t>Ставропольского края</w:t>
      </w:r>
      <w:r w:rsidRPr="00CD422C">
        <w:rPr>
          <w:rFonts w:ascii="Times New Roman" w:hAnsi="Times New Roman"/>
          <w:sz w:val="24"/>
          <w:szCs w:val="28"/>
        </w:rPr>
        <w:t>Ф.И.О.</w:t>
      </w:r>
    </w:p>
    <w:p w:rsidR="0032409F" w:rsidRDefault="0032409F" w:rsidP="003240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32409F" w:rsidRDefault="0032409F" w:rsidP="00375D95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2409F" w:rsidRDefault="0032409F" w:rsidP="00375D95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2409F" w:rsidRDefault="0032409F" w:rsidP="00375D95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2409F" w:rsidRDefault="0032409F" w:rsidP="00375D95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2409F" w:rsidRDefault="0032409F" w:rsidP="00375D95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2409F" w:rsidRDefault="0032409F" w:rsidP="00375D95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75D95" w:rsidRPr="00375D95" w:rsidRDefault="00375D95" w:rsidP="00375D95">
      <w:pPr>
        <w:pStyle w:val="ConsPlusNormal"/>
        <w:spacing w:line="260" w:lineRule="exact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0F5A19" w:rsidRDefault="000F5A19" w:rsidP="000F5A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0F5A19" w:rsidRDefault="000F5A19" w:rsidP="000F5A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0F5A19" w:rsidRDefault="000F5A19" w:rsidP="000F5A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0F5A19" w:rsidRDefault="000F5A19" w:rsidP="000F5A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0F5A19" w:rsidRDefault="000F5A19" w:rsidP="000F5A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0F5A19" w:rsidRDefault="000F5A19" w:rsidP="000F5A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0F5A19" w:rsidRDefault="000F5A19" w:rsidP="000F5A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0F5A19" w:rsidRDefault="000F5A19" w:rsidP="000F5A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0F5A19" w:rsidRDefault="000F5A19" w:rsidP="000F5A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0F5A19" w:rsidRDefault="000F5A19" w:rsidP="000F5A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0F5A19" w:rsidRDefault="000F5A19" w:rsidP="000F5A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0F5A19" w:rsidRDefault="000F5A19" w:rsidP="000F5A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0F5A19" w:rsidRDefault="000F5A19" w:rsidP="000F5A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0F5A19" w:rsidRDefault="000F5A19" w:rsidP="000F5A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0F5A19" w:rsidRDefault="000F5A19" w:rsidP="000F5A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0F5A19" w:rsidRDefault="000F5A19" w:rsidP="000F5A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0F5A19" w:rsidRDefault="000F5A19" w:rsidP="000F5A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0F5A19" w:rsidRDefault="000F5A19" w:rsidP="000F5A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0F5A19" w:rsidRDefault="000F5A19" w:rsidP="000F5A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0F5A19" w:rsidRDefault="000F5A19" w:rsidP="000F5A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0F5A19" w:rsidRDefault="000F5A19" w:rsidP="000F5A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0F5A19" w:rsidRDefault="000F5A19" w:rsidP="000F5A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0F5A19" w:rsidRDefault="000F5A19" w:rsidP="000F5A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0F5A19" w:rsidRDefault="000F5A19" w:rsidP="000F5A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0F5A19" w:rsidRDefault="000F5A19" w:rsidP="000F5A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0F5A19" w:rsidRDefault="000F5A19" w:rsidP="000F5A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0F5A19" w:rsidRDefault="000F5A19" w:rsidP="000F5A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0F5A19" w:rsidRDefault="000F5A19" w:rsidP="000F5A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0F5A19" w:rsidRDefault="000F5A19" w:rsidP="000F5A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0F5A19" w:rsidRDefault="000F5A19" w:rsidP="000F5A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0F5A19" w:rsidRDefault="000F5A19" w:rsidP="000F5A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0F5A19" w:rsidRDefault="000F5A19" w:rsidP="000F5A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0F5A19" w:rsidRDefault="000F5A19" w:rsidP="000F5A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0F5A19" w:rsidRDefault="000F5A19" w:rsidP="000F5A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0F5A19" w:rsidRPr="00F33179" w:rsidRDefault="000F5A19" w:rsidP="000F5A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Приложение № 8.1</w:t>
      </w:r>
    </w:p>
    <w:p w:rsidR="000F5A19" w:rsidRPr="00F33179" w:rsidRDefault="000F5A19" w:rsidP="000F5A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33179">
        <w:rPr>
          <w:rFonts w:ascii="Times New Roman" w:eastAsia="Times New Roman" w:hAnsi="Times New Roman"/>
          <w:sz w:val="24"/>
          <w:szCs w:val="24"/>
          <w:lang w:eastAsia="ru-RU"/>
        </w:rPr>
        <w:t>к технологической схеме предоставления админист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рацией Кочубеевского муниципального</w:t>
      </w:r>
      <w:r w:rsidRPr="00F33179"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округа Ставропольского края муниципальной услуги </w:t>
      </w:r>
      <w:r w:rsidRPr="00F33179">
        <w:rPr>
          <w:rFonts w:ascii="Times New Roman" w:eastAsia="Times New Roman" w:hAnsi="Times New Roman"/>
          <w:sz w:val="24"/>
          <w:szCs w:val="28"/>
          <w:lang w:eastAsia="ru-RU"/>
        </w:rPr>
        <w:t>«</w:t>
      </w:r>
      <w:r w:rsidRPr="00F33179">
        <w:rPr>
          <w:rFonts w:ascii="Times New Roman" w:hAnsi="Times New Roman"/>
          <w:sz w:val="24"/>
          <w:szCs w:val="28"/>
        </w:rPr>
        <w:t>Предоставление участка земли для создания семейных (родовых) захоронений</w:t>
      </w:r>
      <w:r w:rsidRPr="00F33179">
        <w:rPr>
          <w:rFonts w:ascii="Times New Roman" w:eastAsia="Times New Roman" w:hAnsi="Times New Roman"/>
          <w:sz w:val="24"/>
          <w:szCs w:val="28"/>
          <w:lang w:eastAsia="ru-RU"/>
        </w:rPr>
        <w:t>»</w:t>
      </w:r>
    </w:p>
    <w:p w:rsidR="000F5A19" w:rsidRPr="00447C86" w:rsidRDefault="000F5A19" w:rsidP="000F5A19">
      <w:pPr>
        <w:jc w:val="right"/>
        <w:rPr>
          <w:lang w:eastAsia="ru-RU"/>
        </w:rPr>
      </w:pPr>
      <w:r>
        <w:rPr>
          <w:lang w:eastAsia="ru-RU"/>
        </w:rPr>
        <w:t>Проект</w:t>
      </w:r>
    </w:p>
    <w:p w:rsidR="000F5A19" w:rsidRPr="00D4608C" w:rsidRDefault="000F5A19" w:rsidP="000F5A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5A19" w:rsidRPr="008A7365" w:rsidRDefault="000F5A19" w:rsidP="000F5A1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8A7365">
        <w:rPr>
          <w:rFonts w:ascii="Times New Roman" w:hAnsi="Times New Roman" w:cs="Times New Roman"/>
          <w:b/>
          <w:sz w:val="32"/>
          <w:szCs w:val="32"/>
        </w:rPr>
        <w:t>Р А С П О Р Я Ж Е Н И Е</w:t>
      </w:r>
    </w:p>
    <w:p w:rsidR="000F5A19" w:rsidRPr="00BF5BFE" w:rsidRDefault="000F5A19" w:rsidP="000F5A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159">
        <w:rPr>
          <w:rFonts w:ascii="Times New Roman" w:hAnsi="Times New Roman" w:cs="Times New Roman"/>
          <w:b/>
          <w:i/>
          <w:sz w:val="24"/>
          <w:szCs w:val="24"/>
        </w:rPr>
        <w:t>КОЧУБЕЕВСКОГО</w:t>
      </w:r>
      <w:r w:rsidRPr="009232B4">
        <w:rPr>
          <w:rFonts w:ascii="Times New Roman" w:hAnsi="Times New Roman" w:cs="Times New Roman"/>
          <w:b/>
          <w:sz w:val="24"/>
          <w:szCs w:val="24"/>
        </w:rPr>
        <w:t xml:space="preserve"> ТЕРРИТОРИАЛЬНОГО ОТДЕЛА АДМИНИСТРАЦИИ  КОЧУБЕЕВСКОГО МУНИЦИПАЛЬНОГО ОКРУГА СТАВРОПОЛЬСКОГО КРАЯ</w:t>
      </w:r>
    </w:p>
    <w:p w:rsidR="00375D95" w:rsidRPr="005459D4" w:rsidRDefault="000F5A19" w:rsidP="005459D4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30.06.2021 </w:t>
      </w:r>
      <w:r w:rsidRPr="001126B5">
        <w:rPr>
          <w:rFonts w:ascii="Times New Roman" w:hAnsi="Times New Roman"/>
          <w:i/>
          <w:sz w:val="24"/>
          <w:szCs w:val="24"/>
          <w:u w:val="single"/>
        </w:rPr>
        <w:t>г.</w:t>
      </w:r>
      <w:r w:rsidRPr="001126B5">
        <w:rPr>
          <w:rFonts w:ascii="Times New Roman" w:hAnsi="Times New Roman"/>
          <w:i/>
          <w:sz w:val="24"/>
          <w:szCs w:val="24"/>
        </w:rPr>
        <w:t>с.Кочубеевское                          №</w:t>
      </w:r>
      <w:r>
        <w:rPr>
          <w:rFonts w:ascii="Times New Roman" w:hAnsi="Times New Roman"/>
          <w:i/>
          <w:sz w:val="24"/>
          <w:szCs w:val="24"/>
          <w:u w:val="single"/>
        </w:rPr>
        <w:t>878</w:t>
      </w:r>
    </w:p>
    <w:p w:rsidR="007C40F9" w:rsidRPr="00593F9A" w:rsidRDefault="007C40F9" w:rsidP="007C40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eastAsia="zh-CN"/>
        </w:rPr>
      </w:pPr>
      <w:r w:rsidRPr="00593F9A">
        <w:rPr>
          <w:rFonts w:ascii="Times New Roman" w:hAnsi="Times New Roman"/>
          <w:sz w:val="24"/>
        </w:rPr>
        <w:t>О перерегистрации участка земли под семейное (родовое) захоронение и нового договора о предоставлении участка земли под семейное (родовое) захоронение</w:t>
      </w:r>
    </w:p>
    <w:p w:rsidR="007C40F9" w:rsidRDefault="007C40F9" w:rsidP="007C40F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660BD5" w:rsidRDefault="007C40F9" w:rsidP="00660B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6B41">
        <w:rPr>
          <w:rFonts w:ascii="Times New Roman" w:hAnsi="Times New Roman"/>
          <w:sz w:val="24"/>
          <w:szCs w:val="24"/>
          <w:lang w:eastAsia="zh-CN"/>
        </w:rPr>
        <w:t xml:space="preserve">В соответствии ст. 21 Федерального закона от 12 января 1996 года № 8 «О погребении и похоронном деле», </w:t>
      </w:r>
      <w:r w:rsidRPr="00266B41">
        <w:rPr>
          <w:rFonts w:ascii="Times New Roman" w:hAnsi="Times New Roman"/>
          <w:sz w:val="24"/>
          <w:szCs w:val="24"/>
        </w:rPr>
        <w:t>Федеральным законом от</w:t>
      </w:r>
      <w:r w:rsidR="005459D4">
        <w:rPr>
          <w:rFonts w:ascii="Times New Roman" w:hAnsi="Times New Roman"/>
          <w:sz w:val="24"/>
          <w:szCs w:val="24"/>
        </w:rPr>
        <w:t xml:space="preserve"> 06 октября 2003 года № 131-ФЗ:</w:t>
      </w:r>
    </w:p>
    <w:p w:rsidR="00660BD5" w:rsidRDefault="00660BD5" w:rsidP="00660BD5">
      <w:pPr>
        <w:pStyle w:val="ac"/>
        <w:spacing w:after="0"/>
        <w:ind w:firstLine="567"/>
        <w:jc w:val="both"/>
      </w:pPr>
      <w:r w:rsidRPr="00266B41">
        <w:t xml:space="preserve">1. </w:t>
      </w:r>
      <w:r>
        <w:t>Перерегистрировать земельный участок на основании заявления</w:t>
      </w:r>
      <w:r>
        <w:rPr>
          <w:i/>
        </w:rPr>
        <w:t>Иванова Ивана Ивановича</w:t>
      </w:r>
      <w:r w:rsidRPr="003D6514">
        <w:t xml:space="preserve">, для организации семейного (родового) захоронения на общественном кладбище, расположенном по адресу (местоположение): </w:t>
      </w:r>
      <w:r w:rsidRPr="003D6514">
        <w:rPr>
          <w:i/>
        </w:rPr>
        <w:t xml:space="preserve">примерно в </w:t>
      </w:r>
      <w:smartTag w:uri="urn:schemas-microsoft-com:office:smarttags" w:element="metricconverter">
        <w:smartTagPr>
          <w:attr w:name="ProductID" w:val="600 м"/>
        </w:smartTagPr>
        <w:r w:rsidRPr="003D6514">
          <w:rPr>
            <w:i/>
          </w:rPr>
          <w:t>600 м</w:t>
        </w:r>
      </w:smartTag>
      <w:r w:rsidRPr="003D6514">
        <w:rPr>
          <w:i/>
        </w:rPr>
        <w:t xml:space="preserve"> по направлению на северо-запад от ориентира (ориентир западная окраина села Кочубеевского), улица № 4, сектор № 1, ряд № 3, место под захоронения № 1,2,3,4 </w:t>
      </w:r>
      <w:r w:rsidRPr="00B62DEF">
        <w:t>размер которого (дополнительного места) составляет</w:t>
      </w:r>
      <w:r w:rsidRPr="003D6514">
        <w:rPr>
          <w:i/>
        </w:rPr>
        <w:t xml:space="preserve"> 12 (двенадцать) </w:t>
      </w:r>
      <w:r w:rsidRPr="00B62DEF">
        <w:t>квадратных метров</w:t>
      </w:r>
      <w:r w:rsidRPr="003D6514">
        <w:t>.</w:t>
      </w:r>
    </w:p>
    <w:p w:rsidR="00660BD5" w:rsidRPr="00266B41" w:rsidRDefault="00660BD5" w:rsidP="00660BD5">
      <w:pPr>
        <w:pStyle w:val="ConsPlusNormal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66B41">
        <w:rPr>
          <w:rFonts w:ascii="Times New Roman" w:hAnsi="Times New Roman"/>
          <w:color w:val="000000"/>
          <w:sz w:val="24"/>
          <w:szCs w:val="24"/>
        </w:rPr>
        <w:t xml:space="preserve">Сведения о произведенных захоронениях (при наличии): </w:t>
      </w:r>
    </w:p>
    <w:p w:rsidR="00660BD5" w:rsidRDefault="00660BD5" w:rsidP="00660BD5">
      <w:pPr>
        <w:pStyle w:val="ConsPlusNormal"/>
        <w:spacing w:line="260" w:lineRule="exact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66B41">
        <w:rPr>
          <w:rFonts w:ascii="Times New Roman" w:hAnsi="Times New Roman"/>
          <w:color w:val="000000"/>
          <w:sz w:val="24"/>
          <w:szCs w:val="24"/>
        </w:rPr>
        <w:t xml:space="preserve">а). </w:t>
      </w:r>
      <w:r w:rsidRPr="008E163C">
        <w:rPr>
          <w:rFonts w:ascii="Times New Roman" w:hAnsi="Times New Roman"/>
          <w:i/>
          <w:color w:val="000000"/>
          <w:sz w:val="24"/>
          <w:szCs w:val="24"/>
          <w:u w:val="single"/>
          <w:lang w:val="ru-RU"/>
        </w:rPr>
        <w:t xml:space="preserve">Иванов </w:t>
      </w:r>
      <w:r>
        <w:rPr>
          <w:rFonts w:ascii="Times New Roman" w:hAnsi="Times New Roman"/>
          <w:i/>
          <w:color w:val="000000"/>
          <w:sz w:val="24"/>
          <w:szCs w:val="24"/>
          <w:u w:val="single"/>
          <w:lang w:val="ru-RU"/>
        </w:rPr>
        <w:t>Игорь Иванович</w:t>
      </w:r>
      <w:r w:rsidRPr="008E163C">
        <w:rPr>
          <w:rFonts w:ascii="Times New Roman" w:hAnsi="Times New Roman"/>
          <w:i/>
          <w:color w:val="000000"/>
          <w:sz w:val="24"/>
          <w:szCs w:val="24"/>
          <w:u w:val="single"/>
          <w:lang w:val="ru-RU"/>
        </w:rPr>
        <w:t xml:space="preserve"> 20.10.1963 г.р. – отец_</w:t>
      </w:r>
      <w:r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_________________________</w:t>
      </w:r>
    </w:p>
    <w:p w:rsidR="00660BD5" w:rsidRPr="00FC1C2D" w:rsidRDefault="00660BD5" w:rsidP="00660BD5">
      <w:pPr>
        <w:pStyle w:val="ConsPlusNormal"/>
        <w:spacing w:line="260" w:lineRule="exact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           (</w:t>
      </w:r>
      <w:r w:rsidRPr="00FC1C2D">
        <w:rPr>
          <w:rFonts w:ascii="Times New Roman" w:hAnsi="Times New Roman"/>
          <w:color w:val="000000"/>
          <w:szCs w:val="24"/>
        </w:rPr>
        <w:t>Ф.И.О</w:t>
      </w:r>
      <w:r>
        <w:rPr>
          <w:rFonts w:ascii="Times New Roman" w:hAnsi="Times New Roman"/>
          <w:color w:val="000000"/>
          <w:szCs w:val="24"/>
          <w:lang w:val="ru-RU"/>
        </w:rPr>
        <w:t>, дата рождения, степень родства)</w:t>
      </w:r>
    </w:p>
    <w:p w:rsidR="00660BD5" w:rsidRDefault="00660BD5" w:rsidP="00660BD5">
      <w:pPr>
        <w:pStyle w:val="ConsPlusNormal"/>
        <w:spacing w:line="260" w:lineRule="exac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6B41">
        <w:rPr>
          <w:rFonts w:ascii="Times New Roman" w:hAnsi="Times New Roman"/>
          <w:color w:val="000000"/>
          <w:sz w:val="24"/>
          <w:szCs w:val="24"/>
        </w:rPr>
        <w:t xml:space="preserve">б). </w:t>
      </w:r>
      <w:r w:rsidRPr="008E163C">
        <w:rPr>
          <w:rFonts w:ascii="Times New Roman" w:hAnsi="Times New Roman"/>
          <w:i/>
          <w:color w:val="000000"/>
          <w:sz w:val="24"/>
          <w:szCs w:val="24"/>
          <w:u w:val="single"/>
          <w:lang w:val="ru-RU"/>
        </w:rPr>
        <w:t xml:space="preserve">Иванова </w:t>
      </w:r>
      <w:r>
        <w:rPr>
          <w:rFonts w:ascii="Times New Roman" w:hAnsi="Times New Roman"/>
          <w:i/>
          <w:color w:val="000000"/>
          <w:sz w:val="24"/>
          <w:szCs w:val="24"/>
          <w:u w:val="single"/>
          <w:lang w:val="ru-RU"/>
        </w:rPr>
        <w:t>Ирина Ивановна</w:t>
      </w:r>
      <w:r w:rsidRPr="008E163C">
        <w:rPr>
          <w:rFonts w:ascii="Times New Roman" w:hAnsi="Times New Roman"/>
          <w:i/>
          <w:color w:val="000000"/>
          <w:sz w:val="24"/>
          <w:szCs w:val="24"/>
          <w:u w:val="single"/>
        </w:rPr>
        <w:t>_</w:t>
      </w:r>
      <w:r>
        <w:rPr>
          <w:rFonts w:ascii="Times New Roman" w:hAnsi="Times New Roman"/>
          <w:i/>
          <w:color w:val="000000"/>
          <w:sz w:val="24"/>
          <w:szCs w:val="24"/>
          <w:u w:val="single"/>
          <w:lang w:val="ru-RU"/>
        </w:rPr>
        <w:t>25.12.1967 г.р. - мать</w:t>
      </w:r>
      <w:r w:rsidRPr="008E163C">
        <w:rPr>
          <w:rFonts w:ascii="Times New Roman" w:hAnsi="Times New Roman"/>
          <w:i/>
          <w:color w:val="000000"/>
          <w:sz w:val="24"/>
          <w:szCs w:val="24"/>
          <w:u w:val="single"/>
        </w:rPr>
        <w:t>_________________________</w:t>
      </w:r>
    </w:p>
    <w:p w:rsidR="00660BD5" w:rsidRPr="00FC1C2D" w:rsidRDefault="00660BD5" w:rsidP="00660BD5">
      <w:pPr>
        <w:pStyle w:val="ConsPlusNormal"/>
        <w:spacing w:line="260" w:lineRule="exact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           (</w:t>
      </w:r>
      <w:r w:rsidRPr="00FC1C2D">
        <w:rPr>
          <w:rFonts w:ascii="Times New Roman" w:hAnsi="Times New Roman"/>
          <w:color w:val="000000"/>
          <w:szCs w:val="24"/>
        </w:rPr>
        <w:t>Ф.И.О</w:t>
      </w:r>
      <w:r>
        <w:rPr>
          <w:rFonts w:ascii="Times New Roman" w:hAnsi="Times New Roman"/>
          <w:color w:val="000000"/>
          <w:szCs w:val="24"/>
          <w:lang w:val="ru-RU"/>
        </w:rPr>
        <w:t>, дата рождения, степень родства)</w:t>
      </w:r>
    </w:p>
    <w:p w:rsidR="00660BD5" w:rsidRDefault="00660BD5" w:rsidP="00660BD5">
      <w:pPr>
        <w:pStyle w:val="ConsPlusNormal"/>
        <w:spacing w:line="260" w:lineRule="exac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6B41">
        <w:rPr>
          <w:rFonts w:ascii="Times New Roman" w:hAnsi="Times New Roman"/>
          <w:color w:val="000000"/>
          <w:sz w:val="24"/>
          <w:szCs w:val="24"/>
        </w:rPr>
        <w:t xml:space="preserve">в). </w:t>
      </w:r>
      <w:r w:rsidRPr="008E163C">
        <w:rPr>
          <w:rFonts w:ascii="Times New Roman" w:hAnsi="Times New Roman"/>
          <w:i/>
          <w:color w:val="000000"/>
          <w:sz w:val="24"/>
          <w:szCs w:val="24"/>
          <w:u w:val="single"/>
          <w:lang w:val="ru-RU"/>
        </w:rPr>
        <w:t xml:space="preserve">Иванова </w:t>
      </w:r>
      <w:r>
        <w:rPr>
          <w:rFonts w:ascii="Times New Roman" w:hAnsi="Times New Roman"/>
          <w:i/>
          <w:color w:val="000000"/>
          <w:sz w:val="24"/>
          <w:szCs w:val="24"/>
          <w:u w:val="single"/>
          <w:lang w:val="ru-RU"/>
        </w:rPr>
        <w:t>Инна Ивановна</w:t>
      </w:r>
      <w:r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 12.01.1982</w:t>
      </w:r>
      <w:r>
        <w:rPr>
          <w:rFonts w:ascii="Times New Roman" w:hAnsi="Times New Roman"/>
          <w:i/>
          <w:color w:val="000000"/>
          <w:sz w:val="24"/>
          <w:szCs w:val="24"/>
          <w:u w:val="single"/>
          <w:lang w:val="ru-RU"/>
        </w:rPr>
        <w:t xml:space="preserve"> г.р. - сестра</w:t>
      </w:r>
      <w:r w:rsidRPr="008E163C">
        <w:rPr>
          <w:rFonts w:ascii="Times New Roman" w:hAnsi="Times New Roman"/>
          <w:i/>
          <w:color w:val="000000"/>
          <w:sz w:val="24"/>
          <w:szCs w:val="24"/>
          <w:u w:val="single"/>
        </w:rPr>
        <w:t>________________________</w:t>
      </w:r>
    </w:p>
    <w:p w:rsidR="00660BD5" w:rsidRPr="00FC1C2D" w:rsidRDefault="00660BD5" w:rsidP="00660BD5">
      <w:pPr>
        <w:pStyle w:val="ConsPlusNormal"/>
        <w:spacing w:line="260" w:lineRule="exact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           (</w:t>
      </w:r>
      <w:r w:rsidRPr="00FC1C2D">
        <w:rPr>
          <w:rFonts w:ascii="Times New Roman" w:hAnsi="Times New Roman"/>
          <w:color w:val="000000"/>
          <w:szCs w:val="24"/>
        </w:rPr>
        <w:t>Ф.И.О</w:t>
      </w:r>
      <w:r>
        <w:rPr>
          <w:rFonts w:ascii="Times New Roman" w:hAnsi="Times New Roman"/>
          <w:color w:val="000000"/>
          <w:szCs w:val="24"/>
          <w:lang w:val="ru-RU"/>
        </w:rPr>
        <w:t>, дата рождения, степень родства)</w:t>
      </w:r>
    </w:p>
    <w:p w:rsidR="00660BD5" w:rsidRDefault="00660BD5" w:rsidP="00660BD5">
      <w:pPr>
        <w:pStyle w:val="ac"/>
        <w:spacing w:after="0"/>
        <w:ind w:right="6" w:firstLine="709"/>
        <w:jc w:val="both"/>
      </w:pPr>
      <w:r>
        <w:t>2</w:t>
      </w:r>
      <w:r w:rsidRPr="00974360">
        <w:t xml:space="preserve">. </w:t>
      </w:r>
      <w:r w:rsidRPr="00B661CF">
        <w:rPr>
          <w:i/>
        </w:rPr>
        <w:t>Ведущему специалисту</w:t>
      </w:r>
      <w:r w:rsidRPr="00B24633">
        <w:rPr>
          <w:i/>
        </w:rPr>
        <w:t xml:space="preserve">Кочубеевского </w:t>
      </w:r>
      <w:r w:rsidRPr="00FD01E6">
        <w:t>территориального отдела администрации Кочубеевского муниципального округа Ставропольского края</w:t>
      </w:r>
      <w:r w:rsidRPr="006C6405">
        <w:rPr>
          <w:i/>
        </w:rPr>
        <w:t>Сидорову С.С.:</w:t>
      </w:r>
    </w:p>
    <w:p w:rsidR="00660BD5" w:rsidRPr="00297707" w:rsidRDefault="00660BD5" w:rsidP="00660BD5">
      <w:pPr>
        <w:pStyle w:val="ac"/>
        <w:spacing w:after="0"/>
        <w:ind w:right="6" w:firstLine="709"/>
        <w:jc w:val="both"/>
      </w:pPr>
      <w:r>
        <w:t>2</w:t>
      </w:r>
      <w:r w:rsidRPr="00297707">
        <w:t xml:space="preserve">.1.Заключить с </w:t>
      </w:r>
      <w:r w:rsidRPr="00BF3974">
        <w:rPr>
          <w:i/>
        </w:rPr>
        <w:t>Ивановым Иваном Ивановичем</w:t>
      </w:r>
      <w:r w:rsidRPr="00297707">
        <w:t xml:space="preserve"> договор о предоставлении участка земли на общественном кладбище на территории </w:t>
      </w:r>
      <w:r w:rsidRPr="00B661CF">
        <w:rPr>
          <w:i/>
        </w:rPr>
        <w:t>Кочубеевского</w:t>
      </w:r>
      <w:r w:rsidRPr="00297707">
        <w:t xml:space="preserve"> территориального отдела администрации Кочубеевского муниципального округа Ставропольского края, для создания семейного (родового) захоронения.</w:t>
      </w:r>
    </w:p>
    <w:p w:rsidR="00660BD5" w:rsidRPr="00297707" w:rsidRDefault="00660BD5" w:rsidP="00660BD5">
      <w:pPr>
        <w:pStyle w:val="ac"/>
        <w:spacing w:after="0"/>
        <w:ind w:right="6" w:firstLine="709"/>
        <w:jc w:val="both"/>
      </w:pPr>
      <w:r>
        <w:t>2</w:t>
      </w:r>
      <w:r w:rsidRPr="00297707">
        <w:t xml:space="preserve">.2. Осуществить учет заключенного договора в журнале регистрации договоров о предоставлении участка земли на общественном кладбище на территории </w:t>
      </w:r>
      <w:r w:rsidRPr="00B661CF">
        <w:rPr>
          <w:i/>
        </w:rPr>
        <w:t>Кочубеевского</w:t>
      </w:r>
      <w:r w:rsidRPr="00297707">
        <w:t xml:space="preserve"> территориального отдела администрации Кочубеевского муниципального округа Ставропольского края, для создания семейного (родового) захоронения.</w:t>
      </w:r>
    </w:p>
    <w:p w:rsidR="00660BD5" w:rsidRDefault="00660BD5" w:rsidP="00660BD5">
      <w:pPr>
        <w:pStyle w:val="ac"/>
        <w:spacing w:after="0"/>
        <w:ind w:right="6" w:firstLine="709"/>
        <w:jc w:val="both"/>
      </w:pPr>
      <w:r>
        <w:t>2</w:t>
      </w:r>
      <w:r w:rsidRPr="00297707">
        <w:t xml:space="preserve">.3.Осуществить учет предоставленного участка под семейное (родовое) захоронение в журнале регистрации участков под семейные (родовые) захоронения на территории </w:t>
      </w:r>
      <w:r w:rsidRPr="00B661CF">
        <w:rPr>
          <w:i/>
        </w:rPr>
        <w:t>Кочубеевского</w:t>
      </w:r>
      <w:r w:rsidRPr="00297707">
        <w:t xml:space="preserve"> территориального отдела администрации Кочубеевского муниципального округа Ставропольского края.</w:t>
      </w:r>
    </w:p>
    <w:p w:rsidR="00660BD5" w:rsidRPr="00D51E8A" w:rsidRDefault="00660BD5" w:rsidP="00660BD5">
      <w:pPr>
        <w:pStyle w:val="ac"/>
        <w:spacing w:after="0"/>
        <w:ind w:right="6" w:firstLine="709"/>
        <w:jc w:val="both"/>
      </w:pPr>
      <w:r>
        <w:t>3</w:t>
      </w:r>
      <w:r w:rsidRPr="00D51E8A">
        <w:t>. Контроль за исполнением настоящего распоряжения оставляю за собой.</w:t>
      </w:r>
    </w:p>
    <w:p w:rsidR="00660BD5" w:rsidRDefault="00660BD5" w:rsidP="00660BD5">
      <w:pPr>
        <w:pStyle w:val="ac"/>
        <w:spacing w:after="0"/>
        <w:ind w:right="6" w:firstLine="709"/>
        <w:jc w:val="both"/>
      </w:pPr>
      <w:r>
        <w:t>4</w:t>
      </w:r>
      <w:r w:rsidRPr="00D51E8A">
        <w:t>. Настоящее распоряжение вступае</w:t>
      </w:r>
      <w:r>
        <w:t>т в силу со дня его подписания.</w:t>
      </w:r>
    </w:p>
    <w:p w:rsidR="00660BD5" w:rsidRDefault="00660BD5" w:rsidP="00660BD5">
      <w:pPr>
        <w:pStyle w:val="ac"/>
        <w:spacing w:after="0"/>
        <w:ind w:right="6"/>
        <w:jc w:val="both"/>
      </w:pPr>
    </w:p>
    <w:p w:rsidR="00660BD5" w:rsidRDefault="00660BD5" w:rsidP="00660BD5">
      <w:pPr>
        <w:pStyle w:val="ac"/>
        <w:spacing w:after="0"/>
        <w:ind w:right="6"/>
        <w:jc w:val="both"/>
      </w:pPr>
      <w:r>
        <w:t xml:space="preserve">Руководитель </w:t>
      </w:r>
      <w:r w:rsidRPr="0032202F">
        <w:rPr>
          <w:i/>
        </w:rPr>
        <w:t xml:space="preserve">Кочубеевского </w:t>
      </w:r>
    </w:p>
    <w:p w:rsidR="00660BD5" w:rsidRDefault="00660BD5" w:rsidP="00660BD5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территориального отдела администрации</w:t>
      </w:r>
    </w:p>
    <w:p w:rsidR="00660BD5" w:rsidRPr="00266B41" w:rsidRDefault="00660BD5" w:rsidP="00660BD5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Кочубеевского муниципального</w:t>
      </w:r>
      <w:r w:rsidRPr="00266B41">
        <w:rPr>
          <w:rFonts w:ascii="Times New Roman" w:hAnsi="Times New Roman"/>
          <w:sz w:val="24"/>
          <w:szCs w:val="24"/>
        </w:rPr>
        <w:t xml:space="preserve"> округа </w:t>
      </w:r>
    </w:p>
    <w:p w:rsidR="00660BD5" w:rsidRDefault="00660BD5" w:rsidP="00660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6B41">
        <w:rPr>
          <w:rFonts w:ascii="Times New Roman" w:hAnsi="Times New Roman"/>
          <w:sz w:val="24"/>
          <w:szCs w:val="24"/>
        </w:rPr>
        <w:t xml:space="preserve">Ставропольского края                               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Ф.Ф. Федоров</w:t>
      </w:r>
    </w:p>
    <w:p w:rsidR="00660BD5" w:rsidRDefault="00660BD5" w:rsidP="00660B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660BD5" w:rsidRDefault="00660BD5" w:rsidP="007C40F9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0BD5" w:rsidRDefault="00660BD5" w:rsidP="007C40F9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0BD5" w:rsidRDefault="00660BD5" w:rsidP="007C40F9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0BD5" w:rsidRDefault="00660BD5" w:rsidP="007C40F9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0BD5" w:rsidRDefault="00660BD5" w:rsidP="007C40F9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0BD5" w:rsidRDefault="00660BD5" w:rsidP="007C40F9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A6429" w:rsidRDefault="008A6429" w:rsidP="008A64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8A6429" w:rsidRDefault="008A6429" w:rsidP="008A64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8A6429" w:rsidRDefault="008A6429" w:rsidP="008A64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8A6429" w:rsidRDefault="008A6429" w:rsidP="008A64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8A6429" w:rsidRDefault="008A6429" w:rsidP="008A64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8A6429" w:rsidRDefault="008A6429" w:rsidP="008A64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8A6429" w:rsidRDefault="008A6429" w:rsidP="008A64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8A6429" w:rsidRDefault="008A6429" w:rsidP="008A64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8A6429" w:rsidRDefault="008A6429" w:rsidP="008A64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8A6429" w:rsidRDefault="008A6429" w:rsidP="008A64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8A6429" w:rsidRDefault="008A6429" w:rsidP="008A64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8A6429" w:rsidRDefault="008A6429" w:rsidP="008A64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8A6429" w:rsidRDefault="008A6429" w:rsidP="008A64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8A6429" w:rsidRDefault="008A6429" w:rsidP="008A64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8A6429" w:rsidRDefault="008A6429" w:rsidP="008A64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8A6429" w:rsidRDefault="008A6429" w:rsidP="008A64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8A6429" w:rsidRDefault="008A6429" w:rsidP="008A64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8A6429" w:rsidRDefault="008A6429" w:rsidP="008A64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8A6429" w:rsidRDefault="008A6429" w:rsidP="008A64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8A6429" w:rsidRDefault="008A6429" w:rsidP="008A64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8A6429" w:rsidRDefault="008A6429" w:rsidP="008A64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8A6429" w:rsidRDefault="008A6429" w:rsidP="008A64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8A6429" w:rsidRDefault="008A6429" w:rsidP="008A64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8A6429" w:rsidRDefault="008A6429" w:rsidP="008A64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8A6429" w:rsidRDefault="008A6429" w:rsidP="008A64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8A6429" w:rsidRDefault="008A6429" w:rsidP="008A64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8A6429" w:rsidRDefault="008A6429" w:rsidP="008A64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8A6429" w:rsidRDefault="008A6429" w:rsidP="008A64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8A6429" w:rsidRDefault="008A6429" w:rsidP="008A64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8A6429" w:rsidRDefault="008A6429" w:rsidP="008A64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8A6429" w:rsidRDefault="008A6429" w:rsidP="008A64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8A6429" w:rsidRDefault="008A6429" w:rsidP="008A64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8A6429" w:rsidRDefault="008A6429" w:rsidP="008A64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8A6429" w:rsidRDefault="008A6429" w:rsidP="008A64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8A6429" w:rsidRDefault="008A6429" w:rsidP="008A64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8A6429" w:rsidRDefault="008A6429" w:rsidP="008A64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8A6429" w:rsidRDefault="008A6429" w:rsidP="008A64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8A6429" w:rsidRDefault="008A6429" w:rsidP="008A64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8A6429" w:rsidRDefault="008A6429" w:rsidP="008A64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8A6429" w:rsidRDefault="008A6429" w:rsidP="008A64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8A6429" w:rsidRDefault="008A6429" w:rsidP="008A64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8A6429" w:rsidRDefault="008A6429" w:rsidP="008A64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8A6429" w:rsidRDefault="008A6429" w:rsidP="008A64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8A6429" w:rsidRPr="00F33179" w:rsidRDefault="008A6429" w:rsidP="008A64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Приложение № 9</w:t>
      </w:r>
    </w:p>
    <w:p w:rsidR="008A6429" w:rsidRPr="00F33179" w:rsidRDefault="008A6429" w:rsidP="008A64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33179">
        <w:rPr>
          <w:rFonts w:ascii="Times New Roman" w:eastAsia="Times New Roman" w:hAnsi="Times New Roman"/>
          <w:sz w:val="24"/>
          <w:szCs w:val="24"/>
          <w:lang w:eastAsia="ru-RU"/>
        </w:rPr>
        <w:t>к технологической схеме предоставления админист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рацией Кочубеевского муниципального</w:t>
      </w:r>
      <w:r w:rsidRPr="00F33179"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округа Ставропольского края муниципальной услуги </w:t>
      </w:r>
      <w:r w:rsidRPr="00F33179">
        <w:rPr>
          <w:rFonts w:ascii="Times New Roman" w:eastAsia="Times New Roman" w:hAnsi="Times New Roman"/>
          <w:sz w:val="24"/>
          <w:szCs w:val="28"/>
          <w:lang w:eastAsia="ru-RU"/>
        </w:rPr>
        <w:t>«</w:t>
      </w:r>
      <w:r w:rsidRPr="00F33179">
        <w:rPr>
          <w:rFonts w:ascii="Times New Roman" w:hAnsi="Times New Roman"/>
          <w:sz w:val="24"/>
          <w:szCs w:val="28"/>
        </w:rPr>
        <w:t>Предоставление участка земли для создания семейных (родовых) захоронений</w:t>
      </w:r>
      <w:r w:rsidRPr="00F33179">
        <w:rPr>
          <w:rFonts w:ascii="Times New Roman" w:eastAsia="Times New Roman" w:hAnsi="Times New Roman"/>
          <w:sz w:val="24"/>
          <w:szCs w:val="28"/>
          <w:lang w:eastAsia="ru-RU"/>
        </w:rPr>
        <w:t>»</w:t>
      </w:r>
    </w:p>
    <w:p w:rsidR="008A6429" w:rsidRPr="00447C86" w:rsidRDefault="008A6429" w:rsidP="008A6429">
      <w:pPr>
        <w:jc w:val="right"/>
        <w:rPr>
          <w:lang w:eastAsia="ru-RU"/>
        </w:rPr>
      </w:pPr>
      <w:r>
        <w:rPr>
          <w:lang w:eastAsia="ru-RU"/>
        </w:rPr>
        <w:t>Проект</w:t>
      </w:r>
    </w:p>
    <w:p w:rsidR="008A6429" w:rsidRPr="00D4608C" w:rsidRDefault="008A6429" w:rsidP="008A64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6429" w:rsidRPr="008A7365" w:rsidRDefault="008A6429" w:rsidP="008A642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8A7365">
        <w:rPr>
          <w:rFonts w:ascii="Times New Roman" w:hAnsi="Times New Roman" w:cs="Times New Roman"/>
          <w:b/>
          <w:sz w:val="32"/>
          <w:szCs w:val="32"/>
        </w:rPr>
        <w:t>Р А С П О Р Я Ж Е Н И Е</w:t>
      </w:r>
    </w:p>
    <w:p w:rsidR="008A6429" w:rsidRPr="00BF5BFE" w:rsidRDefault="008A6429" w:rsidP="008A64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(НАИМЕНОВАНИЕ)</w:t>
      </w:r>
      <w:r w:rsidRPr="009232B4">
        <w:rPr>
          <w:rFonts w:ascii="Times New Roman" w:hAnsi="Times New Roman" w:cs="Times New Roman"/>
          <w:b/>
          <w:sz w:val="24"/>
          <w:szCs w:val="24"/>
        </w:rPr>
        <w:t xml:space="preserve"> ТЕРРИТОРИАЛЬНОГО ОТДЕЛА АДМИНИСТРАЦИИ  КОЧУБЕЕВСКОГО МУНИЦИПАЛЬНОГО ОКРУГА СТАВРОПОЛЬСКОГО КРАЯ</w:t>
      </w:r>
    </w:p>
    <w:p w:rsidR="008A6429" w:rsidRPr="00457C2D" w:rsidRDefault="008A6429" w:rsidP="008A6429">
      <w:pPr>
        <w:pStyle w:val="ac"/>
        <w:spacing w:after="0" w:line="240" w:lineRule="exact"/>
        <w:jc w:val="both"/>
        <w:rPr>
          <w:color w:val="000000"/>
          <w:u w:val="single"/>
        </w:rPr>
      </w:pPr>
      <w:r w:rsidRPr="00457C2D">
        <w:rPr>
          <w:color w:val="000000"/>
          <w:u w:val="single"/>
        </w:rPr>
        <w:t>_____(дата)____</w:t>
      </w:r>
      <w:r>
        <w:rPr>
          <w:color w:val="000000"/>
        </w:rPr>
        <w:t xml:space="preserve">           ________________</w:t>
      </w:r>
      <w:r w:rsidRPr="00457C2D">
        <w:rPr>
          <w:color w:val="000000"/>
        </w:rPr>
        <w:t xml:space="preserve">  № </w:t>
      </w:r>
    </w:p>
    <w:p w:rsidR="008A6429" w:rsidRDefault="008A6429" w:rsidP="008A642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775FA8" w:rsidRPr="000F4F9F" w:rsidRDefault="00775FA8" w:rsidP="00775F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0F4F9F">
        <w:rPr>
          <w:rFonts w:ascii="Times New Roman" w:hAnsi="Times New Roman"/>
          <w:sz w:val="24"/>
          <w:szCs w:val="24"/>
        </w:rPr>
        <w:t>Об отказе в перерегистрации участка земли под семейное (родовое) захоронение</w:t>
      </w:r>
    </w:p>
    <w:p w:rsidR="00775FA8" w:rsidRDefault="00775FA8" w:rsidP="00775F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775FA8" w:rsidRDefault="00775FA8" w:rsidP="00775F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4F9F">
        <w:rPr>
          <w:rFonts w:ascii="Times New Roman" w:hAnsi="Times New Roman"/>
          <w:sz w:val="24"/>
          <w:szCs w:val="24"/>
          <w:lang w:eastAsia="zh-CN"/>
        </w:rPr>
        <w:t>В соответствии ст. 21 Федерального закона от 12 января 1996 года № 8</w:t>
      </w:r>
      <w:r w:rsidRPr="00266B41">
        <w:rPr>
          <w:rFonts w:ascii="Times New Roman" w:hAnsi="Times New Roman"/>
          <w:sz w:val="24"/>
          <w:szCs w:val="24"/>
          <w:lang w:eastAsia="zh-CN"/>
        </w:rPr>
        <w:t xml:space="preserve"> «О погребении и похоронном деле», </w:t>
      </w:r>
      <w:r w:rsidRPr="00266B41">
        <w:rPr>
          <w:rFonts w:ascii="Times New Roman" w:hAnsi="Times New Roman"/>
          <w:sz w:val="24"/>
          <w:szCs w:val="24"/>
        </w:rPr>
        <w:t>Федеральным законом от</w:t>
      </w:r>
      <w:r w:rsidR="000D124F">
        <w:rPr>
          <w:rFonts w:ascii="Times New Roman" w:hAnsi="Times New Roman"/>
          <w:sz w:val="24"/>
          <w:szCs w:val="24"/>
        </w:rPr>
        <w:t xml:space="preserve"> 06 октября 2003 года № 131-ФЗ:</w:t>
      </w:r>
    </w:p>
    <w:p w:rsidR="00775FA8" w:rsidRDefault="00775FA8" w:rsidP="00775FA8">
      <w:pPr>
        <w:spacing w:after="0"/>
        <w:ind w:firstLine="567"/>
        <w:jc w:val="both"/>
        <w:rPr>
          <w:szCs w:val="28"/>
        </w:rPr>
      </w:pPr>
    </w:p>
    <w:p w:rsidR="00775FA8" w:rsidRPr="00F80A50" w:rsidRDefault="00775FA8" w:rsidP="00775FA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02592">
        <w:rPr>
          <w:rFonts w:ascii="Times New Roman" w:hAnsi="Times New Roman" w:cs="Times New Roman"/>
          <w:sz w:val="24"/>
          <w:szCs w:val="24"/>
        </w:rPr>
        <w:t>1. Отказать в</w:t>
      </w:r>
      <w:r w:rsidRPr="000F4F9F">
        <w:rPr>
          <w:rFonts w:ascii="Times New Roman" w:hAnsi="Times New Roman"/>
          <w:sz w:val="24"/>
          <w:szCs w:val="24"/>
        </w:rPr>
        <w:t>перерегистрации</w:t>
      </w:r>
      <w:r w:rsidRPr="00F80A50">
        <w:rPr>
          <w:rFonts w:ascii="Times New Roman" w:hAnsi="Times New Roman"/>
          <w:sz w:val="24"/>
        </w:rPr>
        <w:t xml:space="preserve"> участка земли для создания семейного (родового) захоронения</w:t>
      </w:r>
      <w:r>
        <w:rPr>
          <w:rFonts w:ascii="Times New Roman" w:hAnsi="Times New Roman"/>
          <w:sz w:val="24"/>
          <w:szCs w:val="24"/>
        </w:rPr>
        <w:t xml:space="preserve"> гражданину (ке) ____________</w:t>
      </w:r>
      <w:r w:rsidRPr="00F80A50">
        <w:rPr>
          <w:rFonts w:ascii="Times New Roman" w:hAnsi="Times New Roman"/>
          <w:sz w:val="24"/>
          <w:szCs w:val="24"/>
        </w:rPr>
        <w:t>____________________________________________,</w:t>
      </w:r>
    </w:p>
    <w:p w:rsidR="00775FA8" w:rsidRPr="00F80A50" w:rsidRDefault="00775FA8" w:rsidP="00775FA8">
      <w:pPr>
        <w:spacing w:after="0"/>
        <w:ind w:firstLine="567"/>
        <w:jc w:val="both"/>
        <w:rPr>
          <w:rFonts w:ascii="Times New Roman" w:hAnsi="Times New Roman"/>
          <w:sz w:val="20"/>
          <w:szCs w:val="24"/>
        </w:rPr>
      </w:pPr>
      <w:r w:rsidRPr="00F80A50">
        <w:rPr>
          <w:rFonts w:ascii="Times New Roman" w:hAnsi="Times New Roman"/>
          <w:sz w:val="20"/>
          <w:szCs w:val="24"/>
        </w:rPr>
        <w:t xml:space="preserve"> (Ф.И.О. заявителя, дата рождения)</w:t>
      </w:r>
    </w:p>
    <w:p w:rsidR="00775FA8" w:rsidRPr="00F80A50" w:rsidRDefault="00775FA8" w:rsidP="00775FA8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общественном кладбище, расположенном на территории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_________________________ __________________________________________________________________________________,</w:t>
      </w:r>
    </w:p>
    <w:p w:rsidR="00775FA8" w:rsidRPr="00F80A50" w:rsidRDefault="00775FA8" w:rsidP="00775FA8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0A50">
        <w:rPr>
          <w:rFonts w:ascii="Times New Roman" w:hAnsi="Times New Roman"/>
          <w:sz w:val="24"/>
          <w:szCs w:val="24"/>
        </w:rPr>
        <w:t>в связи с 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F80A50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_______________</w:t>
      </w:r>
      <w:r w:rsidRPr="00F80A50">
        <w:rPr>
          <w:rFonts w:ascii="Times New Roman" w:hAnsi="Times New Roman"/>
          <w:sz w:val="24"/>
          <w:szCs w:val="24"/>
        </w:rPr>
        <w:t>______.</w:t>
      </w:r>
    </w:p>
    <w:p w:rsidR="00775FA8" w:rsidRPr="00F80A50" w:rsidRDefault="00775FA8" w:rsidP="00775FA8">
      <w:pPr>
        <w:spacing w:after="0"/>
        <w:ind w:firstLine="567"/>
        <w:jc w:val="both"/>
        <w:rPr>
          <w:rFonts w:ascii="Times New Roman" w:hAnsi="Times New Roman"/>
          <w:sz w:val="20"/>
          <w:szCs w:val="24"/>
        </w:rPr>
      </w:pPr>
      <w:r w:rsidRPr="00F80A50">
        <w:rPr>
          <w:rFonts w:ascii="Times New Roman" w:hAnsi="Times New Roman"/>
          <w:sz w:val="20"/>
          <w:szCs w:val="24"/>
        </w:rPr>
        <w:t xml:space="preserve"> (указать причину отказа)</w:t>
      </w:r>
    </w:p>
    <w:p w:rsidR="00775FA8" w:rsidRPr="00F80A50" w:rsidRDefault="00775FA8" w:rsidP="00775FA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75FA8" w:rsidRPr="00F80A50" w:rsidRDefault="00775FA8" w:rsidP="00775FA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80A50">
        <w:rPr>
          <w:rFonts w:ascii="Times New Roman" w:hAnsi="Times New Roman"/>
          <w:sz w:val="24"/>
          <w:szCs w:val="24"/>
        </w:rPr>
        <w:t>2. Контроль за выполнением настоящ</w:t>
      </w:r>
      <w:r w:rsidR="00852FC3">
        <w:rPr>
          <w:rFonts w:ascii="Times New Roman" w:hAnsi="Times New Roman"/>
          <w:sz w:val="24"/>
          <w:szCs w:val="24"/>
        </w:rPr>
        <w:t>его распоряжения оставляю за собой</w:t>
      </w:r>
      <w:r w:rsidRPr="00F80A50">
        <w:rPr>
          <w:rFonts w:ascii="Times New Roman" w:hAnsi="Times New Roman"/>
          <w:sz w:val="24"/>
          <w:szCs w:val="24"/>
        </w:rPr>
        <w:t>.</w:t>
      </w:r>
    </w:p>
    <w:p w:rsidR="00775FA8" w:rsidRPr="00F80A50" w:rsidRDefault="00775FA8" w:rsidP="00775FA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75FA8" w:rsidRPr="00F80A50" w:rsidRDefault="001F5DA9" w:rsidP="00775FA8">
      <w:pPr>
        <w:pStyle w:val="21"/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распоряжение</w:t>
      </w:r>
      <w:r w:rsidR="00775FA8" w:rsidRPr="00F80A50">
        <w:rPr>
          <w:sz w:val="24"/>
          <w:szCs w:val="24"/>
        </w:rPr>
        <w:t xml:space="preserve"> вступает в силу со дня его подписания.</w:t>
      </w:r>
    </w:p>
    <w:p w:rsidR="00775FA8" w:rsidRPr="00F80A50" w:rsidRDefault="00775FA8" w:rsidP="00775FA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75FA8" w:rsidRDefault="00775FA8" w:rsidP="00775F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75FA8" w:rsidRPr="00266B41" w:rsidRDefault="00775FA8" w:rsidP="00775F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3A8A" w:rsidRDefault="00273A8A" w:rsidP="00273A8A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(наименование)</w:t>
      </w:r>
    </w:p>
    <w:p w:rsidR="00273A8A" w:rsidRDefault="00273A8A" w:rsidP="00273A8A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территориального отдела администрации</w:t>
      </w:r>
    </w:p>
    <w:p w:rsidR="00775FA8" w:rsidRPr="00266B41" w:rsidRDefault="00273A8A" w:rsidP="00273A8A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893623">
        <w:rPr>
          <w:rFonts w:ascii="Times New Roman" w:hAnsi="Times New Roman"/>
          <w:sz w:val="24"/>
          <w:szCs w:val="24"/>
        </w:rPr>
        <w:t xml:space="preserve">очубеевского муниципального </w:t>
      </w:r>
      <w:r w:rsidR="00775FA8" w:rsidRPr="00266B41">
        <w:rPr>
          <w:rFonts w:ascii="Times New Roman" w:hAnsi="Times New Roman"/>
          <w:sz w:val="24"/>
          <w:szCs w:val="24"/>
        </w:rPr>
        <w:t xml:space="preserve">округа </w:t>
      </w:r>
    </w:p>
    <w:p w:rsidR="00775FA8" w:rsidRDefault="00775FA8" w:rsidP="00893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6B41">
        <w:rPr>
          <w:rFonts w:ascii="Times New Roman" w:hAnsi="Times New Roman"/>
          <w:sz w:val="24"/>
          <w:szCs w:val="24"/>
        </w:rPr>
        <w:t xml:space="preserve">Ставропольского края                                   </w:t>
      </w:r>
      <w:r w:rsidRPr="00CD422C">
        <w:rPr>
          <w:rFonts w:ascii="Times New Roman" w:eastAsia="Times New Roman" w:hAnsi="Times New Roman"/>
          <w:sz w:val="24"/>
          <w:szCs w:val="28"/>
          <w:lang w:eastAsia="ru-RU"/>
        </w:rPr>
        <w:t>Ф.И.О.</w:t>
      </w:r>
    </w:p>
    <w:p w:rsidR="00775FA8" w:rsidRDefault="00775FA8" w:rsidP="00775F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75FA8" w:rsidRDefault="00775FA8" w:rsidP="00775F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75FA8" w:rsidRDefault="00775FA8" w:rsidP="00775F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C40F9" w:rsidRDefault="007C40F9" w:rsidP="007C40F9">
      <w:pPr>
        <w:pStyle w:val="Standard"/>
        <w:ind w:right="-57" w:firstLine="567"/>
        <w:jc w:val="center"/>
        <w:rPr>
          <w:rFonts w:eastAsia="Times New Roman" w:cs="Times New Roman"/>
          <w:lang w:eastAsia="ru-RU"/>
        </w:rPr>
      </w:pPr>
    </w:p>
    <w:p w:rsidR="007C40F9" w:rsidRDefault="007C40F9" w:rsidP="007C40F9">
      <w:pPr>
        <w:pStyle w:val="Standard"/>
        <w:ind w:right="-57" w:firstLine="567"/>
        <w:jc w:val="center"/>
        <w:rPr>
          <w:rFonts w:eastAsia="Times New Roman" w:cs="Times New Roman"/>
          <w:lang w:eastAsia="ru-RU"/>
        </w:rPr>
      </w:pPr>
    </w:p>
    <w:p w:rsidR="00D17404" w:rsidRDefault="00D17404" w:rsidP="00D174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D17404" w:rsidRDefault="00D17404" w:rsidP="00D174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D17404" w:rsidRDefault="00D17404" w:rsidP="00D174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D17404" w:rsidRDefault="00D17404" w:rsidP="00D174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D17404" w:rsidRDefault="00D17404" w:rsidP="00D174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D17404" w:rsidRDefault="00D17404" w:rsidP="00D174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D17404" w:rsidRDefault="00D17404" w:rsidP="00D174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D17404" w:rsidRDefault="00D17404" w:rsidP="00D174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D17404" w:rsidRDefault="00D17404" w:rsidP="00D174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D17404" w:rsidRPr="00F33179" w:rsidRDefault="00D17404" w:rsidP="00D174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Приложение № 9.1</w:t>
      </w:r>
    </w:p>
    <w:p w:rsidR="00D17404" w:rsidRPr="00F33179" w:rsidRDefault="00D17404" w:rsidP="00D174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33179">
        <w:rPr>
          <w:rFonts w:ascii="Times New Roman" w:eastAsia="Times New Roman" w:hAnsi="Times New Roman"/>
          <w:sz w:val="24"/>
          <w:szCs w:val="24"/>
          <w:lang w:eastAsia="ru-RU"/>
        </w:rPr>
        <w:t>к технологической схеме предоставления админист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рацией Кочубеевского муниципального</w:t>
      </w:r>
      <w:r w:rsidRPr="00F33179"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округа Ставропольского края муниципальной услуги </w:t>
      </w:r>
      <w:r w:rsidRPr="00F33179">
        <w:rPr>
          <w:rFonts w:ascii="Times New Roman" w:eastAsia="Times New Roman" w:hAnsi="Times New Roman"/>
          <w:sz w:val="24"/>
          <w:szCs w:val="28"/>
          <w:lang w:eastAsia="ru-RU"/>
        </w:rPr>
        <w:t>«</w:t>
      </w:r>
      <w:r w:rsidRPr="00F33179">
        <w:rPr>
          <w:rFonts w:ascii="Times New Roman" w:hAnsi="Times New Roman"/>
          <w:sz w:val="24"/>
          <w:szCs w:val="28"/>
        </w:rPr>
        <w:t>Предоставление участка земли для создания семейных (родовых) захоронений</w:t>
      </w:r>
      <w:r w:rsidRPr="00F33179">
        <w:rPr>
          <w:rFonts w:ascii="Times New Roman" w:eastAsia="Times New Roman" w:hAnsi="Times New Roman"/>
          <w:sz w:val="24"/>
          <w:szCs w:val="28"/>
          <w:lang w:eastAsia="ru-RU"/>
        </w:rPr>
        <w:t>»</w:t>
      </w:r>
    </w:p>
    <w:p w:rsidR="00D17404" w:rsidRPr="00FB686C" w:rsidRDefault="00FB686C" w:rsidP="00FB686C">
      <w:pPr>
        <w:jc w:val="right"/>
        <w:rPr>
          <w:lang w:eastAsia="ru-RU"/>
        </w:rPr>
      </w:pPr>
      <w:r>
        <w:rPr>
          <w:lang w:eastAsia="ru-RU"/>
        </w:rPr>
        <w:t>Проек</w:t>
      </w:r>
      <w:r w:rsidR="009C5630">
        <w:rPr>
          <w:lang w:eastAsia="ru-RU"/>
        </w:rPr>
        <w:t>т</w:t>
      </w:r>
    </w:p>
    <w:p w:rsidR="00D17404" w:rsidRPr="008A7365" w:rsidRDefault="00D17404" w:rsidP="00D17404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8A7365">
        <w:rPr>
          <w:rFonts w:ascii="Times New Roman" w:hAnsi="Times New Roman" w:cs="Times New Roman"/>
          <w:b/>
          <w:sz w:val="32"/>
          <w:szCs w:val="32"/>
        </w:rPr>
        <w:t>Р А С П О Р Я Ж Е Н И Е</w:t>
      </w:r>
    </w:p>
    <w:p w:rsidR="00D17404" w:rsidRPr="00BF5BFE" w:rsidRDefault="00FB686C" w:rsidP="00D174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374">
        <w:rPr>
          <w:rFonts w:ascii="Times New Roman" w:hAnsi="Times New Roman" w:cs="Times New Roman"/>
          <w:b/>
          <w:i/>
          <w:sz w:val="24"/>
          <w:szCs w:val="24"/>
        </w:rPr>
        <w:t>КОЧУБЕЕВСКОГО</w:t>
      </w:r>
      <w:r w:rsidR="00D17404" w:rsidRPr="009232B4">
        <w:rPr>
          <w:rFonts w:ascii="Times New Roman" w:hAnsi="Times New Roman" w:cs="Times New Roman"/>
          <w:b/>
          <w:sz w:val="24"/>
          <w:szCs w:val="24"/>
        </w:rPr>
        <w:t xml:space="preserve"> ТЕРРИТОРИАЛЬНОГО ОТДЕЛА АДМИНИСТРАЦИИ  КОЧУБЕЕВСКОГО МУНИЦИПАЛЬНОГО ОКРУГА СТАВРОПОЛЬСКОГО КРАЯ</w:t>
      </w:r>
    </w:p>
    <w:p w:rsidR="00FB686C" w:rsidRPr="00961374" w:rsidRDefault="00FB686C" w:rsidP="00FB686C">
      <w:pPr>
        <w:rPr>
          <w:rFonts w:ascii="Times New Roman" w:hAnsi="Times New Roman"/>
          <w:i/>
          <w:sz w:val="24"/>
          <w:szCs w:val="24"/>
        </w:rPr>
      </w:pPr>
      <w:r w:rsidRPr="00961374">
        <w:rPr>
          <w:rFonts w:ascii="Times New Roman" w:hAnsi="Times New Roman"/>
          <w:i/>
          <w:sz w:val="24"/>
          <w:szCs w:val="24"/>
          <w:u w:val="single"/>
        </w:rPr>
        <w:t>23.06.2021 г.</w:t>
      </w:r>
      <w:r w:rsidRPr="00961374">
        <w:rPr>
          <w:rFonts w:ascii="Times New Roman" w:hAnsi="Times New Roman"/>
          <w:i/>
          <w:sz w:val="24"/>
          <w:szCs w:val="24"/>
        </w:rPr>
        <w:t xml:space="preserve">                                                 с.Кочубеевское                                                          №</w:t>
      </w:r>
      <w:r w:rsidRPr="00961374">
        <w:rPr>
          <w:rFonts w:ascii="Times New Roman" w:hAnsi="Times New Roman"/>
          <w:i/>
          <w:sz w:val="24"/>
          <w:szCs w:val="24"/>
          <w:u w:val="single"/>
        </w:rPr>
        <w:t>555</w:t>
      </w:r>
    </w:p>
    <w:p w:rsidR="00FB686C" w:rsidRPr="000F4F9F" w:rsidRDefault="00FB686C" w:rsidP="00FB68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0F4F9F">
        <w:rPr>
          <w:rFonts w:ascii="Times New Roman" w:hAnsi="Times New Roman"/>
          <w:sz w:val="24"/>
          <w:szCs w:val="24"/>
        </w:rPr>
        <w:t>Об отказе в перерегистрации участка земли под семейное (родовое) захоронение</w:t>
      </w:r>
    </w:p>
    <w:p w:rsidR="00FB686C" w:rsidRDefault="00FB686C" w:rsidP="00FB68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FB686C" w:rsidRPr="00266B41" w:rsidRDefault="00FB686C" w:rsidP="004E66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6B41">
        <w:rPr>
          <w:rFonts w:ascii="Times New Roman" w:hAnsi="Times New Roman"/>
          <w:sz w:val="24"/>
          <w:szCs w:val="24"/>
          <w:lang w:eastAsia="zh-CN"/>
        </w:rPr>
        <w:t xml:space="preserve">В соответствии ст. 21 Федерального закона от 12 января 1996 года № 8 «О погребении и похоронном деле», </w:t>
      </w:r>
      <w:r w:rsidRPr="00266B41">
        <w:rPr>
          <w:rFonts w:ascii="Times New Roman" w:hAnsi="Times New Roman"/>
          <w:sz w:val="24"/>
          <w:szCs w:val="24"/>
        </w:rPr>
        <w:t>Федеральным законом от 06 октября 2003 года № 131-ФЗ</w:t>
      </w:r>
      <w:r w:rsidR="004E66BC">
        <w:rPr>
          <w:rFonts w:ascii="Times New Roman" w:hAnsi="Times New Roman"/>
          <w:sz w:val="24"/>
          <w:szCs w:val="24"/>
        </w:rPr>
        <w:t>:</w:t>
      </w:r>
    </w:p>
    <w:p w:rsidR="00FB686C" w:rsidRDefault="00FB686C" w:rsidP="00FB686C">
      <w:pPr>
        <w:spacing w:after="0"/>
        <w:ind w:firstLine="567"/>
        <w:jc w:val="both"/>
        <w:rPr>
          <w:szCs w:val="28"/>
        </w:rPr>
      </w:pPr>
    </w:p>
    <w:p w:rsidR="00FB686C" w:rsidRPr="00F80A50" w:rsidRDefault="00FB686C" w:rsidP="00FB686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66BC">
        <w:rPr>
          <w:rFonts w:ascii="Times New Roman" w:hAnsi="Times New Roman" w:cs="Times New Roman"/>
          <w:sz w:val="24"/>
          <w:szCs w:val="24"/>
        </w:rPr>
        <w:t>1. Отказать в</w:t>
      </w:r>
      <w:r w:rsidRPr="000F4F9F">
        <w:rPr>
          <w:rFonts w:ascii="Times New Roman" w:hAnsi="Times New Roman"/>
          <w:sz w:val="24"/>
          <w:szCs w:val="24"/>
        </w:rPr>
        <w:t>перерегистрации</w:t>
      </w:r>
      <w:r w:rsidRPr="00F80A50">
        <w:rPr>
          <w:rFonts w:ascii="Times New Roman" w:hAnsi="Times New Roman"/>
          <w:sz w:val="24"/>
        </w:rPr>
        <w:t xml:space="preserve"> участка земли для создания семейного (родового) захоронения</w:t>
      </w:r>
      <w:r>
        <w:rPr>
          <w:rFonts w:ascii="Times New Roman" w:hAnsi="Times New Roman"/>
          <w:sz w:val="24"/>
          <w:szCs w:val="24"/>
        </w:rPr>
        <w:t xml:space="preserve"> гражданину (ке) </w:t>
      </w:r>
      <w:r>
        <w:rPr>
          <w:rFonts w:ascii="Times New Roman" w:hAnsi="Times New Roman"/>
          <w:i/>
          <w:sz w:val="24"/>
          <w:szCs w:val="24"/>
          <w:u w:val="single"/>
        </w:rPr>
        <w:t>Иванову Ивану Ивановичу 23.05.1973 года рождения</w:t>
      </w:r>
      <w:r w:rsidRPr="00F80A50">
        <w:rPr>
          <w:rFonts w:ascii="Times New Roman" w:hAnsi="Times New Roman"/>
          <w:sz w:val="24"/>
          <w:szCs w:val="24"/>
        </w:rPr>
        <w:t>,</w:t>
      </w:r>
    </w:p>
    <w:p w:rsidR="00FB686C" w:rsidRDefault="00FB686C" w:rsidP="00FB686C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общественном кладбище, расположенном на территории</w:t>
      </w:r>
      <w:r w:rsidR="000B5A9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Кочубеевскогорайона, села Кочубеевского  ул. Скрипникова б/н</w:t>
      </w:r>
      <w:r w:rsidRPr="00F80A50">
        <w:rPr>
          <w:rFonts w:ascii="Times New Roman" w:hAnsi="Times New Roman"/>
          <w:sz w:val="24"/>
          <w:szCs w:val="24"/>
        </w:rPr>
        <w:t>,</w:t>
      </w:r>
    </w:p>
    <w:p w:rsidR="00FB686C" w:rsidRPr="00F80A50" w:rsidRDefault="00FB686C" w:rsidP="00FB686C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0A50">
        <w:rPr>
          <w:rFonts w:ascii="Times New Roman" w:hAnsi="Times New Roman"/>
          <w:sz w:val="24"/>
          <w:szCs w:val="24"/>
        </w:rPr>
        <w:t xml:space="preserve">в связи с </w:t>
      </w:r>
      <w:r w:rsidRPr="002B3541">
        <w:rPr>
          <w:rFonts w:ascii="Times New Roman" w:hAnsi="Times New Roman"/>
          <w:i/>
          <w:sz w:val="24"/>
          <w:szCs w:val="24"/>
          <w:u w:val="single"/>
        </w:rPr>
        <w:t>непредставлением гражданином, перерегистрирующим участок под семейное захоронение, документов, необходимых для предоставления усл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уги и подлежащих предоставлению </w:t>
      </w:r>
      <w:r w:rsidRPr="002B3541">
        <w:rPr>
          <w:rFonts w:ascii="Times New Roman" w:hAnsi="Times New Roman"/>
          <w:i/>
          <w:sz w:val="24"/>
          <w:szCs w:val="24"/>
          <w:u w:val="single"/>
        </w:rPr>
        <w:t>заявителем</w:t>
      </w:r>
      <w:r w:rsidRPr="002B3541">
        <w:rPr>
          <w:rFonts w:ascii="Times New Roman" w:hAnsi="Times New Roman"/>
          <w:sz w:val="24"/>
          <w:szCs w:val="24"/>
          <w:u w:val="single"/>
        </w:rPr>
        <w:t>.</w:t>
      </w:r>
    </w:p>
    <w:p w:rsidR="00FB686C" w:rsidRPr="00171AED" w:rsidRDefault="00FB686C" w:rsidP="00171AED">
      <w:pPr>
        <w:spacing w:after="0"/>
        <w:ind w:firstLine="567"/>
        <w:jc w:val="both"/>
        <w:rPr>
          <w:rFonts w:ascii="Times New Roman" w:hAnsi="Times New Roman"/>
          <w:sz w:val="20"/>
          <w:szCs w:val="24"/>
        </w:rPr>
      </w:pPr>
    </w:p>
    <w:p w:rsidR="00FB686C" w:rsidRPr="00F80A50" w:rsidRDefault="00FB686C" w:rsidP="00FB686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80A50">
        <w:rPr>
          <w:rFonts w:ascii="Times New Roman" w:hAnsi="Times New Roman"/>
          <w:sz w:val="24"/>
          <w:szCs w:val="24"/>
        </w:rPr>
        <w:t>2. Контроль за выпо</w:t>
      </w:r>
      <w:r w:rsidR="007D52FB">
        <w:rPr>
          <w:rFonts w:ascii="Times New Roman" w:hAnsi="Times New Roman"/>
          <w:sz w:val="24"/>
          <w:szCs w:val="24"/>
        </w:rPr>
        <w:t>лнением настоящего распоряжения оставляю за собой</w:t>
      </w:r>
      <w:r w:rsidRPr="00266B41">
        <w:rPr>
          <w:rFonts w:ascii="Times New Roman" w:hAnsi="Times New Roman"/>
          <w:sz w:val="24"/>
          <w:szCs w:val="24"/>
        </w:rPr>
        <w:t>.</w:t>
      </w:r>
    </w:p>
    <w:p w:rsidR="00FB686C" w:rsidRPr="00F80A50" w:rsidRDefault="00FB686C" w:rsidP="00FB686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B686C" w:rsidRPr="00F80A50" w:rsidRDefault="007D52FB" w:rsidP="00FB686C">
      <w:pPr>
        <w:pStyle w:val="21"/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распоряжение</w:t>
      </w:r>
      <w:r w:rsidR="00FB686C" w:rsidRPr="00F80A50">
        <w:rPr>
          <w:sz w:val="24"/>
          <w:szCs w:val="24"/>
        </w:rPr>
        <w:t xml:space="preserve"> вступает в силу со дня его подписания.</w:t>
      </w:r>
    </w:p>
    <w:p w:rsidR="00FB686C" w:rsidRDefault="00FB686C" w:rsidP="00FB68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B686C" w:rsidRDefault="00FB686C" w:rsidP="00FB68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61374" w:rsidRPr="00266B41" w:rsidRDefault="00961374" w:rsidP="00FB68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541A9" w:rsidRPr="008541A9" w:rsidRDefault="008541A9" w:rsidP="00FB686C">
      <w:pPr>
        <w:tabs>
          <w:tab w:val="right" w:pos="9072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</w:t>
      </w:r>
      <w:r w:rsidRPr="008541A9">
        <w:rPr>
          <w:rFonts w:ascii="Times New Roman" w:hAnsi="Times New Roman"/>
          <w:i/>
          <w:sz w:val="24"/>
          <w:szCs w:val="24"/>
        </w:rPr>
        <w:t>Кочубеевского</w:t>
      </w:r>
    </w:p>
    <w:p w:rsidR="008541A9" w:rsidRDefault="008541A9" w:rsidP="00FB686C">
      <w:pPr>
        <w:tabs>
          <w:tab w:val="right" w:pos="907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территориального отдела </w:t>
      </w:r>
    </w:p>
    <w:p w:rsidR="008541A9" w:rsidRDefault="008541A9" w:rsidP="00FB686C">
      <w:pPr>
        <w:tabs>
          <w:tab w:val="right" w:pos="907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Кочубеевского</w:t>
      </w:r>
    </w:p>
    <w:p w:rsidR="00FB686C" w:rsidRPr="00266B41" w:rsidRDefault="008541A9" w:rsidP="00FB686C">
      <w:pPr>
        <w:tabs>
          <w:tab w:val="right" w:pos="907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="00FB686C" w:rsidRPr="00266B41">
        <w:rPr>
          <w:rFonts w:ascii="Times New Roman" w:hAnsi="Times New Roman"/>
          <w:sz w:val="24"/>
          <w:szCs w:val="24"/>
        </w:rPr>
        <w:t xml:space="preserve">округа </w:t>
      </w:r>
    </w:p>
    <w:p w:rsidR="00FB686C" w:rsidRPr="00E325AE" w:rsidRDefault="00FB686C" w:rsidP="00FB68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266B41">
        <w:rPr>
          <w:rFonts w:ascii="Times New Roman" w:hAnsi="Times New Roman"/>
          <w:sz w:val="24"/>
          <w:szCs w:val="24"/>
        </w:rPr>
        <w:t xml:space="preserve">Ставропольского края           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Ф.Ф. Федоров</w:t>
      </w:r>
    </w:p>
    <w:p w:rsidR="007C40F9" w:rsidRDefault="007C40F9" w:rsidP="007C40F9">
      <w:pPr>
        <w:pStyle w:val="Standard"/>
        <w:ind w:right="-57" w:firstLine="567"/>
        <w:jc w:val="center"/>
        <w:rPr>
          <w:rFonts w:eastAsia="Times New Roman" w:cs="Times New Roman"/>
          <w:lang w:eastAsia="ru-RU"/>
        </w:rPr>
      </w:pPr>
    </w:p>
    <w:p w:rsidR="00375D95" w:rsidRDefault="00375D95" w:rsidP="00375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375D95" w:rsidRDefault="00375D95" w:rsidP="00375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375D95" w:rsidRDefault="00375D95" w:rsidP="00375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795DD3" w:rsidRPr="00DB3EF5" w:rsidRDefault="00795DD3" w:rsidP="00795D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95DD3" w:rsidRPr="00DB3EF5" w:rsidSect="001A12BA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A46" w:rsidRDefault="00232A46" w:rsidP="008C1B97">
      <w:pPr>
        <w:spacing w:after="0" w:line="240" w:lineRule="auto"/>
      </w:pPr>
      <w:r>
        <w:separator/>
      </w:r>
    </w:p>
  </w:endnote>
  <w:endnote w:type="continuationSeparator" w:id="1">
    <w:p w:rsidR="00232A46" w:rsidRDefault="00232A46" w:rsidP="008C1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A8A" w:rsidRPr="00D97CF6" w:rsidRDefault="00273A8A" w:rsidP="0070697E">
    <w:pPr>
      <w:pStyle w:val="a5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A8A" w:rsidRDefault="00273A8A" w:rsidP="0070697E">
    <w:pPr>
      <w:pStyle w:val="a5"/>
      <w:widowControl w:val="0"/>
      <w:jc w:val="right"/>
    </w:pPr>
  </w:p>
  <w:p w:rsidR="00273A8A" w:rsidRDefault="00273A8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A46" w:rsidRDefault="00232A46" w:rsidP="008C1B97">
      <w:pPr>
        <w:spacing w:after="0" w:line="240" w:lineRule="auto"/>
      </w:pPr>
      <w:r>
        <w:separator/>
      </w:r>
    </w:p>
  </w:footnote>
  <w:footnote w:type="continuationSeparator" w:id="1">
    <w:p w:rsidR="00232A46" w:rsidRDefault="00232A46" w:rsidP="008C1B97">
      <w:pPr>
        <w:spacing w:after="0" w:line="240" w:lineRule="auto"/>
      </w:pPr>
      <w:r>
        <w:continuationSeparator/>
      </w:r>
    </w:p>
  </w:footnote>
  <w:footnote w:id="2">
    <w:p w:rsidR="00273A8A" w:rsidRDefault="00273A8A" w:rsidP="007443A8">
      <w:pPr>
        <w:pStyle w:val="af4"/>
      </w:pPr>
      <w:r>
        <w:rPr>
          <w:rStyle w:val="af6"/>
        </w:rPr>
        <w:t>*</w:t>
      </w:r>
      <w:r w:rsidRPr="00F13253">
        <w:rPr>
          <w:rFonts w:ascii="Times New Roman" w:hAnsi="Times New Roman"/>
        </w:rPr>
        <w:t>При наличии технической возможности</w:t>
      </w:r>
    </w:p>
  </w:footnote>
  <w:footnote w:id="3">
    <w:p w:rsidR="00273A8A" w:rsidRDefault="00273A8A" w:rsidP="00FB4633">
      <w:pPr>
        <w:pStyle w:val="af4"/>
      </w:pPr>
      <w:r>
        <w:rPr>
          <w:rStyle w:val="af6"/>
        </w:rPr>
        <w:t>*</w:t>
      </w:r>
      <w:r w:rsidRPr="00F13253">
        <w:rPr>
          <w:rFonts w:ascii="Times New Roman" w:hAnsi="Times New Roman"/>
        </w:rPr>
        <w:t>При наличии технической возможности</w:t>
      </w:r>
    </w:p>
  </w:footnote>
  <w:footnote w:id="4">
    <w:p w:rsidR="00273A8A" w:rsidRPr="00D80BA6" w:rsidRDefault="00273A8A" w:rsidP="00FB4633">
      <w:pPr>
        <w:pStyle w:val="af4"/>
        <w:rPr>
          <w:rFonts w:ascii="Times New Roman" w:hAnsi="Times New Roman"/>
        </w:rPr>
      </w:pPr>
      <w:r>
        <w:rPr>
          <w:rStyle w:val="af6"/>
        </w:rPr>
        <w:t>*</w:t>
      </w:r>
      <w:r w:rsidRPr="00342F5E">
        <w:rPr>
          <w:rFonts w:ascii="Times New Roman" w:hAnsi="Times New Roman"/>
          <w:sz w:val="18"/>
          <w:szCs w:val="18"/>
        </w:rPr>
        <w:t>При наличии технической возможности</w:t>
      </w:r>
    </w:p>
  </w:footnote>
  <w:footnote w:id="5">
    <w:p w:rsidR="00273A8A" w:rsidRPr="00DF2BC9" w:rsidRDefault="00273A8A" w:rsidP="001E1435">
      <w:pPr>
        <w:pStyle w:val="af4"/>
        <w:spacing w:after="0" w:line="240" w:lineRule="auto"/>
      </w:pPr>
      <w:r>
        <w:rPr>
          <w:rStyle w:val="af6"/>
        </w:rPr>
        <w:t>*</w:t>
      </w:r>
      <w:r>
        <w:rPr>
          <w:rFonts w:ascii="Times New Roman" w:hAnsi="Times New Roman"/>
          <w:bCs/>
          <w:sz w:val="18"/>
          <w:szCs w:val="18"/>
          <w:lang/>
        </w:rPr>
        <w:t>Э</w:t>
      </w:r>
      <w:r w:rsidRPr="00BD7A8E">
        <w:rPr>
          <w:rFonts w:ascii="Times New Roman" w:hAnsi="Times New Roman"/>
          <w:bCs/>
          <w:sz w:val="18"/>
          <w:szCs w:val="18"/>
          <w:lang/>
        </w:rPr>
        <w:t>лектронные образы (скан-копии</w:t>
      </w:r>
      <w:r w:rsidRPr="00DF2BC9">
        <w:rPr>
          <w:rFonts w:ascii="Times New Roman" w:hAnsi="Times New Roman"/>
          <w:bCs/>
          <w:sz w:val="18"/>
          <w:szCs w:val="18"/>
          <w:lang/>
        </w:rPr>
        <w:t xml:space="preserve">) распечатываются и заверяются специалистом МФЦ в случае направления документов в орган, предоставляющий услугу, в соответствии с </w:t>
      </w:r>
      <w:r w:rsidRPr="003619FD">
        <w:rPr>
          <w:rFonts w:ascii="Times New Roman" w:hAnsi="Times New Roman"/>
          <w:bCs/>
          <w:sz w:val="18"/>
          <w:szCs w:val="18"/>
          <w:lang/>
        </w:rPr>
        <w:t>п.</w:t>
      </w:r>
      <w:r w:rsidRPr="003619FD">
        <w:rPr>
          <w:rFonts w:ascii="Times New Roman" w:hAnsi="Times New Roman"/>
          <w:bCs/>
          <w:sz w:val="18"/>
          <w:szCs w:val="18"/>
        </w:rPr>
        <w:t xml:space="preserve"> 1.1.7.2.2.</w:t>
      </w:r>
      <w:r w:rsidRPr="00DF2BC9">
        <w:rPr>
          <w:rFonts w:ascii="Times New Roman" w:hAnsi="Times New Roman"/>
          <w:bCs/>
          <w:sz w:val="18"/>
          <w:szCs w:val="18"/>
        </w:rPr>
        <w:t xml:space="preserve">настоящей </w:t>
      </w:r>
      <w:r>
        <w:rPr>
          <w:rFonts w:ascii="Times New Roman" w:hAnsi="Times New Roman"/>
          <w:bCs/>
          <w:sz w:val="18"/>
          <w:szCs w:val="18"/>
        </w:rPr>
        <w:t>т</w:t>
      </w:r>
      <w:r w:rsidRPr="00DF2BC9">
        <w:rPr>
          <w:rFonts w:ascii="Times New Roman" w:hAnsi="Times New Roman"/>
          <w:bCs/>
          <w:sz w:val="18"/>
          <w:szCs w:val="18"/>
        </w:rPr>
        <w:t>ехнологической схемы</w:t>
      </w:r>
    </w:p>
  </w:footnote>
  <w:footnote w:id="6">
    <w:p w:rsidR="00273A8A" w:rsidRPr="00495841" w:rsidRDefault="00273A8A" w:rsidP="00FB4633">
      <w:pPr>
        <w:pStyle w:val="af4"/>
        <w:rPr>
          <w:rFonts w:ascii="Times New Roman" w:hAnsi="Times New Roman"/>
          <w:sz w:val="18"/>
          <w:szCs w:val="18"/>
        </w:rPr>
      </w:pPr>
      <w:r>
        <w:rPr>
          <w:rStyle w:val="af6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7">
    <w:p w:rsidR="00273A8A" w:rsidRPr="00495841" w:rsidRDefault="00273A8A" w:rsidP="00D14A0A">
      <w:pPr>
        <w:pStyle w:val="af4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af6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8">
    <w:p w:rsidR="00273A8A" w:rsidRPr="00495841" w:rsidRDefault="00273A8A" w:rsidP="00D14A0A">
      <w:pPr>
        <w:pStyle w:val="af4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  <w:lang w:val="ru-RU"/>
        </w:rPr>
        <w:t>*</w:t>
      </w:r>
      <w:r w:rsidRPr="003619FD">
        <w:rPr>
          <w:rStyle w:val="af6"/>
          <w:rFonts w:ascii="Times New Roman" w:hAnsi="Times New Roman"/>
          <w:sz w:val="18"/>
          <w:szCs w:val="18"/>
        </w:rPr>
        <w:t>*</w:t>
      </w:r>
      <w:r w:rsidRPr="003619FD">
        <w:rPr>
          <w:rFonts w:ascii="Times New Roman" w:hAnsi="Times New Roman"/>
          <w:sz w:val="18"/>
          <w:szCs w:val="18"/>
        </w:rPr>
        <w:t xml:space="preserve"> Документы на бумажном носителе направляются в орган при наличии установленных требований об архивном хранении документов, необходимых для предоставления муниципальной услуги.</w:t>
      </w:r>
    </w:p>
  </w:footnote>
  <w:footnote w:id="9">
    <w:p w:rsidR="00273A8A" w:rsidRPr="00495841" w:rsidRDefault="00273A8A" w:rsidP="00D14A0A">
      <w:pPr>
        <w:pStyle w:val="af4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af6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10">
    <w:p w:rsidR="00273A8A" w:rsidRPr="00342F5E" w:rsidRDefault="00273A8A" w:rsidP="00C34476">
      <w:pPr>
        <w:pStyle w:val="af4"/>
        <w:rPr>
          <w:rFonts w:ascii="Times New Roman" w:hAnsi="Times New Roman"/>
          <w:sz w:val="18"/>
          <w:szCs w:val="18"/>
        </w:rPr>
      </w:pPr>
      <w:r>
        <w:rPr>
          <w:rStyle w:val="af6"/>
        </w:rPr>
        <w:t>*</w:t>
      </w:r>
      <w:r w:rsidRPr="00342F5E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11">
    <w:p w:rsidR="00273A8A" w:rsidRPr="00D80BA6" w:rsidRDefault="00273A8A" w:rsidP="00C34476">
      <w:pPr>
        <w:pStyle w:val="af4"/>
        <w:rPr>
          <w:rFonts w:ascii="Times New Roman" w:hAnsi="Times New Roman"/>
        </w:rPr>
      </w:pPr>
      <w:r>
        <w:rPr>
          <w:rStyle w:val="af6"/>
        </w:rPr>
        <w:t>*</w:t>
      </w:r>
      <w:r w:rsidRPr="00342F5E">
        <w:rPr>
          <w:rFonts w:ascii="Times New Roman" w:hAnsi="Times New Roman"/>
          <w:sz w:val="18"/>
          <w:szCs w:val="18"/>
        </w:rPr>
        <w:t>При наличии технической возможности</w:t>
      </w:r>
    </w:p>
  </w:footnote>
  <w:footnote w:id="12">
    <w:p w:rsidR="00273A8A" w:rsidRPr="00DF2BC9" w:rsidRDefault="00273A8A" w:rsidP="001E1435">
      <w:pPr>
        <w:pStyle w:val="af4"/>
        <w:spacing w:after="0" w:line="240" w:lineRule="auto"/>
      </w:pPr>
      <w:r>
        <w:rPr>
          <w:rStyle w:val="af6"/>
        </w:rPr>
        <w:t>*</w:t>
      </w:r>
      <w:r>
        <w:rPr>
          <w:rFonts w:ascii="Times New Roman" w:hAnsi="Times New Roman"/>
          <w:bCs/>
          <w:sz w:val="18"/>
          <w:szCs w:val="18"/>
          <w:lang/>
        </w:rPr>
        <w:t>Э</w:t>
      </w:r>
      <w:r w:rsidRPr="00BD7A8E">
        <w:rPr>
          <w:rFonts w:ascii="Times New Roman" w:hAnsi="Times New Roman"/>
          <w:bCs/>
          <w:sz w:val="18"/>
          <w:szCs w:val="18"/>
          <w:lang/>
        </w:rPr>
        <w:t>лектронные образы (скан-копии</w:t>
      </w:r>
      <w:r w:rsidRPr="00DF2BC9">
        <w:rPr>
          <w:rFonts w:ascii="Times New Roman" w:hAnsi="Times New Roman"/>
          <w:bCs/>
          <w:sz w:val="18"/>
          <w:szCs w:val="18"/>
          <w:lang/>
        </w:rPr>
        <w:t xml:space="preserve">) распечатываются и заверяются специалистом МФЦ в случае направления документов в орган, предоставляющий услугу, в соответствии с </w:t>
      </w:r>
      <w:r w:rsidRPr="003619FD">
        <w:rPr>
          <w:rFonts w:ascii="Times New Roman" w:hAnsi="Times New Roman"/>
          <w:bCs/>
          <w:sz w:val="18"/>
          <w:szCs w:val="18"/>
          <w:lang/>
        </w:rPr>
        <w:t>п.</w:t>
      </w:r>
      <w:r w:rsidRPr="003619FD">
        <w:rPr>
          <w:rFonts w:ascii="Times New Roman" w:hAnsi="Times New Roman"/>
          <w:bCs/>
          <w:sz w:val="18"/>
          <w:szCs w:val="18"/>
        </w:rPr>
        <w:t xml:space="preserve"> 1.1.7.2.2.</w:t>
      </w:r>
      <w:r w:rsidRPr="00DF2BC9">
        <w:rPr>
          <w:rFonts w:ascii="Times New Roman" w:hAnsi="Times New Roman"/>
          <w:bCs/>
          <w:sz w:val="18"/>
          <w:szCs w:val="18"/>
        </w:rPr>
        <w:t xml:space="preserve">настоящей </w:t>
      </w:r>
      <w:r>
        <w:rPr>
          <w:rFonts w:ascii="Times New Roman" w:hAnsi="Times New Roman"/>
          <w:bCs/>
          <w:sz w:val="18"/>
          <w:szCs w:val="18"/>
        </w:rPr>
        <w:t>т</w:t>
      </w:r>
      <w:r w:rsidRPr="00DF2BC9">
        <w:rPr>
          <w:rFonts w:ascii="Times New Roman" w:hAnsi="Times New Roman"/>
          <w:bCs/>
          <w:sz w:val="18"/>
          <w:szCs w:val="18"/>
        </w:rPr>
        <w:t>ехнологической схемы</w:t>
      </w:r>
    </w:p>
  </w:footnote>
  <w:footnote w:id="13">
    <w:p w:rsidR="00273A8A" w:rsidRPr="00495841" w:rsidRDefault="00273A8A" w:rsidP="00C34476">
      <w:pPr>
        <w:pStyle w:val="af4"/>
        <w:rPr>
          <w:rFonts w:ascii="Times New Roman" w:hAnsi="Times New Roman"/>
          <w:sz w:val="18"/>
          <w:szCs w:val="18"/>
        </w:rPr>
      </w:pPr>
      <w:r>
        <w:rPr>
          <w:rStyle w:val="af6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14">
    <w:p w:rsidR="00273A8A" w:rsidRPr="00495841" w:rsidRDefault="00273A8A" w:rsidP="00C34476">
      <w:pPr>
        <w:pStyle w:val="af4"/>
        <w:rPr>
          <w:rFonts w:ascii="Times New Roman" w:hAnsi="Times New Roman"/>
          <w:sz w:val="18"/>
          <w:szCs w:val="18"/>
        </w:rPr>
      </w:pPr>
      <w:r>
        <w:rPr>
          <w:rStyle w:val="af6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15">
    <w:p w:rsidR="00273A8A" w:rsidRPr="00495841" w:rsidRDefault="00273A8A" w:rsidP="001E1435">
      <w:pPr>
        <w:pStyle w:val="af4"/>
        <w:spacing w:after="0" w:line="240" w:lineRule="auto"/>
        <w:rPr>
          <w:rFonts w:ascii="Times New Roman" w:hAnsi="Times New Roman"/>
          <w:sz w:val="18"/>
          <w:szCs w:val="18"/>
        </w:rPr>
      </w:pPr>
      <w:r w:rsidRPr="003619FD">
        <w:rPr>
          <w:rStyle w:val="af6"/>
          <w:rFonts w:ascii="Times New Roman" w:hAnsi="Times New Roman"/>
          <w:sz w:val="18"/>
          <w:szCs w:val="18"/>
        </w:rPr>
        <w:t>*</w:t>
      </w:r>
      <w:r w:rsidRPr="003619FD">
        <w:rPr>
          <w:rFonts w:ascii="Times New Roman" w:hAnsi="Times New Roman"/>
          <w:sz w:val="18"/>
          <w:szCs w:val="18"/>
        </w:rPr>
        <w:t xml:space="preserve"> Документы на бумажном носителе направляются в орган при наличии установленных требований об архивном хранении документов, необходимых для предоставления муниципальной услуги.</w:t>
      </w:r>
    </w:p>
  </w:footnote>
  <w:footnote w:id="16">
    <w:p w:rsidR="00273A8A" w:rsidRPr="00495841" w:rsidRDefault="00273A8A" w:rsidP="009B36F0">
      <w:pPr>
        <w:pStyle w:val="af4"/>
        <w:rPr>
          <w:rFonts w:ascii="Times New Roman" w:hAnsi="Times New Roman"/>
          <w:sz w:val="18"/>
          <w:szCs w:val="18"/>
        </w:rPr>
      </w:pPr>
      <w:r>
        <w:rPr>
          <w:vertAlign w:val="superscript"/>
          <w:lang w:val="ru-RU"/>
        </w:rPr>
        <w:t>*</w:t>
      </w:r>
      <w:r>
        <w:rPr>
          <w:rStyle w:val="af6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17">
    <w:p w:rsidR="00273A8A" w:rsidRPr="00342F5E" w:rsidRDefault="00273A8A" w:rsidP="00C34476">
      <w:pPr>
        <w:pStyle w:val="af4"/>
        <w:rPr>
          <w:rFonts w:ascii="Times New Roman" w:hAnsi="Times New Roman"/>
          <w:sz w:val="18"/>
          <w:szCs w:val="18"/>
        </w:rPr>
      </w:pPr>
      <w:r>
        <w:rPr>
          <w:rStyle w:val="af6"/>
        </w:rPr>
        <w:t>*</w:t>
      </w:r>
      <w:r w:rsidRPr="00342F5E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18">
    <w:p w:rsidR="00273A8A" w:rsidRDefault="00273A8A" w:rsidP="001E1435">
      <w:pPr>
        <w:pStyle w:val="af4"/>
        <w:spacing w:after="0" w:line="240" w:lineRule="auto"/>
      </w:pPr>
    </w:p>
  </w:footnote>
  <w:footnote w:id="19">
    <w:p w:rsidR="00273A8A" w:rsidRDefault="00273A8A" w:rsidP="009B36F0">
      <w:pPr>
        <w:pStyle w:val="af4"/>
        <w:spacing w:after="0" w:line="240" w:lineRule="auto"/>
        <w:rPr>
          <w:rFonts w:ascii="Times New Roman" w:hAnsi="Times New Roman"/>
          <w:sz w:val="18"/>
        </w:rPr>
      </w:pPr>
      <w:r>
        <w:rPr>
          <w:rStyle w:val="af6"/>
        </w:rPr>
        <w:t>*</w:t>
      </w:r>
      <w:r w:rsidRPr="008F36E6">
        <w:rPr>
          <w:rFonts w:ascii="Times New Roman" w:hAnsi="Times New Roman"/>
          <w:sz w:val="18"/>
        </w:rPr>
        <w:t xml:space="preserve"> При наличии технической возможности</w:t>
      </w:r>
    </w:p>
    <w:p w:rsidR="00273A8A" w:rsidRPr="008F36E6" w:rsidRDefault="00273A8A" w:rsidP="009B36F0">
      <w:pPr>
        <w:pStyle w:val="af4"/>
        <w:spacing w:after="0" w:line="240" w:lineRule="auto"/>
        <w:rPr>
          <w:rFonts w:ascii="Times New Roman" w:hAnsi="Times New Roman"/>
          <w:sz w:val="18"/>
        </w:rPr>
      </w:pPr>
      <w:r>
        <w:rPr>
          <w:rStyle w:val="af6"/>
        </w:rPr>
        <w:t>**</w:t>
      </w:r>
      <w:r w:rsidRPr="002F6E43">
        <w:rPr>
          <w:rFonts w:ascii="Times New Roman" w:hAnsi="Times New Roman"/>
        </w:rPr>
        <w:t>Необходимо указать один из предложенных вариантов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A8A" w:rsidRDefault="00D67D12" w:rsidP="0070697E">
    <w:pPr>
      <w:pStyle w:val="a8"/>
      <w:jc w:val="right"/>
    </w:pPr>
    <w:r>
      <w:fldChar w:fldCharType="begin"/>
    </w:r>
    <w:r w:rsidR="00273A8A">
      <w:instrText>PAGE   \* MERGEFORMAT</w:instrText>
    </w:r>
    <w:r>
      <w:fldChar w:fldCharType="separate"/>
    </w:r>
    <w:r w:rsidR="00497EE6" w:rsidRPr="00497EE6">
      <w:rPr>
        <w:noProof/>
        <w:lang w:val="ru-RU"/>
      </w:rPr>
      <w:t>1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A8A" w:rsidRDefault="00D67D12" w:rsidP="0070697E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273A8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73A8A" w:rsidRDefault="00273A8A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A8A" w:rsidRPr="00E82A18" w:rsidRDefault="00D67D12">
    <w:pPr>
      <w:pStyle w:val="a8"/>
      <w:jc w:val="center"/>
      <w:rPr>
        <w:sz w:val="28"/>
        <w:szCs w:val="28"/>
      </w:rPr>
    </w:pPr>
    <w:r w:rsidRPr="00E82A18">
      <w:rPr>
        <w:sz w:val="28"/>
        <w:szCs w:val="28"/>
      </w:rPr>
      <w:fldChar w:fldCharType="begin"/>
    </w:r>
    <w:r w:rsidR="00273A8A" w:rsidRPr="00E82A18">
      <w:rPr>
        <w:sz w:val="28"/>
        <w:szCs w:val="28"/>
      </w:rPr>
      <w:instrText>PAGE   \* MERGEFORMAT</w:instrText>
    </w:r>
    <w:r w:rsidRPr="00E82A18">
      <w:rPr>
        <w:sz w:val="28"/>
        <w:szCs w:val="28"/>
      </w:rPr>
      <w:fldChar w:fldCharType="separate"/>
    </w:r>
    <w:r w:rsidR="00497EE6">
      <w:rPr>
        <w:noProof/>
        <w:sz w:val="28"/>
        <w:szCs w:val="28"/>
      </w:rPr>
      <w:t>6</w:t>
    </w:r>
    <w:r w:rsidRPr="00E82A18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456F7"/>
    <w:multiLevelType w:val="hybridMultilevel"/>
    <w:tmpl w:val="B550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67987"/>
    <w:multiLevelType w:val="multilevel"/>
    <w:tmpl w:val="579668A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005" w:hanging="645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0"/>
      </w:rPr>
    </w:lvl>
  </w:abstractNum>
  <w:abstractNum w:abstractNumId="2">
    <w:nsid w:val="0F741283"/>
    <w:multiLevelType w:val="hybridMultilevel"/>
    <w:tmpl w:val="F5962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4328D"/>
    <w:multiLevelType w:val="hybridMultilevel"/>
    <w:tmpl w:val="A148D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59BA"/>
    <w:multiLevelType w:val="hybridMultilevel"/>
    <w:tmpl w:val="289C7500"/>
    <w:lvl w:ilvl="0" w:tplc="D0B2B6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50E745C"/>
    <w:multiLevelType w:val="multilevel"/>
    <w:tmpl w:val="984AC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AB41F9"/>
    <w:multiLevelType w:val="hybridMultilevel"/>
    <w:tmpl w:val="5EDEF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F86A17"/>
    <w:multiLevelType w:val="hybridMultilevel"/>
    <w:tmpl w:val="99AE5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DA502A"/>
    <w:multiLevelType w:val="hybridMultilevel"/>
    <w:tmpl w:val="72D60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1B79C0"/>
    <w:multiLevelType w:val="hybridMultilevel"/>
    <w:tmpl w:val="21808E14"/>
    <w:lvl w:ilvl="0" w:tplc="2890906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26249"/>
    <w:multiLevelType w:val="hybridMultilevel"/>
    <w:tmpl w:val="230E3018"/>
    <w:lvl w:ilvl="0" w:tplc="9BFA38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1030359"/>
    <w:multiLevelType w:val="hybridMultilevel"/>
    <w:tmpl w:val="1CC40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E944A0"/>
    <w:multiLevelType w:val="hybridMultilevel"/>
    <w:tmpl w:val="719A9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66173C"/>
    <w:multiLevelType w:val="hybridMultilevel"/>
    <w:tmpl w:val="43DE0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B73B22"/>
    <w:multiLevelType w:val="hybridMultilevel"/>
    <w:tmpl w:val="C660F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BF0E93"/>
    <w:multiLevelType w:val="hybridMultilevel"/>
    <w:tmpl w:val="04F2F366"/>
    <w:lvl w:ilvl="0" w:tplc="625E31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D06579"/>
    <w:multiLevelType w:val="multilevel"/>
    <w:tmpl w:val="297A7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>
    <w:nsid w:val="58050DEF"/>
    <w:multiLevelType w:val="hybridMultilevel"/>
    <w:tmpl w:val="3D60E3C2"/>
    <w:lvl w:ilvl="0" w:tplc="D4D6986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DD3D97"/>
    <w:multiLevelType w:val="hybridMultilevel"/>
    <w:tmpl w:val="0D40A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F64347"/>
    <w:multiLevelType w:val="hybridMultilevel"/>
    <w:tmpl w:val="2E18B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0D22B7"/>
    <w:multiLevelType w:val="hybridMultilevel"/>
    <w:tmpl w:val="9D6CA646"/>
    <w:lvl w:ilvl="0" w:tplc="2070F4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3026A1"/>
    <w:multiLevelType w:val="hybridMultilevel"/>
    <w:tmpl w:val="FE8E5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9645AD"/>
    <w:multiLevelType w:val="hybridMultilevel"/>
    <w:tmpl w:val="9B1C2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12"/>
  </w:num>
  <w:num w:numId="6">
    <w:abstractNumId w:val="19"/>
  </w:num>
  <w:num w:numId="7">
    <w:abstractNumId w:val="15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18"/>
  </w:num>
  <w:num w:numId="13">
    <w:abstractNumId w:val="3"/>
  </w:num>
  <w:num w:numId="14">
    <w:abstractNumId w:val="14"/>
  </w:num>
  <w:num w:numId="15">
    <w:abstractNumId w:val="8"/>
  </w:num>
  <w:num w:numId="16">
    <w:abstractNumId w:val="2"/>
  </w:num>
  <w:num w:numId="17">
    <w:abstractNumId w:val="9"/>
  </w:num>
  <w:num w:numId="18">
    <w:abstractNumId w:val="13"/>
  </w:num>
  <w:num w:numId="19">
    <w:abstractNumId w:val="17"/>
  </w:num>
  <w:num w:numId="20">
    <w:abstractNumId w:val="1"/>
  </w:num>
  <w:num w:numId="21">
    <w:abstractNumId w:val="21"/>
  </w:num>
  <w:num w:numId="22">
    <w:abstractNumId w:val="16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Fmt w:val="chicago"/>
    <w:numRestart w:val="eachPage"/>
    <w:footnote w:id="0"/>
    <w:footnote w:id="1"/>
  </w:footnotePr>
  <w:endnotePr>
    <w:endnote w:id="0"/>
    <w:endnote w:id="1"/>
  </w:endnotePr>
  <w:compat/>
  <w:rsids>
    <w:rsidRoot w:val="007E365F"/>
    <w:rsid w:val="000004CA"/>
    <w:rsid w:val="000129BC"/>
    <w:rsid w:val="00020BE9"/>
    <w:rsid w:val="00043326"/>
    <w:rsid w:val="00044103"/>
    <w:rsid w:val="00050CAF"/>
    <w:rsid w:val="00051786"/>
    <w:rsid w:val="00053902"/>
    <w:rsid w:val="00056FE6"/>
    <w:rsid w:val="000609D1"/>
    <w:rsid w:val="0007369B"/>
    <w:rsid w:val="00080E03"/>
    <w:rsid w:val="00086C06"/>
    <w:rsid w:val="00094EAE"/>
    <w:rsid w:val="000A404B"/>
    <w:rsid w:val="000B5A9E"/>
    <w:rsid w:val="000D124F"/>
    <w:rsid w:val="000E45F3"/>
    <w:rsid w:val="000F2EA6"/>
    <w:rsid w:val="000F5A19"/>
    <w:rsid w:val="0010153C"/>
    <w:rsid w:val="00102592"/>
    <w:rsid w:val="00104C99"/>
    <w:rsid w:val="0010687A"/>
    <w:rsid w:val="001126B5"/>
    <w:rsid w:val="00114E68"/>
    <w:rsid w:val="0012409B"/>
    <w:rsid w:val="0014185F"/>
    <w:rsid w:val="001574C3"/>
    <w:rsid w:val="00171441"/>
    <w:rsid w:val="00171AED"/>
    <w:rsid w:val="00173549"/>
    <w:rsid w:val="00173550"/>
    <w:rsid w:val="00175396"/>
    <w:rsid w:val="00184D56"/>
    <w:rsid w:val="00192D7F"/>
    <w:rsid w:val="001A12BA"/>
    <w:rsid w:val="001A3D70"/>
    <w:rsid w:val="001B0641"/>
    <w:rsid w:val="001B2BDD"/>
    <w:rsid w:val="001B6BDA"/>
    <w:rsid w:val="001C23FE"/>
    <w:rsid w:val="001C54EA"/>
    <w:rsid w:val="001D0272"/>
    <w:rsid w:val="001E1435"/>
    <w:rsid w:val="001E2E47"/>
    <w:rsid w:val="001E3C30"/>
    <w:rsid w:val="001F24E6"/>
    <w:rsid w:val="001F275B"/>
    <w:rsid w:val="001F34F9"/>
    <w:rsid w:val="001F5DA9"/>
    <w:rsid w:val="00203383"/>
    <w:rsid w:val="002135ED"/>
    <w:rsid w:val="00214A1A"/>
    <w:rsid w:val="002168EA"/>
    <w:rsid w:val="00216F2C"/>
    <w:rsid w:val="002251DF"/>
    <w:rsid w:val="002325E1"/>
    <w:rsid w:val="00232A46"/>
    <w:rsid w:val="00233A38"/>
    <w:rsid w:val="00236B6C"/>
    <w:rsid w:val="00237011"/>
    <w:rsid w:val="00241C24"/>
    <w:rsid w:val="00253156"/>
    <w:rsid w:val="00253E95"/>
    <w:rsid w:val="0025502D"/>
    <w:rsid w:val="002551B7"/>
    <w:rsid w:val="0025745D"/>
    <w:rsid w:val="00261A1B"/>
    <w:rsid w:val="00262D17"/>
    <w:rsid w:val="00262D8B"/>
    <w:rsid w:val="00272485"/>
    <w:rsid w:val="00273A8A"/>
    <w:rsid w:val="00274115"/>
    <w:rsid w:val="002755D3"/>
    <w:rsid w:val="00286E38"/>
    <w:rsid w:val="00293A12"/>
    <w:rsid w:val="00297707"/>
    <w:rsid w:val="002A232F"/>
    <w:rsid w:val="002C08A3"/>
    <w:rsid w:val="002D388B"/>
    <w:rsid w:val="002D38E2"/>
    <w:rsid w:val="002E0CB4"/>
    <w:rsid w:val="002E2ABB"/>
    <w:rsid w:val="002E5A7D"/>
    <w:rsid w:val="002F47BA"/>
    <w:rsid w:val="002F5194"/>
    <w:rsid w:val="002F528C"/>
    <w:rsid w:val="002F7AB9"/>
    <w:rsid w:val="00305A7E"/>
    <w:rsid w:val="0030731F"/>
    <w:rsid w:val="00313399"/>
    <w:rsid w:val="00315CA0"/>
    <w:rsid w:val="003211BC"/>
    <w:rsid w:val="003211E7"/>
    <w:rsid w:val="00321802"/>
    <w:rsid w:val="0032202F"/>
    <w:rsid w:val="0032409F"/>
    <w:rsid w:val="00324517"/>
    <w:rsid w:val="00325F99"/>
    <w:rsid w:val="00337F98"/>
    <w:rsid w:val="00341748"/>
    <w:rsid w:val="003461BF"/>
    <w:rsid w:val="003510A0"/>
    <w:rsid w:val="003527F2"/>
    <w:rsid w:val="00356C0F"/>
    <w:rsid w:val="00364AC6"/>
    <w:rsid w:val="00365034"/>
    <w:rsid w:val="00367689"/>
    <w:rsid w:val="00375D95"/>
    <w:rsid w:val="003801A9"/>
    <w:rsid w:val="00386E98"/>
    <w:rsid w:val="003905A0"/>
    <w:rsid w:val="00392811"/>
    <w:rsid w:val="00393912"/>
    <w:rsid w:val="00395526"/>
    <w:rsid w:val="003962EC"/>
    <w:rsid w:val="003A2D45"/>
    <w:rsid w:val="003A314D"/>
    <w:rsid w:val="003A4E33"/>
    <w:rsid w:val="003D1BFA"/>
    <w:rsid w:val="003D6514"/>
    <w:rsid w:val="003E2B10"/>
    <w:rsid w:val="003E527B"/>
    <w:rsid w:val="003F6368"/>
    <w:rsid w:val="004022F0"/>
    <w:rsid w:val="004057AA"/>
    <w:rsid w:val="00406E20"/>
    <w:rsid w:val="004208AD"/>
    <w:rsid w:val="00424E3B"/>
    <w:rsid w:val="00427219"/>
    <w:rsid w:val="00434A9A"/>
    <w:rsid w:val="0043512A"/>
    <w:rsid w:val="00440EF8"/>
    <w:rsid w:val="00441FAB"/>
    <w:rsid w:val="00447C86"/>
    <w:rsid w:val="0045772E"/>
    <w:rsid w:val="00457B3D"/>
    <w:rsid w:val="00457C2D"/>
    <w:rsid w:val="00464425"/>
    <w:rsid w:val="00472D31"/>
    <w:rsid w:val="0047686A"/>
    <w:rsid w:val="00494A12"/>
    <w:rsid w:val="00497EE6"/>
    <w:rsid w:val="004A4760"/>
    <w:rsid w:val="004B1439"/>
    <w:rsid w:val="004C30A0"/>
    <w:rsid w:val="004D2B92"/>
    <w:rsid w:val="004D2FE5"/>
    <w:rsid w:val="004D3B49"/>
    <w:rsid w:val="004E2053"/>
    <w:rsid w:val="004E5119"/>
    <w:rsid w:val="004E66BC"/>
    <w:rsid w:val="004F3FED"/>
    <w:rsid w:val="004F57EB"/>
    <w:rsid w:val="004F5CCB"/>
    <w:rsid w:val="004F647B"/>
    <w:rsid w:val="0050141A"/>
    <w:rsid w:val="005019BB"/>
    <w:rsid w:val="0050482E"/>
    <w:rsid w:val="0050662F"/>
    <w:rsid w:val="005108C4"/>
    <w:rsid w:val="00512CCC"/>
    <w:rsid w:val="00517C57"/>
    <w:rsid w:val="00521E8A"/>
    <w:rsid w:val="005225C1"/>
    <w:rsid w:val="00522E70"/>
    <w:rsid w:val="00523F19"/>
    <w:rsid w:val="00525E42"/>
    <w:rsid w:val="0052693F"/>
    <w:rsid w:val="00536F2E"/>
    <w:rsid w:val="00537C29"/>
    <w:rsid w:val="005459D4"/>
    <w:rsid w:val="0055018C"/>
    <w:rsid w:val="00550B92"/>
    <w:rsid w:val="00550D7F"/>
    <w:rsid w:val="0055596B"/>
    <w:rsid w:val="00560339"/>
    <w:rsid w:val="00560F1B"/>
    <w:rsid w:val="00564F72"/>
    <w:rsid w:val="00575C87"/>
    <w:rsid w:val="00586736"/>
    <w:rsid w:val="00597DD5"/>
    <w:rsid w:val="005A5722"/>
    <w:rsid w:val="005B4D83"/>
    <w:rsid w:val="005B7A46"/>
    <w:rsid w:val="005B7AD3"/>
    <w:rsid w:val="005D0E90"/>
    <w:rsid w:val="005D1893"/>
    <w:rsid w:val="005D5557"/>
    <w:rsid w:val="005F0C9F"/>
    <w:rsid w:val="005F4E94"/>
    <w:rsid w:val="005F6AE2"/>
    <w:rsid w:val="00617B3A"/>
    <w:rsid w:val="00632B54"/>
    <w:rsid w:val="0063681E"/>
    <w:rsid w:val="00643AA9"/>
    <w:rsid w:val="0065044F"/>
    <w:rsid w:val="00650C1C"/>
    <w:rsid w:val="00660BD5"/>
    <w:rsid w:val="006610E5"/>
    <w:rsid w:val="0067385A"/>
    <w:rsid w:val="006774C2"/>
    <w:rsid w:val="00683DA4"/>
    <w:rsid w:val="00685913"/>
    <w:rsid w:val="006939B7"/>
    <w:rsid w:val="0069569D"/>
    <w:rsid w:val="00696A33"/>
    <w:rsid w:val="006975C0"/>
    <w:rsid w:val="006A1707"/>
    <w:rsid w:val="006B5716"/>
    <w:rsid w:val="006B5CFF"/>
    <w:rsid w:val="006B61AB"/>
    <w:rsid w:val="006B6E41"/>
    <w:rsid w:val="006B71BB"/>
    <w:rsid w:val="006C5143"/>
    <w:rsid w:val="006C6405"/>
    <w:rsid w:val="006C7864"/>
    <w:rsid w:val="006D0D35"/>
    <w:rsid w:val="006D47AA"/>
    <w:rsid w:val="006D6D89"/>
    <w:rsid w:val="006E0295"/>
    <w:rsid w:val="006E1C1C"/>
    <w:rsid w:val="006E2D1B"/>
    <w:rsid w:val="006E31C1"/>
    <w:rsid w:val="006E54F5"/>
    <w:rsid w:val="006E7B87"/>
    <w:rsid w:val="006F1481"/>
    <w:rsid w:val="0070697E"/>
    <w:rsid w:val="007107C3"/>
    <w:rsid w:val="00710B98"/>
    <w:rsid w:val="007126DE"/>
    <w:rsid w:val="00712A24"/>
    <w:rsid w:val="00720AEE"/>
    <w:rsid w:val="00723AD6"/>
    <w:rsid w:val="0072518F"/>
    <w:rsid w:val="00727171"/>
    <w:rsid w:val="007302B2"/>
    <w:rsid w:val="00731CA6"/>
    <w:rsid w:val="0073672F"/>
    <w:rsid w:val="007377A7"/>
    <w:rsid w:val="007443A8"/>
    <w:rsid w:val="00745B4A"/>
    <w:rsid w:val="00751C7A"/>
    <w:rsid w:val="00762457"/>
    <w:rsid w:val="00764148"/>
    <w:rsid w:val="0076487F"/>
    <w:rsid w:val="00775FA8"/>
    <w:rsid w:val="00781814"/>
    <w:rsid w:val="00792791"/>
    <w:rsid w:val="00795477"/>
    <w:rsid w:val="00795DD3"/>
    <w:rsid w:val="007A09E2"/>
    <w:rsid w:val="007A1F64"/>
    <w:rsid w:val="007C3FCA"/>
    <w:rsid w:val="007C40F9"/>
    <w:rsid w:val="007C5103"/>
    <w:rsid w:val="007D06DF"/>
    <w:rsid w:val="007D1F48"/>
    <w:rsid w:val="007D52FB"/>
    <w:rsid w:val="007D6EBB"/>
    <w:rsid w:val="007E365F"/>
    <w:rsid w:val="007E55B1"/>
    <w:rsid w:val="007F061C"/>
    <w:rsid w:val="007F1929"/>
    <w:rsid w:val="007F6EB1"/>
    <w:rsid w:val="007F7730"/>
    <w:rsid w:val="0081114E"/>
    <w:rsid w:val="00817FB7"/>
    <w:rsid w:val="00835112"/>
    <w:rsid w:val="00852FC3"/>
    <w:rsid w:val="008541A9"/>
    <w:rsid w:val="00861D39"/>
    <w:rsid w:val="0086585A"/>
    <w:rsid w:val="008672EE"/>
    <w:rsid w:val="0087175B"/>
    <w:rsid w:val="00877BD9"/>
    <w:rsid w:val="00893623"/>
    <w:rsid w:val="008A3301"/>
    <w:rsid w:val="008A6429"/>
    <w:rsid w:val="008A7365"/>
    <w:rsid w:val="008B0C04"/>
    <w:rsid w:val="008B520A"/>
    <w:rsid w:val="008C16E2"/>
    <w:rsid w:val="008C16FE"/>
    <w:rsid w:val="008C1B97"/>
    <w:rsid w:val="008C6653"/>
    <w:rsid w:val="008C7F7F"/>
    <w:rsid w:val="008D526E"/>
    <w:rsid w:val="008D7A9D"/>
    <w:rsid w:val="008F07D4"/>
    <w:rsid w:val="008F0E25"/>
    <w:rsid w:val="00903809"/>
    <w:rsid w:val="00911CE3"/>
    <w:rsid w:val="009154D5"/>
    <w:rsid w:val="00917F0D"/>
    <w:rsid w:val="009232B4"/>
    <w:rsid w:val="0093282B"/>
    <w:rsid w:val="00934845"/>
    <w:rsid w:val="009441F8"/>
    <w:rsid w:val="00946933"/>
    <w:rsid w:val="0095789C"/>
    <w:rsid w:val="00961374"/>
    <w:rsid w:val="00964F3D"/>
    <w:rsid w:val="00967787"/>
    <w:rsid w:val="00972E45"/>
    <w:rsid w:val="00974360"/>
    <w:rsid w:val="00981469"/>
    <w:rsid w:val="00981B35"/>
    <w:rsid w:val="0098661E"/>
    <w:rsid w:val="00987D84"/>
    <w:rsid w:val="0099421B"/>
    <w:rsid w:val="00997E58"/>
    <w:rsid w:val="009A19E9"/>
    <w:rsid w:val="009B36F0"/>
    <w:rsid w:val="009B6EC7"/>
    <w:rsid w:val="009C47D2"/>
    <w:rsid w:val="009C5630"/>
    <w:rsid w:val="009C69AA"/>
    <w:rsid w:val="009D49D8"/>
    <w:rsid w:val="009D7E17"/>
    <w:rsid w:val="009E5C87"/>
    <w:rsid w:val="009F17F4"/>
    <w:rsid w:val="00A00F63"/>
    <w:rsid w:val="00A02545"/>
    <w:rsid w:val="00A04BCE"/>
    <w:rsid w:val="00A05E77"/>
    <w:rsid w:val="00A16E6A"/>
    <w:rsid w:val="00A2514D"/>
    <w:rsid w:val="00A33FD7"/>
    <w:rsid w:val="00A414A5"/>
    <w:rsid w:val="00A42C42"/>
    <w:rsid w:val="00A71909"/>
    <w:rsid w:val="00A71DDD"/>
    <w:rsid w:val="00A73189"/>
    <w:rsid w:val="00A8133F"/>
    <w:rsid w:val="00A830AE"/>
    <w:rsid w:val="00A83963"/>
    <w:rsid w:val="00A84577"/>
    <w:rsid w:val="00A8652B"/>
    <w:rsid w:val="00A87732"/>
    <w:rsid w:val="00A900F2"/>
    <w:rsid w:val="00A90CC0"/>
    <w:rsid w:val="00AA10E5"/>
    <w:rsid w:val="00AA5506"/>
    <w:rsid w:val="00AA7532"/>
    <w:rsid w:val="00AB3149"/>
    <w:rsid w:val="00AC0881"/>
    <w:rsid w:val="00AC3C90"/>
    <w:rsid w:val="00AC3DE0"/>
    <w:rsid w:val="00AC52D9"/>
    <w:rsid w:val="00AD4961"/>
    <w:rsid w:val="00AD49C6"/>
    <w:rsid w:val="00AE485C"/>
    <w:rsid w:val="00AE485E"/>
    <w:rsid w:val="00AF3BB4"/>
    <w:rsid w:val="00B00DF8"/>
    <w:rsid w:val="00B012C4"/>
    <w:rsid w:val="00B05D7C"/>
    <w:rsid w:val="00B1639C"/>
    <w:rsid w:val="00B16DF2"/>
    <w:rsid w:val="00B21E3F"/>
    <w:rsid w:val="00B221AA"/>
    <w:rsid w:val="00B23F7E"/>
    <w:rsid w:val="00B24633"/>
    <w:rsid w:val="00B30A2C"/>
    <w:rsid w:val="00B33BBE"/>
    <w:rsid w:val="00B37E0F"/>
    <w:rsid w:val="00B62DEF"/>
    <w:rsid w:val="00B661CF"/>
    <w:rsid w:val="00B6633C"/>
    <w:rsid w:val="00B706D0"/>
    <w:rsid w:val="00B76008"/>
    <w:rsid w:val="00B77433"/>
    <w:rsid w:val="00B8139A"/>
    <w:rsid w:val="00B8171E"/>
    <w:rsid w:val="00B85D38"/>
    <w:rsid w:val="00B87E11"/>
    <w:rsid w:val="00B93E3D"/>
    <w:rsid w:val="00BA223D"/>
    <w:rsid w:val="00BA23B2"/>
    <w:rsid w:val="00BB14BE"/>
    <w:rsid w:val="00BB2D4F"/>
    <w:rsid w:val="00BC1FD4"/>
    <w:rsid w:val="00BC273B"/>
    <w:rsid w:val="00BC3978"/>
    <w:rsid w:val="00BE2788"/>
    <w:rsid w:val="00BE5409"/>
    <w:rsid w:val="00BF3974"/>
    <w:rsid w:val="00BF3CF3"/>
    <w:rsid w:val="00BF3FAB"/>
    <w:rsid w:val="00BF5BFE"/>
    <w:rsid w:val="00C00A06"/>
    <w:rsid w:val="00C03E30"/>
    <w:rsid w:val="00C1087D"/>
    <w:rsid w:val="00C14E17"/>
    <w:rsid w:val="00C2035F"/>
    <w:rsid w:val="00C24CAF"/>
    <w:rsid w:val="00C30DFD"/>
    <w:rsid w:val="00C34476"/>
    <w:rsid w:val="00C37284"/>
    <w:rsid w:val="00C70F74"/>
    <w:rsid w:val="00C75ED1"/>
    <w:rsid w:val="00C84263"/>
    <w:rsid w:val="00CA11DD"/>
    <w:rsid w:val="00CA5F30"/>
    <w:rsid w:val="00CB1422"/>
    <w:rsid w:val="00CC0475"/>
    <w:rsid w:val="00CC0733"/>
    <w:rsid w:val="00CC1D90"/>
    <w:rsid w:val="00CC2073"/>
    <w:rsid w:val="00CD051B"/>
    <w:rsid w:val="00CD5E07"/>
    <w:rsid w:val="00CF3B31"/>
    <w:rsid w:val="00CF52EE"/>
    <w:rsid w:val="00CF7900"/>
    <w:rsid w:val="00D14A0A"/>
    <w:rsid w:val="00D150E4"/>
    <w:rsid w:val="00D17404"/>
    <w:rsid w:val="00D230B3"/>
    <w:rsid w:val="00D23392"/>
    <w:rsid w:val="00D34EF6"/>
    <w:rsid w:val="00D402FF"/>
    <w:rsid w:val="00D4608C"/>
    <w:rsid w:val="00D511E7"/>
    <w:rsid w:val="00D51E8A"/>
    <w:rsid w:val="00D60340"/>
    <w:rsid w:val="00D62A67"/>
    <w:rsid w:val="00D638A4"/>
    <w:rsid w:val="00D6550F"/>
    <w:rsid w:val="00D6760E"/>
    <w:rsid w:val="00D67D12"/>
    <w:rsid w:val="00D72DB5"/>
    <w:rsid w:val="00D7496F"/>
    <w:rsid w:val="00D81341"/>
    <w:rsid w:val="00D84003"/>
    <w:rsid w:val="00D95A60"/>
    <w:rsid w:val="00D963AC"/>
    <w:rsid w:val="00DB3EF5"/>
    <w:rsid w:val="00DB601F"/>
    <w:rsid w:val="00DB6E17"/>
    <w:rsid w:val="00DC3159"/>
    <w:rsid w:val="00DC3875"/>
    <w:rsid w:val="00DE1CCE"/>
    <w:rsid w:val="00DE2860"/>
    <w:rsid w:val="00DE55D2"/>
    <w:rsid w:val="00E04543"/>
    <w:rsid w:val="00E05935"/>
    <w:rsid w:val="00E100D2"/>
    <w:rsid w:val="00E108DD"/>
    <w:rsid w:val="00E2106D"/>
    <w:rsid w:val="00E26CCB"/>
    <w:rsid w:val="00E31B0A"/>
    <w:rsid w:val="00E3251E"/>
    <w:rsid w:val="00E35FEB"/>
    <w:rsid w:val="00E37892"/>
    <w:rsid w:val="00E517AE"/>
    <w:rsid w:val="00E56889"/>
    <w:rsid w:val="00E6056C"/>
    <w:rsid w:val="00E61463"/>
    <w:rsid w:val="00E66136"/>
    <w:rsid w:val="00E6625E"/>
    <w:rsid w:val="00E70258"/>
    <w:rsid w:val="00E80184"/>
    <w:rsid w:val="00EA2600"/>
    <w:rsid w:val="00EA3BB9"/>
    <w:rsid w:val="00EA4D77"/>
    <w:rsid w:val="00EC3015"/>
    <w:rsid w:val="00EC4956"/>
    <w:rsid w:val="00EC6559"/>
    <w:rsid w:val="00ED3E72"/>
    <w:rsid w:val="00EF108F"/>
    <w:rsid w:val="00EF3AD7"/>
    <w:rsid w:val="00EF54E8"/>
    <w:rsid w:val="00F01DFB"/>
    <w:rsid w:val="00F033F7"/>
    <w:rsid w:val="00F138E2"/>
    <w:rsid w:val="00F1548F"/>
    <w:rsid w:val="00F203D2"/>
    <w:rsid w:val="00F31DBD"/>
    <w:rsid w:val="00F36DF8"/>
    <w:rsid w:val="00F37F7E"/>
    <w:rsid w:val="00F408EB"/>
    <w:rsid w:val="00F550C7"/>
    <w:rsid w:val="00F55CBB"/>
    <w:rsid w:val="00F57D5E"/>
    <w:rsid w:val="00F63B71"/>
    <w:rsid w:val="00F750A2"/>
    <w:rsid w:val="00F76424"/>
    <w:rsid w:val="00F844C1"/>
    <w:rsid w:val="00F95985"/>
    <w:rsid w:val="00FA4597"/>
    <w:rsid w:val="00FA45C5"/>
    <w:rsid w:val="00FB1C47"/>
    <w:rsid w:val="00FB2BC2"/>
    <w:rsid w:val="00FB4633"/>
    <w:rsid w:val="00FB686C"/>
    <w:rsid w:val="00FC6A9E"/>
    <w:rsid w:val="00FC71B4"/>
    <w:rsid w:val="00FD01E6"/>
    <w:rsid w:val="00FD0AE3"/>
    <w:rsid w:val="00FD0EF8"/>
    <w:rsid w:val="00FE07AD"/>
    <w:rsid w:val="00FE5032"/>
    <w:rsid w:val="00FE56E7"/>
    <w:rsid w:val="00FF1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D12"/>
  </w:style>
  <w:style w:type="paragraph" w:styleId="1">
    <w:name w:val="heading 1"/>
    <w:basedOn w:val="a"/>
    <w:next w:val="a"/>
    <w:link w:val="10"/>
    <w:uiPriority w:val="9"/>
    <w:qFormat/>
    <w:rsid w:val="007A09E2"/>
    <w:pPr>
      <w:keepNext/>
      <w:keepLines/>
      <w:spacing w:before="480" w:after="0" w:line="240" w:lineRule="auto"/>
      <w:ind w:firstLine="567"/>
      <w:jc w:val="both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4"/>
    <w:uiPriority w:val="1"/>
    <w:qFormat/>
    <w:rsid w:val="001E1435"/>
    <w:pPr>
      <w:autoSpaceDE w:val="0"/>
      <w:autoSpaceDN w:val="0"/>
      <w:adjustRightInd w:val="0"/>
      <w:ind w:left="0" w:firstLine="708"/>
      <w:jc w:val="both"/>
    </w:pPr>
    <w:rPr>
      <w:rFonts w:ascii="Times New Roman" w:hAnsi="Times New Roman"/>
      <w:sz w:val="28"/>
      <w:szCs w:val="28"/>
    </w:rPr>
  </w:style>
  <w:style w:type="paragraph" w:styleId="a4">
    <w:name w:val="List Paragraph"/>
    <w:basedOn w:val="a"/>
    <w:qFormat/>
    <w:rsid w:val="001E14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rsid w:val="001E1435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sz w:val="20"/>
      <w:szCs w:val="20"/>
      <w:lang/>
    </w:rPr>
  </w:style>
  <w:style w:type="character" w:customStyle="1" w:styleId="a6">
    <w:name w:val="Нижний колонтитул Знак"/>
    <w:basedOn w:val="a0"/>
    <w:link w:val="a5"/>
    <w:uiPriority w:val="99"/>
    <w:rsid w:val="001E1435"/>
    <w:rPr>
      <w:rFonts w:ascii="Calibri" w:eastAsia="Times New Roman" w:hAnsi="Calibri" w:cs="Times New Roman"/>
      <w:sz w:val="20"/>
      <w:szCs w:val="20"/>
      <w:lang/>
    </w:rPr>
  </w:style>
  <w:style w:type="character" w:styleId="a7">
    <w:name w:val="Hyperlink"/>
    <w:uiPriority w:val="99"/>
    <w:unhideWhenUsed/>
    <w:rsid w:val="001E1435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E143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lang/>
    </w:rPr>
  </w:style>
  <w:style w:type="character" w:customStyle="1" w:styleId="a9">
    <w:name w:val="Верхний колонтитул Знак"/>
    <w:basedOn w:val="a0"/>
    <w:link w:val="a8"/>
    <w:uiPriority w:val="99"/>
    <w:rsid w:val="001E1435"/>
    <w:rPr>
      <w:rFonts w:ascii="Calibri" w:eastAsia="Calibri" w:hAnsi="Calibri" w:cs="Times New Roman"/>
      <w:lang/>
    </w:rPr>
  </w:style>
  <w:style w:type="table" w:styleId="aa">
    <w:name w:val="Table Grid"/>
    <w:basedOn w:val="a1"/>
    <w:uiPriority w:val="59"/>
    <w:rsid w:val="001E14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link w:val="ConsPlusNormal0"/>
    <w:rsid w:val="001E1435"/>
    <w:pPr>
      <w:autoSpaceDE w:val="0"/>
      <w:autoSpaceDN w:val="0"/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/>
    </w:rPr>
  </w:style>
  <w:style w:type="paragraph" w:customStyle="1" w:styleId="ConsPlusNonformat">
    <w:name w:val="ConsPlusNonformat"/>
    <w:rsid w:val="001E14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page number"/>
    <w:rsid w:val="001E1435"/>
  </w:style>
  <w:style w:type="character" w:customStyle="1" w:styleId="ConsPlusNormal0">
    <w:name w:val="ConsPlusNormal Знак"/>
    <w:link w:val="ConsPlusNormal"/>
    <w:rsid w:val="001E1435"/>
    <w:rPr>
      <w:rFonts w:ascii="Arial" w:eastAsia="Calibri" w:hAnsi="Arial" w:cs="Times New Roman"/>
      <w:sz w:val="20"/>
      <w:szCs w:val="20"/>
      <w:lang/>
    </w:rPr>
  </w:style>
  <w:style w:type="paragraph" w:customStyle="1" w:styleId="consplusnormal1">
    <w:name w:val="consplusnormal"/>
    <w:basedOn w:val="a"/>
    <w:rsid w:val="001E1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nhideWhenUsed/>
    <w:rsid w:val="001E1435"/>
    <w:pPr>
      <w:spacing w:before="167" w:after="25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uiPriority w:val="99"/>
    <w:semiHidden/>
    <w:unhideWhenUsed/>
    <w:rsid w:val="001E143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E1435"/>
    <w:pPr>
      <w:spacing w:after="200" w:line="276" w:lineRule="auto"/>
    </w:pPr>
    <w:rPr>
      <w:rFonts w:ascii="Calibri" w:eastAsia="Calibri" w:hAnsi="Calibri" w:cs="Times New Roman"/>
      <w:sz w:val="20"/>
      <w:szCs w:val="20"/>
      <w:lang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E1435"/>
    <w:rPr>
      <w:rFonts w:ascii="Calibri" w:eastAsia="Calibri" w:hAnsi="Calibri" w:cs="Times New Roman"/>
      <w:sz w:val="20"/>
      <w:szCs w:val="20"/>
      <w:lang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E143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E1435"/>
    <w:rPr>
      <w:rFonts w:ascii="Calibri" w:eastAsia="Calibri" w:hAnsi="Calibri" w:cs="Times New Roman"/>
      <w:b/>
      <w:bCs/>
      <w:sz w:val="20"/>
      <w:szCs w:val="20"/>
      <w:lang/>
    </w:rPr>
  </w:style>
  <w:style w:type="paragraph" w:styleId="af2">
    <w:name w:val="Balloon Text"/>
    <w:basedOn w:val="a"/>
    <w:link w:val="af3"/>
    <w:uiPriority w:val="99"/>
    <w:semiHidden/>
    <w:unhideWhenUsed/>
    <w:rsid w:val="001E1435"/>
    <w:pPr>
      <w:spacing w:after="0" w:line="240" w:lineRule="auto"/>
    </w:pPr>
    <w:rPr>
      <w:rFonts w:ascii="Segoe UI" w:eastAsia="Calibri" w:hAnsi="Segoe UI" w:cs="Times New Roman"/>
      <w:sz w:val="18"/>
      <w:szCs w:val="18"/>
      <w:lang/>
    </w:rPr>
  </w:style>
  <w:style w:type="character" w:customStyle="1" w:styleId="af3">
    <w:name w:val="Текст выноски Знак"/>
    <w:basedOn w:val="a0"/>
    <w:link w:val="af2"/>
    <w:uiPriority w:val="99"/>
    <w:semiHidden/>
    <w:rsid w:val="001E1435"/>
    <w:rPr>
      <w:rFonts w:ascii="Segoe UI" w:eastAsia="Calibri" w:hAnsi="Segoe UI" w:cs="Times New Roman"/>
      <w:sz w:val="18"/>
      <w:szCs w:val="18"/>
      <w:lang/>
    </w:rPr>
  </w:style>
  <w:style w:type="paragraph" w:styleId="af4">
    <w:name w:val="footnote text"/>
    <w:basedOn w:val="a"/>
    <w:link w:val="af5"/>
    <w:unhideWhenUsed/>
    <w:rsid w:val="001E1435"/>
    <w:pPr>
      <w:spacing w:after="200" w:line="276" w:lineRule="auto"/>
    </w:pPr>
    <w:rPr>
      <w:rFonts w:ascii="Calibri" w:eastAsia="Calibri" w:hAnsi="Calibri" w:cs="Times New Roman"/>
      <w:sz w:val="20"/>
      <w:szCs w:val="20"/>
      <w:lang/>
    </w:rPr>
  </w:style>
  <w:style w:type="character" w:customStyle="1" w:styleId="af5">
    <w:name w:val="Текст сноски Знак"/>
    <w:basedOn w:val="a0"/>
    <w:link w:val="af4"/>
    <w:rsid w:val="001E1435"/>
    <w:rPr>
      <w:rFonts w:ascii="Calibri" w:eastAsia="Calibri" w:hAnsi="Calibri" w:cs="Times New Roman"/>
      <w:sz w:val="20"/>
      <w:szCs w:val="20"/>
      <w:lang/>
    </w:rPr>
  </w:style>
  <w:style w:type="character" w:styleId="af6">
    <w:name w:val="footnote reference"/>
    <w:uiPriority w:val="99"/>
    <w:unhideWhenUsed/>
    <w:rsid w:val="001E1435"/>
    <w:rPr>
      <w:vertAlign w:val="superscript"/>
    </w:rPr>
  </w:style>
  <w:style w:type="paragraph" w:customStyle="1" w:styleId="Style4">
    <w:name w:val="Style4"/>
    <w:basedOn w:val="a"/>
    <w:uiPriority w:val="99"/>
    <w:rsid w:val="001E14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"/>
    <w:basedOn w:val="a"/>
    <w:link w:val="af8"/>
    <w:uiPriority w:val="99"/>
    <w:rsid w:val="001E1435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f8">
    <w:name w:val="Основной текст Знак"/>
    <w:basedOn w:val="a0"/>
    <w:link w:val="af7"/>
    <w:uiPriority w:val="99"/>
    <w:rsid w:val="001E1435"/>
    <w:rPr>
      <w:rFonts w:ascii="Times New Roman" w:eastAsia="Times New Roman" w:hAnsi="Times New Roman" w:cs="Times New Roman"/>
      <w:sz w:val="20"/>
      <w:szCs w:val="20"/>
      <w:lang/>
    </w:rPr>
  </w:style>
  <w:style w:type="paragraph" w:customStyle="1" w:styleId="Default">
    <w:name w:val="Default"/>
    <w:uiPriority w:val="99"/>
    <w:rsid w:val="001E14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1E1435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E1435"/>
    <w:rPr>
      <w:rFonts w:ascii="Calibri" w:eastAsia="Calibri" w:hAnsi="Calibri" w:cs="Times New Roman"/>
      <w:sz w:val="16"/>
      <w:szCs w:val="16"/>
      <w:lang/>
    </w:rPr>
  </w:style>
  <w:style w:type="paragraph" w:customStyle="1" w:styleId="Standard">
    <w:name w:val="Standard"/>
    <w:rsid w:val="001E143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HTML">
    <w:name w:val="HTML Preformatted"/>
    <w:basedOn w:val="a"/>
    <w:link w:val="HTML0"/>
    <w:uiPriority w:val="99"/>
    <w:semiHidden/>
    <w:unhideWhenUsed/>
    <w:rsid w:val="001E1435"/>
    <w:pPr>
      <w:spacing w:after="200" w:line="276" w:lineRule="auto"/>
    </w:pPr>
    <w:rPr>
      <w:rFonts w:ascii="Courier New" w:eastAsia="Calibri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E1435"/>
    <w:rPr>
      <w:rFonts w:ascii="Courier New" w:eastAsia="Calibri" w:hAnsi="Courier New" w:cs="Times New Roman"/>
      <w:sz w:val="20"/>
      <w:szCs w:val="20"/>
      <w:lang/>
    </w:rPr>
  </w:style>
  <w:style w:type="character" w:customStyle="1" w:styleId="FontStyle15">
    <w:name w:val="Font Style15"/>
    <w:uiPriority w:val="99"/>
    <w:rsid w:val="001E1435"/>
    <w:rPr>
      <w:rFonts w:ascii="Times New Roman" w:hAnsi="Times New Roman" w:cs="Times New Roman"/>
      <w:sz w:val="20"/>
      <w:szCs w:val="20"/>
    </w:rPr>
  </w:style>
  <w:style w:type="character" w:customStyle="1" w:styleId="WW8Num1z4">
    <w:name w:val="WW8Num1z4"/>
    <w:rsid w:val="001E1435"/>
  </w:style>
  <w:style w:type="paragraph" w:customStyle="1" w:styleId="21">
    <w:name w:val="Основной текст с отступом 21"/>
    <w:basedOn w:val="a"/>
    <w:rsid w:val="00447C8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A09E2"/>
    <w:rPr>
      <w:rFonts w:ascii="Calibri Light" w:eastAsia="Times New Roman" w:hAnsi="Calibri Light" w:cs="Times New Roman"/>
      <w:b/>
      <w:bCs/>
      <w:color w:val="2E74B5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09E2"/>
    <w:pPr>
      <w:keepNext/>
      <w:keepLines/>
      <w:spacing w:before="480" w:after="0" w:line="240" w:lineRule="auto"/>
      <w:ind w:firstLine="567"/>
      <w:jc w:val="both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4"/>
    <w:uiPriority w:val="1"/>
    <w:qFormat/>
    <w:rsid w:val="001E1435"/>
    <w:pPr>
      <w:autoSpaceDE w:val="0"/>
      <w:autoSpaceDN w:val="0"/>
      <w:adjustRightInd w:val="0"/>
      <w:ind w:left="0" w:firstLine="708"/>
      <w:jc w:val="both"/>
    </w:pPr>
    <w:rPr>
      <w:rFonts w:ascii="Times New Roman" w:hAnsi="Times New Roman"/>
      <w:sz w:val="28"/>
      <w:szCs w:val="28"/>
    </w:rPr>
  </w:style>
  <w:style w:type="paragraph" w:styleId="a4">
    <w:name w:val="List Paragraph"/>
    <w:basedOn w:val="a"/>
    <w:qFormat/>
    <w:rsid w:val="001E14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rsid w:val="001E1435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1E1435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7">
    <w:name w:val="Hyperlink"/>
    <w:uiPriority w:val="99"/>
    <w:unhideWhenUsed/>
    <w:rsid w:val="001E1435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E143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a9">
    <w:name w:val="Верхний колонтитул Знак"/>
    <w:basedOn w:val="a0"/>
    <w:link w:val="a8"/>
    <w:uiPriority w:val="99"/>
    <w:rsid w:val="001E1435"/>
    <w:rPr>
      <w:rFonts w:ascii="Calibri" w:eastAsia="Calibri" w:hAnsi="Calibri" w:cs="Times New Roman"/>
      <w:lang w:val="x-none"/>
    </w:rPr>
  </w:style>
  <w:style w:type="table" w:styleId="aa">
    <w:name w:val="Table Grid"/>
    <w:basedOn w:val="a1"/>
    <w:uiPriority w:val="59"/>
    <w:rsid w:val="001E14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link w:val="ConsPlusNormal0"/>
    <w:rsid w:val="001E1435"/>
    <w:pPr>
      <w:autoSpaceDE w:val="0"/>
      <w:autoSpaceDN w:val="0"/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ConsPlusNonformat">
    <w:name w:val="ConsPlusNonformat"/>
    <w:rsid w:val="001E14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page number"/>
    <w:rsid w:val="001E1435"/>
  </w:style>
  <w:style w:type="character" w:customStyle="1" w:styleId="ConsPlusNormal0">
    <w:name w:val="ConsPlusNormal Знак"/>
    <w:link w:val="ConsPlusNormal"/>
    <w:rsid w:val="001E1435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consplusnormal1">
    <w:name w:val="consplusnormal"/>
    <w:basedOn w:val="a"/>
    <w:rsid w:val="001E1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nhideWhenUsed/>
    <w:rsid w:val="001E1435"/>
    <w:pPr>
      <w:spacing w:before="167" w:after="25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uiPriority w:val="99"/>
    <w:semiHidden/>
    <w:unhideWhenUsed/>
    <w:rsid w:val="001E143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E1435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E1435"/>
    <w:rPr>
      <w:rFonts w:ascii="Calibri" w:eastAsia="Calibri" w:hAnsi="Calibri" w:cs="Times New Roman"/>
      <w:sz w:val="20"/>
      <w:szCs w:val="20"/>
      <w:lang w:val="x-no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E143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E1435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af2">
    <w:name w:val="Balloon Text"/>
    <w:basedOn w:val="a"/>
    <w:link w:val="af3"/>
    <w:uiPriority w:val="99"/>
    <w:semiHidden/>
    <w:unhideWhenUsed/>
    <w:rsid w:val="001E143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af3">
    <w:name w:val="Текст выноски Знак"/>
    <w:basedOn w:val="a0"/>
    <w:link w:val="af2"/>
    <w:uiPriority w:val="99"/>
    <w:semiHidden/>
    <w:rsid w:val="001E1435"/>
    <w:rPr>
      <w:rFonts w:ascii="Segoe UI" w:eastAsia="Calibri" w:hAnsi="Segoe UI" w:cs="Times New Roman"/>
      <w:sz w:val="18"/>
      <w:szCs w:val="18"/>
      <w:lang w:val="x-none"/>
    </w:rPr>
  </w:style>
  <w:style w:type="paragraph" w:styleId="af4">
    <w:name w:val="footnote text"/>
    <w:basedOn w:val="a"/>
    <w:link w:val="af5"/>
    <w:unhideWhenUsed/>
    <w:rsid w:val="001E1435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5">
    <w:name w:val="Текст сноски Знак"/>
    <w:basedOn w:val="a0"/>
    <w:link w:val="af4"/>
    <w:rsid w:val="001E1435"/>
    <w:rPr>
      <w:rFonts w:ascii="Calibri" w:eastAsia="Calibri" w:hAnsi="Calibri" w:cs="Times New Roman"/>
      <w:sz w:val="20"/>
      <w:szCs w:val="20"/>
      <w:lang w:val="x-none"/>
    </w:rPr>
  </w:style>
  <w:style w:type="character" w:styleId="af6">
    <w:name w:val="footnote reference"/>
    <w:uiPriority w:val="99"/>
    <w:unhideWhenUsed/>
    <w:rsid w:val="001E1435"/>
    <w:rPr>
      <w:vertAlign w:val="superscript"/>
    </w:rPr>
  </w:style>
  <w:style w:type="paragraph" w:customStyle="1" w:styleId="Style4">
    <w:name w:val="Style4"/>
    <w:basedOn w:val="a"/>
    <w:uiPriority w:val="99"/>
    <w:rsid w:val="001E14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"/>
    <w:basedOn w:val="a"/>
    <w:link w:val="af8"/>
    <w:uiPriority w:val="99"/>
    <w:rsid w:val="001E1435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8">
    <w:name w:val="Основной текст Знак"/>
    <w:basedOn w:val="a0"/>
    <w:link w:val="af7"/>
    <w:uiPriority w:val="99"/>
    <w:rsid w:val="001E143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uiPriority w:val="99"/>
    <w:rsid w:val="001E14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1E1435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E1435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Standard">
    <w:name w:val="Standard"/>
    <w:rsid w:val="001E143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HTML">
    <w:name w:val="HTML Preformatted"/>
    <w:basedOn w:val="a"/>
    <w:link w:val="HTML0"/>
    <w:uiPriority w:val="99"/>
    <w:semiHidden/>
    <w:unhideWhenUsed/>
    <w:rsid w:val="001E1435"/>
    <w:pPr>
      <w:spacing w:after="200" w:line="276" w:lineRule="auto"/>
    </w:pPr>
    <w:rPr>
      <w:rFonts w:ascii="Courier New" w:eastAsia="Calibri" w:hAnsi="Courier New" w:cs="Times New Roman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E1435"/>
    <w:rPr>
      <w:rFonts w:ascii="Courier New" w:eastAsia="Calibri" w:hAnsi="Courier New" w:cs="Times New Roman"/>
      <w:sz w:val="20"/>
      <w:szCs w:val="20"/>
      <w:lang w:val="x-none"/>
    </w:rPr>
  </w:style>
  <w:style w:type="character" w:customStyle="1" w:styleId="FontStyle15">
    <w:name w:val="Font Style15"/>
    <w:uiPriority w:val="99"/>
    <w:rsid w:val="001E1435"/>
    <w:rPr>
      <w:rFonts w:ascii="Times New Roman" w:hAnsi="Times New Roman" w:cs="Times New Roman"/>
      <w:sz w:val="20"/>
      <w:szCs w:val="20"/>
    </w:rPr>
  </w:style>
  <w:style w:type="character" w:customStyle="1" w:styleId="WW8Num1z4">
    <w:name w:val="WW8Num1z4"/>
    <w:rsid w:val="001E1435"/>
  </w:style>
  <w:style w:type="paragraph" w:customStyle="1" w:styleId="21">
    <w:name w:val="Основной текст с отступом 21"/>
    <w:basedOn w:val="a"/>
    <w:rsid w:val="00447C8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A09E2"/>
    <w:rPr>
      <w:rFonts w:ascii="Calibri Light" w:eastAsia="Times New Roman" w:hAnsi="Calibri Light" w:cs="Times New Roman"/>
      <w:b/>
      <w:bCs/>
      <w:color w:val="2E74B5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2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968C98EF2F377A5C8CE36A620A2C20BD6638F931F88C3F78D9112A71968D7F690CF8146445D7420XEk0I" TargetMode="External"/><Relationship Id="rId18" Type="http://schemas.openxmlformats.org/officeDocument/2006/relationships/hyperlink" Target="consultantplus://offline/ref=C968C98EF2F377A5C8CE36A620A2C20BD6638F931F88C3F78D9112A71968D7F690CF8146445D7420XEk0I" TargetMode="External"/><Relationship Id="rId26" Type="http://schemas.openxmlformats.org/officeDocument/2006/relationships/hyperlink" Target="consultantplus://offline/ref=C968C98EF2F377A5C8CE36A620A2C20BD6638F931F88C3F78D9112A71968D7F690CF8146445D7420XEk0I" TargetMode="External"/><Relationship Id="rId39" Type="http://schemas.openxmlformats.org/officeDocument/2006/relationships/hyperlink" Target="http://mobileonline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968C98EF2F377A5C8CE36A620A2C20BD6638F931F88C3F78D9112A71968D7F690CF8146445D7420XEk0I" TargetMode="External"/><Relationship Id="rId34" Type="http://schemas.openxmlformats.org/officeDocument/2006/relationships/hyperlink" Target="consultantplus://offline/ref=C968C98EF2F377A5C8CE36A620A2C20BD6638F931F88C3F78D9112A71968D7F690CF8146445D7420XEk0I" TargetMode="External"/><Relationship Id="rId42" Type="http://schemas.openxmlformats.org/officeDocument/2006/relationships/hyperlink" Target="http://mobileonline.garant.ru/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consultantplus://offline/ref=C968C98EF2F377A5C8CE36A620A2C20BD6638F931F88C3F78D9112A71968D7F690CF8146445D7420XEk0I" TargetMode="External"/><Relationship Id="rId25" Type="http://schemas.openxmlformats.org/officeDocument/2006/relationships/hyperlink" Target="consultantplus://offline/ref=C968C98EF2F377A5C8CE36A620A2C20BD6638F931F88C3F78D9112A71968D7F690CF8146445D7420XEk0I" TargetMode="External"/><Relationship Id="rId33" Type="http://schemas.openxmlformats.org/officeDocument/2006/relationships/hyperlink" Target="consultantplus://offline/ref=C968C98EF2F377A5C8CE36A620A2C20BD6638F931F88C3F78D9112A71968D7F690CF8146445D7420XEk0I" TargetMode="External"/><Relationship Id="rId38" Type="http://schemas.openxmlformats.org/officeDocument/2006/relationships/hyperlink" Target="http://mobileonline.garant.ru/" TargetMode="External"/><Relationship Id="rId46" Type="http://schemas.openxmlformats.org/officeDocument/2006/relationships/hyperlink" Target="http://mobileonline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968C98EF2F377A5C8CE36A620A2C20BD6638F931F88C3F78D9112A71968D7F690CF8146445D7420XEk0I" TargetMode="External"/><Relationship Id="rId20" Type="http://schemas.openxmlformats.org/officeDocument/2006/relationships/hyperlink" Target="consultantplus://offline/ref=C968C98EF2F377A5C8CE36A620A2C20BD6638F931F88C3F78D9112A71968D7F690CF8146445D7420XEk0I" TargetMode="External"/><Relationship Id="rId29" Type="http://schemas.openxmlformats.org/officeDocument/2006/relationships/hyperlink" Target="consultantplus://offline/ref=C968C98EF2F377A5C8CE36A620A2C20BD6638F931F88C3F78D9112A71968D7F690CF8146445D7420XEk0I" TargetMode="External"/><Relationship Id="rId41" Type="http://schemas.openxmlformats.org/officeDocument/2006/relationships/hyperlink" Target="http://mobileonline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C968C98EF2F377A5C8CE36A620A2C20BD6638F931F88C3F78D9112A71968D7F690CF8146445D7420XEk0I" TargetMode="External"/><Relationship Id="rId32" Type="http://schemas.openxmlformats.org/officeDocument/2006/relationships/hyperlink" Target="consultantplus://offline/ref=C968C98EF2F377A5C8CE36A620A2C20BD6638F931F88C3F78D9112A71968D7F690CF8146445D7420XEk0I" TargetMode="External"/><Relationship Id="rId37" Type="http://schemas.openxmlformats.org/officeDocument/2006/relationships/hyperlink" Target="http://mobileonline.garant.ru/" TargetMode="External"/><Relationship Id="rId40" Type="http://schemas.openxmlformats.org/officeDocument/2006/relationships/hyperlink" Target="http://mobileonline.garant.ru/" TargetMode="External"/><Relationship Id="rId45" Type="http://schemas.openxmlformats.org/officeDocument/2006/relationships/hyperlink" Target="http://mobileonline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968C98EF2F377A5C8CE36A620A2C20BD6638F931F88C3F78D9112A71968D7F690CF8146445D7420XEk0I" TargetMode="External"/><Relationship Id="rId23" Type="http://schemas.openxmlformats.org/officeDocument/2006/relationships/hyperlink" Target="consultantplus://offline/ref=C968C98EF2F377A5C8CE36A620A2C20BD6638F931F88C3F78D9112A71968D7F690CF8146445D7420XEk0I" TargetMode="External"/><Relationship Id="rId28" Type="http://schemas.openxmlformats.org/officeDocument/2006/relationships/hyperlink" Target="consultantplus://offline/ref=C968C98EF2F377A5C8CE36A620A2C20BD6638F931F88C3F78D9112A71968D7F690CF8146445D7420XEk0I" TargetMode="External"/><Relationship Id="rId36" Type="http://schemas.openxmlformats.org/officeDocument/2006/relationships/hyperlink" Target="consultantplus://offline/ref=C968C98EF2F377A5C8CE36A620A2C20BD6638F931F88C3F78D9112A71968D7F690CF8146445D7420XEk0I" TargetMode="External"/><Relationship Id="rId49" Type="http://schemas.microsoft.com/office/2007/relationships/stylesWithEffects" Target="stylesWithEffects.xml"/><Relationship Id="rId10" Type="http://schemas.openxmlformats.org/officeDocument/2006/relationships/footer" Target="footer2.xml"/><Relationship Id="rId19" Type="http://schemas.openxmlformats.org/officeDocument/2006/relationships/hyperlink" Target="consultantplus://offline/ref=C968C98EF2F377A5C8CE36A620A2C20BD6638F931F88C3F78D9112A71968D7F690CF8146445D7420XEk0I" TargetMode="External"/><Relationship Id="rId31" Type="http://schemas.openxmlformats.org/officeDocument/2006/relationships/hyperlink" Target="consultantplus://offline/ref=C968C98EF2F377A5C8CE36A620A2C20BD6638F931F88C3F78D9112A71968D7F690CF8146445D7420XEk0I" TargetMode="External"/><Relationship Id="rId44" Type="http://schemas.openxmlformats.org/officeDocument/2006/relationships/hyperlink" Target="http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C968C98EF2F377A5C8CE36A620A2C20BD6638F931F88C3F78D9112A71968D7F690CF8146445D7420XEk0I" TargetMode="External"/><Relationship Id="rId22" Type="http://schemas.openxmlformats.org/officeDocument/2006/relationships/hyperlink" Target="consultantplus://offline/ref=C968C98EF2F377A5C8CE36A620A2C20BD6638F931F88C3F78D9112A71968D7F690CF8146445D7420XEk0I" TargetMode="External"/><Relationship Id="rId27" Type="http://schemas.openxmlformats.org/officeDocument/2006/relationships/hyperlink" Target="consultantplus://offline/ref=C968C98EF2F377A5C8CE36A620A2C20BD6638F931F88C3F78D9112A71968D7F690CF8146445D7420XEk0I" TargetMode="External"/><Relationship Id="rId30" Type="http://schemas.openxmlformats.org/officeDocument/2006/relationships/hyperlink" Target="consultantplus://offline/ref=C968C98EF2F377A5C8CE36A620A2C20BD6638F931F88C3F78D9112A71968D7F690CF8146445D7420XEk0I" TargetMode="External"/><Relationship Id="rId35" Type="http://schemas.openxmlformats.org/officeDocument/2006/relationships/hyperlink" Target="consultantplus://offline/ref=C968C98EF2F377A5C8CE36A620A2C20BD6638F931F88C3F78D9112A71968D7F690CF8146445D7420XEk0I" TargetMode="External"/><Relationship Id="rId43" Type="http://schemas.openxmlformats.org/officeDocument/2006/relationships/hyperlink" Target="http://mobileonline.garant.ru/" TargetMode="External"/><Relationship Id="rId48" Type="http://schemas.openxmlformats.org/officeDocument/2006/relationships/theme" Target="theme/theme1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17CFF-3042-4A22-9712-57D0184C0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25</Pages>
  <Words>26159</Words>
  <Characters>149111</Characters>
  <Application>Microsoft Office Word</Application>
  <DocSecurity>0</DocSecurity>
  <Lines>1242</Lines>
  <Paragraphs>349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И. Яровая</dc:creator>
  <cp:lastModifiedBy>ValmanIN</cp:lastModifiedBy>
  <cp:revision>349</cp:revision>
  <dcterms:created xsi:type="dcterms:W3CDTF">2021-06-18T13:13:00Z</dcterms:created>
  <dcterms:modified xsi:type="dcterms:W3CDTF">2021-07-27T06:32:00Z</dcterms:modified>
</cp:coreProperties>
</file>