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5DD" w:rsidRPr="006B66BC" w:rsidRDefault="00DE65DD" w:rsidP="00DE65DD">
      <w:pPr>
        <w:ind w:left="-426" w:firstLine="568"/>
        <w:jc w:val="right"/>
        <w:rPr>
          <w:sz w:val="28"/>
          <w:szCs w:val="28"/>
        </w:rPr>
      </w:pPr>
      <w:r w:rsidRPr="006B66BC">
        <w:rPr>
          <w:sz w:val="28"/>
          <w:szCs w:val="28"/>
        </w:rPr>
        <w:t xml:space="preserve">                                                                                      </w:t>
      </w:r>
    </w:p>
    <w:p w:rsidR="00DE65DD" w:rsidRDefault="00DE65DD" w:rsidP="00DE65DD">
      <w:pPr>
        <w:shd w:val="clear" w:color="auto" w:fill="FFFFFF"/>
        <w:tabs>
          <w:tab w:val="left" w:pos="0"/>
        </w:tabs>
        <w:spacing w:line="326" w:lineRule="exact"/>
        <w:ind w:left="1464" w:right="1459"/>
        <w:jc w:val="center"/>
        <w:rPr>
          <w:b/>
          <w:bCs/>
          <w:sz w:val="40"/>
          <w:szCs w:val="40"/>
        </w:rPr>
      </w:pPr>
    </w:p>
    <w:p w:rsidR="00DE65DD" w:rsidRDefault="00DE65DD" w:rsidP="00DE65DD">
      <w:pPr>
        <w:shd w:val="clear" w:color="auto" w:fill="FFFFFF"/>
        <w:tabs>
          <w:tab w:val="left" w:pos="0"/>
        </w:tabs>
        <w:spacing w:line="326" w:lineRule="exact"/>
        <w:ind w:left="1464" w:right="1459"/>
        <w:jc w:val="center"/>
        <w:rPr>
          <w:b/>
          <w:bCs/>
          <w:sz w:val="40"/>
          <w:szCs w:val="40"/>
        </w:rPr>
      </w:pPr>
      <w:r w:rsidRPr="00BB259B">
        <w:rPr>
          <w:b/>
          <w:bCs/>
          <w:sz w:val="40"/>
          <w:szCs w:val="40"/>
        </w:rPr>
        <w:t>П О С Т А Н О В Л Е Н И Е</w:t>
      </w:r>
    </w:p>
    <w:p w:rsidR="00DE65DD" w:rsidRPr="00BB259B" w:rsidRDefault="00DE65DD" w:rsidP="00DE65DD">
      <w:pPr>
        <w:shd w:val="clear" w:color="auto" w:fill="FFFFFF"/>
        <w:tabs>
          <w:tab w:val="left" w:pos="0"/>
        </w:tabs>
        <w:spacing w:line="326" w:lineRule="exact"/>
        <w:ind w:left="1464" w:right="1459"/>
        <w:jc w:val="center"/>
        <w:rPr>
          <w:b/>
          <w:bCs/>
          <w:sz w:val="40"/>
          <w:szCs w:val="40"/>
        </w:rPr>
      </w:pPr>
    </w:p>
    <w:p w:rsidR="00DE65DD" w:rsidRDefault="00DE65DD" w:rsidP="00DE65DD">
      <w:pPr>
        <w:shd w:val="clear" w:color="auto" w:fill="FFFFFF"/>
        <w:tabs>
          <w:tab w:val="left" w:pos="0"/>
        </w:tabs>
        <w:ind w:left="19"/>
        <w:jc w:val="center"/>
        <w:rPr>
          <w:b/>
          <w:bCs/>
          <w:spacing w:val="-4"/>
          <w:sz w:val="28"/>
          <w:szCs w:val="28"/>
        </w:rPr>
      </w:pPr>
      <w:r w:rsidRPr="00BB259B">
        <w:rPr>
          <w:b/>
          <w:bCs/>
          <w:spacing w:val="-1"/>
          <w:sz w:val="28"/>
          <w:szCs w:val="28"/>
        </w:rPr>
        <w:t>АДМИНИСТРАЦИИ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КОЧУБЕЕВСКОГО</w:t>
      </w:r>
      <w:r w:rsidRPr="00BB259B">
        <w:rPr>
          <w:b/>
          <w:bCs/>
          <w:spacing w:val="-4"/>
          <w:sz w:val="28"/>
          <w:szCs w:val="28"/>
        </w:rPr>
        <w:t xml:space="preserve"> МУНИЦИПАЛЬН</w:t>
      </w:r>
      <w:r>
        <w:rPr>
          <w:b/>
          <w:bCs/>
          <w:spacing w:val="-4"/>
          <w:sz w:val="28"/>
          <w:szCs w:val="28"/>
        </w:rPr>
        <w:t>ОГО</w:t>
      </w:r>
    </w:p>
    <w:p w:rsidR="00DE65DD" w:rsidRPr="00BB259B" w:rsidRDefault="00DE65DD" w:rsidP="00DE65DD">
      <w:pPr>
        <w:shd w:val="clear" w:color="auto" w:fill="FFFFFF"/>
        <w:tabs>
          <w:tab w:val="left" w:pos="0"/>
        </w:tabs>
        <w:ind w:left="19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 ОКРУГА</w:t>
      </w:r>
      <w:r w:rsidRPr="00BB259B">
        <w:rPr>
          <w:b/>
          <w:bCs/>
          <w:spacing w:val="-4"/>
          <w:sz w:val="28"/>
          <w:szCs w:val="28"/>
        </w:rPr>
        <w:t xml:space="preserve"> </w:t>
      </w:r>
      <w:r w:rsidRPr="00BB259B">
        <w:rPr>
          <w:b/>
          <w:bCs/>
          <w:spacing w:val="-1"/>
          <w:sz w:val="28"/>
          <w:szCs w:val="28"/>
        </w:rPr>
        <w:t>СТАВРОПОЛЬСКОГО КРАЯ</w:t>
      </w:r>
    </w:p>
    <w:p w:rsidR="00DE65DD" w:rsidRDefault="00DE65DD" w:rsidP="00DE65DD">
      <w:pPr>
        <w:shd w:val="clear" w:color="auto" w:fill="FFFFFF"/>
        <w:tabs>
          <w:tab w:val="left" w:pos="0"/>
        </w:tabs>
        <w:ind w:left="19"/>
        <w:jc w:val="center"/>
      </w:pPr>
    </w:p>
    <w:p w:rsidR="00DE65DD" w:rsidRPr="000930F4" w:rsidRDefault="00893880" w:rsidP="00DE65DD">
      <w:pPr>
        <w:shd w:val="clear" w:color="auto" w:fill="FFFFFF"/>
        <w:tabs>
          <w:tab w:val="left" w:pos="0"/>
          <w:tab w:val="left" w:pos="3658"/>
          <w:tab w:val="left" w:pos="8155"/>
        </w:tabs>
        <w:spacing w:before="446"/>
        <w:ind w:left="14"/>
      </w:pPr>
      <w:r>
        <w:rPr>
          <w:spacing w:val="-3"/>
          <w:sz w:val="28"/>
          <w:szCs w:val="28"/>
        </w:rPr>
        <w:t>19</w:t>
      </w:r>
      <w:r w:rsidR="00AC3328">
        <w:rPr>
          <w:spacing w:val="-3"/>
          <w:sz w:val="28"/>
          <w:szCs w:val="28"/>
        </w:rPr>
        <w:t xml:space="preserve"> сентября </w:t>
      </w:r>
      <w:r w:rsidR="00DE65DD">
        <w:rPr>
          <w:spacing w:val="-3"/>
          <w:sz w:val="28"/>
          <w:szCs w:val="28"/>
        </w:rPr>
        <w:t>2023</w:t>
      </w:r>
      <w:r w:rsidR="00DE65DD" w:rsidRPr="006B66BC">
        <w:rPr>
          <w:spacing w:val="-3"/>
          <w:sz w:val="28"/>
          <w:szCs w:val="28"/>
        </w:rPr>
        <w:t xml:space="preserve"> г.</w:t>
      </w:r>
      <w:r w:rsidR="00DE65DD" w:rsidRPr="006B66BC">
        <w:rPr>
          <w:sz w:val="28"/>
          <w:szCs w:val="28"/>
        </w:rPr>
        <w:tab/>
      </w:r>
      <w:r w:rsidR="00DE65DD" w:rsidRPr="006B66BC">
        <w:rPr>
          <w:spacing w:val="-3"/>
          <w:sz w:val="28"/>
          <w:szCs w:val="28"/>
        </w:rPr>
        <w:t>с. Кочубеевское</w:t>
      </w:r>
      <w:r w:rsidR="00DE65DD" w:rsidRPr="006B66BC">
        <w:rPr>
          <w:sz w:val="28"/>
          <w:szCs w:val="28"/>
        </w:rPr>
        <w:tab/>
      </w:r>
      <w:r w:rsidR="00DE65DD" w:rsidRPr="000930F4">
        <w:rPr>
          <w:spacing w:val="-7"/>
          <w:sz w:val="28"/>
          <w:szCs w:val="28"/>
        </w:rPr>
        <w:t xml:space="preserve">№ </w:t>
      </w:r>
      <w:r w:rsidRPr="000930F4">
        <w:rPr>
          <w:spacing w:val="-7"/>
          <w:sz w:val="28"/>
          <w:szCs w:val="28"/>
        </w:rPr>
        <w:t>1137</w:t>
      </w:r>
    </w:p>
    <w:p w:rsidR="005741FE" w:rsidRDefault="005741FE" w:rsidP="005741FE">
      <w:pPr>
        <w:spacing w:line="240" w:lineRule="exact"/>
        <w:rPr>
          <w:sz w:val="28"/>
          <w:szCs w:val="28"/>
        </w:rPr>
      </w:pPr>
    </w:p>
    <w:p w:rsidR="005741FE" w:rsidRPr="005741FE" w:rsidRDefault="005741FE" w:rsidP="005741FE">
      <w:pPr>
        <w:jc w:val="both"/>
        <w:rPr>
          <w:sz w:val="28"/>
          <w:szCs w:val="28"/>
        </w:rPr>
      </w:pPr>
      <w:r w:rsidRPr="005741FE">
        <w:rPr>
          <w:sz w:val="28"/>
          <w:szCs w:val="28"/>
        </w:rPr>
        <w:t>Об утверждении административного регламента предоставления админис</w:t>
      </w:r>
      <w:r>
        <w:rPr>
          <w:sz w:val="28"/>
          <w:szCs w:val="28"/>
        </w:rPr>
        <w:t>трацией Кочубеевского муниципального</w:t>
      </w:r>
      <w:r w:rsidRPr="005741FE">
        <w:rPr>
          <w:sz w:val="28"/>
          <w:szCs w:val="28"/>
        </w:rPr>
        <w:t xml:space="preserve"> округа Ставропольского края государственной услуги «Предоставление за счет средств бюджета Ставропольского края грантов в форме субсидий гражданам, ведущим личные подсобные хозяйства, на закладку сада суперинтенсивного типа»</w:t>
      </w:r>
    </w:p>
    <w:p w:rsidR="005741FE" w:rsidRPr="005741FE" w:rsidRDefault="005741FE" w:rsidP="005741FE">
      <w:pPr>
        <w:rPr>
          <w:sz w:val="28"/>
          <w:szCs w:val="28"/>
        </w:rPr>
      </w:pPr>
    </w:p>
    <w:p w:rsidR="005741FE" w:rsidRPr="00C66D86" w:rsidRDefault="005741FE" w:rsidP="005741FE">
      <w:pPr>
        <w:ind w:firstLine="708"/>
        <w:jc w:val="both"/>
        <w:rPr>
          <w:sz w:val="28"/>
          <w:szCs w:val="28"/>
        </w:rPr>
      </w:pPr>
      <w:r w:rsidRPr="005741FE">
        <w:rPr>
          <w:sz w:val="28"/>
          <w:szCs w:val="28"/>
        </w:rPr>
        <w:t xml:space="preserve">В соответствии с Федеральным законом от 27 июля 2010 г. № 210-ФЗ «Об организации предоставления государственных и муниципальных услуг»,  </w:t>
      </w:r>
      <w:r w:rsidRPr="005741FE">
        <w:rPr>
          <w:bCs/>
          <w:sz w:val="28"/>
          <w:szCs w:val="28"/>
        </w:rPr>
        <w:t xml:space="preserve">приказом министерства сельского хозяйства Ставропольского края от </w:t>
      </w:r>
      <w:r w:rsidR="00B80E88">
        <w:rPr>
          <w:bCs/>
          <w:sz w:val="28"/>
          <w:szCs w:val="28"/>
        </w:rPr>
        <w:t>06</w:t>
      </w:r>
      <w:r w:rsidRPr="005741FE">
        <w:rPr>
          <w:bCs/>
          <w:sz w:val="28"/>
          <w:szCs w:val="28"/>
        </w:rPr>
        <w:t xml:space="preserve"> </w:t>
      </w:r>
      <w:r w:rsidR="00B80E88">
        <w:rPr>
          <w:bCs/>
          <w:sz w:val="28"/>
          <w:szCs w:val="28"/>
        </w:rPr>
        <w:t>сентября</w:t>
      </w:r>
      <w:r w:rsidRPr="005741FE">
        <w:rPr>
          <w:bCs/>
          <w:sz w:val="28"/>
          <w:szCs w:val="28"/>
        </w:rPr>
        <w:t xml:space="preserve"> 202</w:t>
      </w:r>
      <w:r w:rsidR="00B80E88">
        <w:rPr>
          <w:bCs/>
          <w:sz w:val="28"/>
          <w:szCs w:val="28"/>
        </w:rPr>
        <w:t>3</w:t>
      </w:r>
      <w:r w:rsidRPr="005741FE">
        <w:rPr>
          <w:bCs/>
          <w:sz w:val="28"/>
          <w:szCs w:val="28"/>
        </w:rPr>
        <w:t> г. № </w:t>
      </w:r>
      <w:r w:rsidR="00B80E88">
        <w:rPr>
          <w:bCs/>
          <w:sz w:val="28"/>
          <w:szCs w:val="28"/>
        </w:rPr>
        <w:t>2</w:t>
      </w:r>
      <w:r w:rsidRPr="005741FE">
        <w:rPr>
          <w:bCs/>
          <w:sz w:val="28"/>
          <w:szCs w:val="28"/>
        </w:rPr>
        <w:t>88-од «</w:t>
      </w:r>
      <w:r w:rsidR="00B80E88">
        <w:rPr>
          <w:bCs/>
          <w:sz w:val="28"/>
          <w:szCs w:val="28"/>
        </w:rPr>
        <w:t>Об утверждении А</w:t>
      </w:r>
      <w:r w:rsidRPr="005741FE">
        <w:rPr>
          <w:bCs/>
          <w:sz w:val="28"/>
          <w:szCs w:val="28"/>
        </w:rPr>
        <w:t>дминистративного регламента предоставления органами местного самоуправления муниципальных</w:t>
      </w:r>
      <w:r w:rsidR="00B80E88">
        <w:rPr>
          <w:bCs/>
          <w:sz w:val="28"/>
          <w:szCs w:val="28"/>
        </w:rPr>
        <w:t xml:space="preserve"> (городских) округов</w:t>
      </w:r>
      <w:r w:rsidRPr="005741FE">
        <w:rPr>
          <w:bCs/>
          <w:sz w:val="28"/>
          <w:szCs w:val="28"/>
        </w:rPr>
        <w:t xml:space="preserve"> Ставропольского края государственной услуги «Предоставление за счет средств бюджета Ставропольского края грантов в форме субсидий гражданам, ведущим личные подсобные хозяйства, на закладку сада суперинтенсивного типа</w:t>
      </w:r>
      <w:r w:rsidRPr="005741FE">
        <w:rPr>
          <w:sz w:val="28"/>
          <w:szCs w:val="28"/>
        </w:rPr>
        <w:t>»</w:t>
      </w:r>
      <w:r w:rsidR="00C66D86" w:rsidRPr="00C66D86">
        <w:rPr>
          <w:sz w:val="28"/>
          <w:szCs w:val="28"/>
        </w:rPr>
        <w:t xml:space="preserve"> администрация Кочубеевского муниципального округа Ставропольского края</w:t>
      </w:r>
    </w:p>
    <w:p w:rsidR="005741FE" w:rsidRPr="005741FE" w:rsidRDefault="005741FE" w:rsidP="005741FE">
      <w:pPr>
        <w:rPr>
          <w:sz w:val="28"/>
          <w:szCs w:val="28"/>
        </w:rPr>
      </w:pPr>
    </w:p>
    <w:p w:rsidR="005741FE" w:rsidRPr="005741FE" w:rsidRDefault="005741FE" w:rsidP="005741FE">
      <w:pPr>
        <w:rPr>
          <w:sz w:val="28"/>
          <w:szCs w:val="28"/>
        </w:rPr>
      </w:pPr>
      <w:r w:rsidRPr="005741FE">
        <w:rPr>
          <w:sz w:val="28"/>
          <w:szCs w:val="28"/>
        </w:rPr>
        <w:t>ПОСТАНОВЛЯЕТ:</w:t>
      </w:r>
    </w:p>
    <w:p w:rsidR="005741FE" w:rsidRPr="005741FE" w:rsidRDefault="005741FE" w:rsidP="005741FE">
      <w:pPr>
        <w:rPr>
          <w:sz w:val="28"/>
          <w:szCs w:val="28"/>
        </w:rPr>
      </w:pPr>
    </w:p>
    <w:p w:rsidR="005741FE" w:rsidRPr="005741FE" w:rsidRDefault="005741FE" w:rsidP="00B80E88">
      <w:pPr>
        <w:ind w:firstLine="708"/>
        <w:jc w:val="both"/>
        <w:rPr>
          <w:sz w:val="28"/>
          <w:szCs w:val="28"/>
        </w:rPr>
      </w:pPr>
      <w:r w:rsidRPr="005741FE">
        <w:rPr>
          <w:sz w:val="28"/>
          <w:szCs w:val="28"/>
        </w:rPr>
        <w:t>1. Утвердить прилагаемый административный регламент предоставления админис</w:t>
      </w:r>
      <w:r w:rsidR="00050FF7">
        <w:rPr>
          <w:sz w:val="28"/>
          <w:szCs w:val="28"/>
        </w:rPr>
        <w:t>трацией Кочубеевского муниципального</w:t>
      </w:r>
      <w:r w:rsidRPr="005741FE">
        <w:rPr>
          <w:sz w:val="28"/>
          <w:szCs w:val="28"/>
        </w:rPr>
        <w:t xml:space="preserve"> округа Ставропольского края государственной услуги «Предоставление за счет средств бюджета Ставропольского края грантов в форме субсидий гражданам, ведущим личные подсобные хозяйства, на закладку сада суперинтенсивного типа». </w:t>
      </w:r>
    </w:p>
    <w:p w:rsidR="005741FE" w:rsidRPr="005741FE" w:rsidRDefault="005741FE" w:rsidP="005741FE">
      <w:pPr>
        <w:rPr>
          <w:sz w:val="28"/>
          <w:szCs w:val="28"/>
        </w:rPr>
      </w:pPr>
    </w:p>
    <w:p w:rsidR="005741FE" w:rsidRPr="005741FE" w:rsidRDefault="005741FE" w:rsidP="00B80E88">
      <w:pPr>
        <w:ind w:firstLine="708"/>
        <w:jc w:val="both"/>
        <w:rPr>
          <w:sz w:val="28"/>
          <w:szCs w:val="28"/>
        </w:rPr>
      </w:pPr>
      <w:r w:rsidRPr="005741FE">
        <w:rPr>
          <w:sz w:val="28"/>
          <w:szCs w:val="28"/>
        </w:rPr>
        <w:t xml:space="preserve">2. Управлению сельского хозяйства </w:t>
      </w:r>
      <w:r w:rsidR="00050FF7">
        <w:rPr>
          <w:sz w:val="28"/>
          <w:szCs w:val="28"/>
        </w:rPr>
        <w:t xml:space="preserve">и охраны окружающей среды </w:t>
      </w:r>
      <w:r w:rsidRPr="005741FE">
        <w:rPr>
          <w:sz w:val="28"/>
          <w:szCs w:val="28"/>
        </w:rPr>
        <w:t>админи</w:t>
      </w:r>
      <w:r w:rsidR="00050FF7">
        <w:rPr>
          <w:sz w:val="28"/>
          <w:szCs w:val="28"/>
        </w:rPr>
        <w:t>страции Кочубеевского муниципального</w:t>
      </w:r>
      <w:r w:rsidRPr="005741FE">
        <w:rPr>
          <w:sz w:val="28"/>
          <w:szCs w:val="28"/>
        </w:rPr>
        <w:t xml:space="preserve"> округа Ставропольского края</w:t>
      </w:r>
      <w:r w:rsidR="00C66D86">
        <w:rPr>
          <w:sz w:val="28"/>
          <w:szCs w:val="28"/>
        </w:rPr>
        <w:t xml:space="preserve"> (Фоменко А.А.) </w:t>
      </w:r>
      <w:r w:rsidRPr="005741FE">
        <w:rPr>
          <w:sz w:val="28"/>
          <w:szCs w:val="28"/>
        </w:rPr>
        <w:t xml:space="preserve">использовать и соблюдать утвержденный административный </w:t>
      </w:r>
      <w:hyperlink r:id="rId7" w:history="1">
        <w:r w:rsidRPr="005741FE">
          <w:rPr>
            <w:sz w:val="28"/>
            <w:szCs w:val="28"/>
          </w:rPr>
          <w:t>регламент</w:t>
        </w:r>
      </w:hyperlink>
      <w:r w:rsidRPr="005741FE">
        <w:rPr>
          <w:sz w:val="28"/>
          <w:szCs w:val="28"/>
        </w:rPr>
        <w:t xml:space="preserve"> предоставления государственной услуги в практической деятельности.</w:t>
      </w:r>
    </w:p>
    <w:p w:rsidR="005741FE" w:rsidRPr="005741FE" w:rsidRDefault="005741FE" w:rsidP="005741FE">
      <w:pPr>
        <w:rPr>
          <w:sz w:val="28"/>
          <w:szCs w:val="28"/>
        </w:rPr>
      </w:pPr>
    </w:p>
    <w:p w:rsidR="00AC3328" w:rsidRDefault="00CD7964" w:rsidP="00CD79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bookmarkStart w:id="0" w:name="sub_3"/>
      <w:r w:rsidRPr="009853DA">
        <w:rPr>
          <w:sz w:val="28"/>
          <w:szCs w:val="28"/>
        </w:rPr>
        <w:t xml:space="preserve">Контроль за </w:t>
      </w:r>
      <w:r>
        <w:rPr>
          <w:sz w:val="28"/>
          <w:szCs w:val="28"/>
        </w:rPr>
        <w:t>вы</w:t>
      </w:r>
      <w:r w:rsidRPr="009853DA">
        <w:rPr>
          <w:sz w:val="28"/>
          <w:szCs w:val="28"/>
        </w:rPr>
        <w:t xml:space="preserve">полнением настоящего </w:t>
      </w:r>
      <w:r>
        <w:rPr>
          <w:sz w:val="28"/>
          <w:szCs w:val="28"/>
        </w:rPr>
        <w:t xml:space="preserve">постановления возложить на              </w:t>
      </w:r>
      <w:r>
        <w:rPr>
          <w:sz w:val="28"/>
        </w:rPr>
        <w:t xml:space="preserve">руководителя </w:t>
      </w:r>
      <w:r>
        <w:rPr>
          <w:sz w:val="28"/>
          <w:szCs w:val="28"/>
        </w:rPr>
        <w:t>управления сельского хозяйства и охраны окружающей среды администрации</w:t>
      </w:r>
    </w:p>
    <w:p w:rsidR="00CD7964" w:rsidRDefault="00CD7964" w:rsidP="00CD79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 Кочубеевского муниципального округа Ставропольского края </w:t>
      </w:r>
      <w:r>
        <w:rPr>
          <w:sz w:val="28"/>
        </w:rPr>
        <w:t>Фоменко А.А.</w:t>
      </w:r>
    </w:p>
    <w:p w:rsidR="00CD7964" w:rsidRDefault="00CD7964" w:rsidP="00CD7964">
      <w:pPr>
        <w:ind w:firstLine="708"/>
        <w:jc w:val="both"/>
        <w:rPr>
          <w:sz w:val="28"/>
          <w:szCs w:val="28"/>
        </w:rPr>
      </w:pPr>
    </w:p>
    <w:p w:rsidR="00CD7964" w:rsidRPr="00596018" w:rsidRDefault="00CD7964" w:rsidP="00CD7964">
      <w:pPr>
        <w:tabs>
          <w:tab w:val="left" w:pos="9356"/>
        </w:tabs>
        <w:ind w:right="-143" w:firstLine="709"/>
        <w:jc w:val="both"/>
        <w:rPr>
          <w:sz w:val="28"/>
          <w:szCs w:val="28"/>
        </w:rPr>
      </w:pPr>
      <w:bookmarkStart w:id="1" w:name="sub_4"/>
      <w:bookmarkEnd w:id="0"/>
      <w:r>
        <w:rPr>
          <w:sz w:val="28"/>
          <w:szCs w:val="28"/>
        </w:rPr>
        <w:t>5</w:t>
      </w:r>
      <w:r w:rsidRPr="00596018">
        <w:rPr>
          <w:sz w:val="28"/>
          <w:szCs w:val="28"/>
        </w:rPr>
        <w:t xml:space="preserve">. </w:t>
      </w:r>
      <w:bookmarkEnd w:id="1"/>
      <w:r w:rsidRPr="00596018">
        <w:rPr>
          <w:sz w:val="28"/>
          <w:szCs w:val="28"/>
        </w:rPr>
        <w:t xml:space="preserve">Настоящее постановление вступает в силу со дня его </w:t>
      </w:r>
      <w:r w:rsidR="00C66D86">
        <w:rPr>
          <w:sz w:val="28"/>
          <w:szCs w:val="28"/>
        </w:rPr>
        <w:t>официального опубликования (обнародования)</w:t>
      </w:r>
      <w:r>
        <w:rPr>
          <w:sz w:val="28"/>
          <w:szCs w:val="28"/>
        </w:rPr>
        <w:t>.</w:t>
      </w:r>
    </w:p>
    <w:p w:rsidR="00CD7964" w:rsidRPr="009E7344" w:rsidRDefault="00CD7964" w:rsidP="00CD7964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7964" w:rsidRPr="006B66BC" w:rsidRDefault="00CD7964" w:rsidP="00CD7964">
      <w:pPr>
        <w:tabs>
          <w:tab w:val="left" w:pos="5220"/>
        </w:tabs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Pr="006B66BC" w:rsidRDefault="00CD7964" w:rsidP="00CD7964">
      <w:pPr>
        <w:jc w:val="both"/>
        <w:rPr>
          <w:sz w:val="28"/>
        </w:rPr>
      </w:pPr>
    </w:p>
    <w:p w:rsidR="00CD7964" w:rsidRPr="00C54AE8" w:rsidRDefault="00CD7964" w:rsidP="00CD7964">
      <w:pPr>
        <w:overflowPunct w:val="0"/>
        <w:autoSpaceDE w:val="0"/>
        <w:autoSpaceDN w:val="0"/>
        <w:adjustRightInd w:val="0"/>
        <w:rPr>
          <w:sz w:val="28"/>
          <w:szCs w:val="20"/>
        </w:rPr>
      </w:pPr>
      <w:r w:rsidRPr="00C54AE8">
        <w:rPr>
          <w:sz w:val="28"/>
          <w:szCs w:val="20"/>
        </w:rPr>
        <w:t xml:space="preserve">Глава Кочубеевского </w:t>
      </w:r>
    </w:p>
    <w:p w:rsidR="00CD7964" w:rsidRDefault="00CD7964" w:rsidP="00CD7964">
      <w:pPr>
        <w:jc w:val="both"/>
        <w:rPr>
          <w:sz w:val="28"/>
        </w:rPr>
      </w:pPr>
      <w:r>
        <w:rPr>
          <w:sz w:val="28"/>
          <w:szCs w:val="20"/>
        </w:rPr>
        <w:t>муниципального округа</w:t>
      </w:r>
      <w:r w:rsidRPr="00C54AE8">
        <w:rPr>
          <w:sz w:val="28"/>
          <w:szCs w:val="20"/>
        </w:rPr>
        <w:t xml:space="preserve">                                                 </w:t>
      </w:r>
      <w:r>
        <w:rPr>
          <w:sz w:val="28"/>
          <w:szCs w:val="20"/>
        </w:rPr>
        <w:t xml:space="preserve">                    А.П. Клевцов</w:t>
      </w:r>
    </w:p>
    <w:p w:rsidR="00CD7964" w:rsidRDefault="00CD7964" w:rsidP="00CD7964">
      <w:pPr>
        <w:jc w:val="both"/>
        <w:rPr>
          <w:sz w:val="28"/>
        </w:rPr>
      </w:pPr>
    </w:p>
    <w:p w:rsidR="00CD7964" w:rsidRPr="006B66BC" w:rsidRDefault="00CD7964" w:rsidP="00CD7964">
      <w:pPr>
        <w:jc w:val="center"/>
        <w:rPr>
          <w:sz w:val="28"/>
        </w:rPr>
      </w:pPr>
      <w:r w:rsidRPr="006B66BC">
        <w:rPr>
          <w:sz w:val="28"/>
        </w:rPr>
        <w:t>_______________________________________________________________</w:t>
      </w:r>
    </w:p>
    <w:p w:rsidR="00CD7964" w:rsidRDefault="00CD7964" w:rsidP="00CD7964">
      <w:pPr>
        <w:jc w:val="center"/>
        <w:rPr>
          <w:sz w:val="28"/>
        </w:rPr>
      </w:pPr>
    </w:p>
    <w:p w:rsidR="00CD7964" w:rsidRDefault="00CD7964" w:rsidP="00CD7964">
      <w:pPr>
        <w:jc w:val="center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CD7964" w:rsidRDefault="00CD7964" w:rsidP="00CD7964">
      <w:pPr>
        <w:jc w:val="both"/>
        <w:rPr>
          <w:sz w:val="28"/>
        </w:rPr>
      </w:pPr>
    </w:p>
    <w:p w:rsidR="0046347C" w:rsidRDefault="00AC3328" w:rsidP="0046347C">
      <w:pPr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-1151697</wp:posOffset>
            </wp:positionH>
            <wp:positionV relativeFrom="paragraph">
              <wp:posOffset>-909168</wp:posOffset>
            </wp:positionV>
            <wp:extent cx="7617350" cy="1086950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31" cy="1087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AC3328" w:rsidRPr="0059375F" w:rsidRDefault="00AC3328" w:rsidP="0046347C">
      <w:pPr>
        <w:ind w:firstLine="709"/>
        <w:contextualSpacing/>
        <w:jc w:val="both"/>
        <w:rPr>
          <w:sz w:val="28"/>
          <w:szCs w:val="28"/>
        </w:rPr>
      </w:pPr>
    </w:p>
    <w:p w:rsidR="0046347C" w:rsidRPr="0059375F" w:rsidRDefault="0046347C" w:rsidP="0046347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6. </w:t>
      </w:r>
      <w:r w:rsidRPr="00B96A9D">
        <w:rPr>
          <w:sz w:val="28"/>
          <w:szCs w:val="28"/>
        </w:rPr>
        <w:t>Информация о порядке предоставления</w:t>
      </w:r>
      <w:r>
        <w:rPr>
          <w:sz w:val="28"/>
          <w:szCs w:val="28"/>
        </w:rPr>
        <w:t xml:space="preserve"> Государственной услуги размеща</w:t>
      </w:r>
      <w:r w:rsidRPr="00B96A9D">
        <w:rPr>
          <w:sz w:val="28"/>
          <w:szCs w:val="28"/>
        </w:rPr>
        <w:t>ется на</w:t>
      </w:r>
      <w:r>
        <w:rPr>
          <w:sz w:val="28"/>
          <w:szCs w:val="28"/>
        </w:rPr>
        <w:t xml:space="preserve"> официальном сайте</w:t>
      </w:r>
      <w:r w:rsidRPr="00B96A9D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Кочубеевского муниципального округа</w:t>
      </w:r>
      <w:r w:rsidRPr="00B96A9D">
        <w:rPr>
          <w:sz w:val="28"/>
          <w:szCs w:val="28"/>
        </w:rPr>
        <w:t xml:space="preserve"> в 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bookmarkStart w:id="2" w:name="_Hlk69934622"/>
      <w:r w:rsidR="005150AA" w:rsidRPr="00260E1A">
        <w:rPr>
          <w:sz w:val="28"/>
          <w:szCs w:val="28"/>
        </w:rPr>
        <w:fldChar w:fldCharType="begin"/>
      </w:r>
      <w:r w:rsidRPr="00260E1A">
        <w:rPr>
          <w:sz w:val="28"/>
          <w:szCs w:val="28"/>
        </w:rPr>
        <w:instrText>HYPERLINK "file:///D:\\Документы\\Регламенты%20%20общая\\2018%20год\\проекты%20регламентов\\последняя%20версия\\Проект%20адм%20регл%20Выдача%20разрешения%20на%20установку%20и%20эксплуатацию%20рекламных%20конструкций%20%20в%20новой%20редакции%202018.doc"</w:instrText>
      </w:r>
      <w:r w:rsidR="005150AA" w:rsidRPr="00260E1A">
        <w:rPr>
          <w:sz w:val="28"/>
          <w:szCs w:val="28"/>
        </w:rPr>
        <w:fldChar w:fldCharType="separate"/>
      </w:r>
      <w:r w:rsidRPr="00260E1A">
        <w:rPr>
          <w:sz w:val="28"/>
          <w:szCs w:val="28"/>
          <w:lang w:val="en-US"/>
        </w:rPr>
        <w:t>http</w:t>
      </w:r>
      <w:r w:rsidRPr="00260E1A">
        <w:rPr>
          <w:sz w:val="28"/>
          <w:szCs w:val="28"/>
        </w:rPr>
        <w:t>://кочубеевский-район.рф</w:t>
      </w:r>
      <w:r w:rsidR="005150AA" w:rsidRPr="00260E1A">
        <w:rPr>
          <w:sz w:val="28"/>
          <w:szCs w:val="28"/>
        </w:rPr>
        <w:fldChar w:fldCharType="end"/>
      </w:r>
      <w:bookmarkEnd w:id="2"/>
      <w:r w:rsidRPr="00B96A9D">
        <w:rPr>
          <w:sz w:val="28"/>
          <w:szCs w:val="28"/>
        </w:rPr>
        <w:t xml:space="preserve"> (далее соответствен</w:t>
      </w:r>
      <w:r>
        <w:rPr>
          <w:sz w:val="28"/>
          <w:szCs w:val="28"/>
        </w:rPr>
        <w:t xml:space="preserve">но – </w:t>
      </w:r>
      <w:r w:rsidRPr="00B96A9D">
        <w:rPr>
          <w:sz w:val="28"/>
          <w:szCs w:val="28"/>
        </w:rPr>
        <w:t xml:space="preserve">официальный сайт </w:t>
      </w:r>
      <w:r w:rsidR="00243A25">
        <w:rPr>
          <w:sz w:val="28"/>
          <w:szCs w:val="28"/>
        </w:rPr>
        <w:t xml:space="preserve"> </w:t>
      </w:r>
      <w:r w:rsidRPr="0069747D">
        <w:rPr>
          <w:sz w:val="28"/>
          <w:szCs w:val="28"/>
        </w:rPr>
        <w:t>органа местного самоуправления</w:t>
      </w:r>
      <w:r>
        <w:rPr>
          <w:sz w:val="28"/>
          <w:szCs w:val="28"/>
        </w:rPr>
        <w:t xml:space="preserve"> в сети «Интернет»</w:t>
      </w:r>
      <w:r w:rsidR="00243A25">
        <w:rPr>
          <w:sz w:val="28"/>
          <w:szCs w:val="28"/>
        </w:rPr>
        <w:t>), в федеральной</w:t>
      </w:r>
      <w:r>
        <w:rPr>
          <w:sz w:val="28"/>
          <w:szCs w:val="28"/>
        </w:rPr>
        <w:t xml:space="preserve">  </w:t>
      </w:r>
      <w:r w:rsidRPr="00B96A9D">
        <w:rPr>
          <w:sz w:val="28"/>
          <w:szCs w:val="28"/>
        </w:rPr>
        <w:t>го</w:t>
      </w:r>
      <w:r>
        <w:rPr>
          <w:sz w:val="28"/>
          <w:szCs w:val="28"/>
        </w:rPr>
        <w:t>сударственной информационной си</w:t>
      </w:r>
      <w:r w:rsidRPr="00B96A9D">
        <w:rPr>
          <w:sz w:val="28"/>
          <w:szCs w:val="28"/>
        </w:rPr>
        <w:t>стеме «Единый портал государственных и муниципальных услуг (функций)» (www.gosuslugi.ru) (далее – Единый портал), в госу</w:t>
      </w:r>
      <w:r>
        <w:rPr>
          <w:sz w:val="28"/>
          <w:szCs w:val="28"/>
        </w:rPr>
        <w:t>дарственной ин</w:t>
      </w:r>
      <w:r w:rsidRPr="00B96A9D">
        <w:rPr>
          <w:sz w:val="28"/>
          <w:szCs w:val="28"/>
        </w:rPr>
        <w:t xml:space="preserve">формационной системе Ставропольского края «Портал государственных и муниципальных услуг, предоставляемых </w:t>
      </w:r>
      <w:r w:rsidR="00243A2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B96A9D">
        <w:rPr>
          <w:sz w:val="28"/>
          <w:szCs w:val="28"/>
        </w:rPr>
        <w:t>органами исполнительной власти Ставропольского края и органами мес</w:t>
      </w:r>
      <w:r>
        <w:rPr>
          <w:sz w:val="28"/>
          <w:szCs w:val="28"/>
        </w:rPr>
        <w:t>тного самоуправления муниципаль</w:t>
      </w:r>
      <w:r w:rsidRPr="00B96A9D">
        <w:rPr>
          <w:sz w:val="28"/>
          <w:szCs w:val="28"/>
        </w:rPr>
        <w:t>ных образований Ставропольского края» (www.26gosuslugi.ru) (далее – Региональный портал).</w:t>
      </w:r>
    </w:p>
    <w:p w:rsidR="004B12E1" w:rsidRPr="00C66D86" w:rsidRDefault="004B12E1" w:rsidP="004B12E1">
      <w:pPr>
        <w:keepNext/>
        <w:keepLines/>
        <w:ind w:firstLine="709"/>
        <w:jc w:val="center"/>
        <w:outlineLvl w:val="0"/>
        <w:rPr>
          <w:rFonts w:eastAsia="Yu Gothic Light"/>
          <w:bCs/>
          <w:sz w:val="28"/>
          <w:szCs w:val="28"/>
          <w:lang w:eastAsia="en-US"/>
        </w:rPr>
      </w:pPr>
    </w:p>
    <w:p w:rsidR="004B12E1" w:rsidRPr="0059375F" w:rsidRDefault="004B12E1" w:rsidP="004B12E1">
      <w:pPr>
        <w:keepNext/>
        <w:keepLines/>
        <w:ind w:firstLine="709"/>
        <w:jc w:val="center"/>
        <w:outlineLvl w:val="0"/>
        <w:rPr>
          <w:sz w:val="28"/>
          <w:szCs w:val="28"/>
        </w:rPr>
      </w:pPr>
      <w:r w:rsidRPr="0059375F">
        <w:rPr>
          <w:rFonts w:eastAsia="Yu Gothic Light"/>
          <w:bCs/>
          <w:sz w:val="28"/>
          <w:szCs w:val="28"/>
          <w:lang w:val="en-US" w:eastAsia="en-US"/>
        </w:rPr>
        <w:t>II</w:t>
      </w:r>
      <w:r w:rsidRPr="0059375F">
        <w:rPr>
          <w:rFonts w:eastAsia="Yu Gothic Light"/>
          <w:bCs/>
          <w:sz w:val="28"/>
          <w:szCs w:val="28"/>
          <w:lang w:eastAsia="en-US"/>
        </w:rPr>
        <w:t>. Стандарт предоставления</w:t>
      </w:r>
      <w:r w:rsidRPr="0059375F">
        <w:rPr>
          <w:sz w:val="28"/>
          <w:szCs w:val="28"/>
          <w:lang w:eastAsia="en-US"/>
        </w:rPr>
        <w:t xml:space="preserve"> </w:t>
      </w:r>
      <w:r w:rsidRPr="0059375F">
        <w:rPr>
          <w:sz w:val="28"/>
          <w:szCs w:val="28"/>
        </w:rPr>
        <w:t>Государственной услуги</w:t>
      </w:r>
    </w:p>
    <w:p w:rsidR="004B12E1" w:rsidRPr="0059375F" w:rsidRDefault="004B12E1" w:rsidP="004B12E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</w:p>
    <w:p w:rsidR="004B12E1" w:rsidRPr="0059375F" w:rsidRDefault="004B12E1" w:rsidP="004B12E1">
      <w:pPr>
        <w:keepNext/>
        <w:keepLines/>
        <w:ind w:firstLine="709"/>
        <w:jc w:val="center"/>
        <w:outlineLvl w:val="1"/>
        <w:rPr>
          <w:bCs/>
          <w:sz w:val="28"/>
          <w:szCs w:val="28"/>
        </w:rPr>
      </w:pPr>
      <w:r w:rsidRPr="0059375F">
        <w:rPr>
          <w:bCs/>
          <w:sz w:val="28"/>
          <w:szCs w:val="28"/>
        </w:rPr>
        <w:t xml:space="preserve">Наименование </w:t>
      </w:r>
      <w:r w:rsidRPr="0059375F">
        <w:rPr>
          <w:sz w:val="28"/>
          <w:szCs w:val="28"/>
        </w:rPr>
        <w:t>Государственной услуги</w:t>
      </w:r>
    </w:p>
    <w:p w:rsidR="004B12E1" w:rsidRPr="0059375F" w:rsidRDefault="004B12E1" w:rsidP="004B12E1">
      <w:pPr>
        <w:keepNext/>
        <w:keepLines/>
        <w:ind w:firstLine="709"/>
        <w:jc w:val="both"/>
        <w:outlineLvl w:val="1"/>
        <w:rPr>
          <w:bCs/>
          <w:sz w:val="28"/>
          <w:szCs w:val="28"/>
        </w:rPr>
      </w:pPr>
    </w:p>
    <w:p w:rsidR="004B12E1" w:rsidRPr="0059375F" w:rsidRDefault="004B12E1" w:rsidP="004B12E1">
      <w:pPr>
        <w:ind w:firstLine="709"/>
        <w:contextualSpacing/>
        <w:jc w:val="both"/>
        <w:rPr>
          <w:bCs/>
          <w:noProof/>
          <w:sz w:val="28"/>
          <w:szCs w:val="28"/>
          <w:lang w:eastAsia="en-US"/>
        </w:rPr>
      </w:pPr>
      <w:r w:rsidRPr="0059375F">
        <w:rPr>
          <w:bCs/>
          <w:noProof/>
          <w:sz w:val="28"/>
          <w:szCs w:val="28"/>
          <w:lang w:eastAsia="en-US"/>
        </w:rPr>
        <w:t>7. Предоставление за счет средств бюджета Ставропольского края</w:t>
      </w:r>
      <w:r>
        <w:rPr>
          <w:bCs/>
          <w:noProof/>
          <w:sz w:val="28"/>
          <w:szCs w:val="28"/>
          <w:lang w:eastAsia="en-US"/>
        </w:rPr>
        <w:t xml:space="preserve">                     </w:t>
      </w:r>
      <w:r w:rsidRPr="0059375F">
        <w:rPr>
          <w:bCs/>
          <w:noProof/>
          <w:sz w:val="28"/>
          <w:szCs w:val="28"/>
          <w:lang w:eastAsia="en-US"/>
        </w:rPr>
        <w:t xml:space="preserve"> гран</w:t>
      </w:r>
      <w:r>
        <w:rPr>
          <w:bCs/>
          <w:noProof/>
          <w:sz w:val="28"/>
          <w:szCs w:val="28"/>
          <w:lang w:eastAsia="en-US"/>
        </w:rPr>
        <w:t>-</w:t>
      </w:r>
      <w:r w:rsidRPr="0059375F">
        <w:rPr>
          <w:bCs/>
          <w:noProof/>
          <w:sz w:val="28"/>
          <w:szCs w:val="28"/>
          <w:lang w:eastAsia="en-US"/>
        </w:rPr>
        <w:t>тов в форме субсидий гражданам, ведущим личные подсобные хозяйства, на закладку сада суперинтенсивного типа.</w:t>
      </w:r>
    </w:p>
    <w:p w:rsidR="004B12E1" w:rsidRPr="007C5CAD" w:rsidRDefault="004B12E1" w:rsidP="004B12E1">
      <w:pPr>
        <w:keepNext/>
        <w:keepLines/>
        <w:ind w:firstLine="709"/>
        <w:jc w:val="both"/>
        <w:outlineLvl w:val="1"/>
        <w:rPr>
          <w:b/>
          <w:bCs/>
          <w:sz w:val="28"/>
          <w:szCs w:val="28"/>
        </w:rPr>
      </w:pPr>
    </w:p>
    <w:p w:rsidR="004B12E1" w:rsidRPr="007C5CAD" w:rsidRDefault="004B12E1" w:rsidP="004B12E1">
      <w:pPr>
        <w:keepNext/>
        <w:keepLines/>
        <w:ind w:firstLine="709"/>
        <w:jc w:val="center"/>
        <w:outlineLvl w:val="1"/>
        <w:rPr>
          <w:bCs/>
          <w:sz w:val="28"/>
          <w:szCs w:val="28"/>
        </w:rPr>
      </w:pPr>
      <w:r w:rsidRPr="007C5CAD">
        <w:rPr>
          <w:bCs/>
          <w:sz w:val="28"/>
          <w:szCs w:val="28"/>
        </w:rPr>
        <w:t xml:space="preserve">Наименование органа, предоставляющего </w:t>
      </w:r>
      <w:r w:rsidRPr="007C5CAD">
        <w:rPr>
          <w:sz w:val="28"/>
          <w:szCs w:val="28"/>
        </w:rPr>
        <w:t>Государственную услугу</w:t>
      </w:r>
    </w:p>
    <w:p w:rsidR="004B12E1" w:rsidRPr="007C5CAD" w:rsidRDefault="004B12E1" w:rsidP="004B12E1">
      <w:pPr>
        <w:keepNext/>
        <w:keepLines/>
        <w:ind w:firstLine="709"/>
        <w:jc w:val="both"/>
        <w:outlineLvl w:val="1"/>
        <w:rPr>
          <w:b/>
          <w:bCs/>
          <w:sz w:val="28"/>
          <w:szCs w:val="28"/>
        </w:rPr>
      </w:pPr>
    </w:p>
    <w:p w:rsidR="004B12E1" w:rsidRPr="007C5CAD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8. </w:t>
      </w:r>
      <w:r w:rsidRPr="007C5CAD">
        <w:rPr>
          <w:sz w:val="28"/>
          <w:szCs w:val="28"/>
        </w:rPr>
        <w:t>Государственная услуга предоставляе</w:t>
      </w:r>
      <w:r>
        <w:rPr>
          <w:sz w:val="28"/>
          <w:szCs w:val="28"/>
        </w:rPr>
        <w:t>тся администрацией                                  Кочубеевского</w:t>
      </w:r>
      <w:r w:rsidRPr="007C5CAD">
        <w:rPr>
          <w:sz w:val="28"/>
          <w:szCs w:val="28"/>
        </w:rPr>
        <w:t xml:space="preserve"> муници</w:t>
      </w:r>
      <w:r>
        <w:rPr>
          <w:sz w:val="28"/>
          <w:szCs w:val="28"/>
        </w:rPr>
        <w:t xml:space="preserve">пального </w:t>
      </w:r>
      <w:r w:rsidRPr="007C5CAD">
        <w:rPr>
          <w:sz w:val="28"/>
          <w:szCs w:val="28"/>
        </w:rPr>
        <w:t>округа Ставропольского края</w:t>
      </w:r>
      <w:r w:rsidRPr="007C5CAD">
        <w:rPr>
          <w:sz w:val="28"/>
          <w:szCs w:val="28"/>
          <w:lang w:eastAsia="en-US"/>
        </w:rPr>
        <w:t xml:space="preserve"> </w:t>
      </w:r>
      <w:r w:rsidRPr="007C5CAD">
        <w:rPr>
          <w:sz w:val="28"/>
          <w:szCs w:val="28"/>
        </w:rPr>
        <w:t xml:space="preserve">(далее – </w:t>
      </w:r>
      <w:r w:rsidRPr="007C5CAD">
        <w:rPr>
          <w:sz w:val="28"/>
          <w:szCs w:val="28"/>
          <w:lang w:eastAsia="en-US"/>
        </w:rPr>
        <w:t>орган местного самоуправления</w:t>
      </w:r>
      <w:r w:rsidRPr="007C5CAD">
        <w:rPr>
          <w:sz w:val="28"/>
          <w:szCs w:val="28"/>
        </w:rPr>
        <w:t>)</w:t>
      </w:r>
      <w:r w:rsidRPr="007C5CAD">
        <w:rPr>
          <w:sz w:val="28"/>
          <w:szCs w:val="28"/>
          <w:lang w:eastAsia="en-US"/>
        </w:rPr>
        <w:t>.</w:t>
      </w:r>
    </w:p>
    <w:p w:rsidR="004B12E1" w:rsidRPr="007C5CAD" w:rsidRDefault="004B12E1" w:rsidP="004B12E1">
      <w:pPr>
        <w:ind w:firstLine="709"/>
        <w:contextualSpacing/>
        <w:jc w:val="both"/>
        <w:rPr>
          <w:sz w:val="28"/>
          <w:szCs w:val="28"/>
        </w:rPr>
      </w:pPr>
    </w:p>
    <w:p w:rsidR="004B12E1" w:rsidRPr="007C5CAD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7C5CAD">
        <w:rPr>
          <w:sz w:val="28"/>
          <w:szCs w:val="28"/>
          <w:lang w:eastAsia="en-US"/>
        </w:rPr>
        <w:t xml:space="preserve">9. Возможность получения </w:t>
      </w:r>
      <w:r w:rsidRPr="007C5CAD">
        <w:rPr>
          <w:sz w:val="28"/>
          <w:szCs w:val="28"/>
        </w:rPr>
        <w:t>Государственной услуги</w:t>
      </w:r>
      <w:r w:rsidRPr="007C5CAD">
        <w:rPr>
          <w:sz w:val="28"/>
          <w:szCs w:val="28"/>
          <w:lang w:eastAsia="en-US"/>
        </w:rPr>
        <w:t xml:space="preserve"> в многофункциональном центре предоставления государственных и муниципальных услуг не предусмотрена.</w:t>
      </w:r>
    </w:p>
    <w:p w:rsidR="004B12E1" w:rsidRPr="007C5CAD" w:rsidRDefault="004B12E1" w:rsidP="004B12E1">
      <w:pPr>
        <w:keepNext/>
        <w:keepLines/>
        <w:ind w:firstLine="709"/>
        <w:jc w:val="both"/>
        <w:outlineLvl w:val="1"/>
        <w:rPr>
          <w:b/>
          <w:bCs/>
          <w:sz w:val="28"/>
          <w:szCs w:val="28"/>
        </w:rPr>
      </w:pPr>
    </w:p>
    <w:p w:rsidR="004B12E1" w:rsidRPr="007C5CAD" w:rsidRDefault="004B12E1" w:rsidP="004B12E1">
      <w:pPr>
        <w:keepNext/>
        <w:keepLines/>
        <w:ind w:firstLine="709"/>
        <w:jc w:val="center"/>
        <w:outlineLvl w:val="1"/>
        <w:rPr>
          <w:bCs/>
          <w:sz w:val="28"/>
          <w:szCs w:val="28"/>
        </w:rPr>
      </w:pPr>
      <w:r w:rsidRPr="007C5CAD">
        <w:rPr>
          <w:bCs/>
          <w:sz w:val="28"/>
          <w:szCs w:val="28"/>
        </w:rPr>
        <w:t xml:space="preserve">Результат предоставления </w:t>
      </w:r>
      <w:r w:rsidRPr="007C5CAD">
        <w:rPr>
          <w:sz w:val="28"/>
          <w:szCs w:val="28"/>
        </w:rPr>
        <w:t>Государственной услуги</w:t>
      </w:r>
    </w:p>
    <w:p w:rsidR="004B12E1" w:rsidRPr="007C5CAD" w:rsidRDefault="004B12E1" w:rsidP="004B12E1">
      <w:pPr>
        <w:keepNext/>
        <w:keepLines/>
        <w:ind w:firstLine="709"/>
        <w:jc w:val="both"/>
        <w:outlineLvl w:val="1"/>
        <w:rPr>
          <w:b/>
          <w:bCs/>
          <w:sz w:val="28"/>
          <w:szCs w:val="28"/>
        </w:rPr>
      </w:pPr>
    </w:p>
    <w:p w:rsidR="004B12E1" w:rsidRPr="007C5CAD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7C5CAD">
        <w:rPr>
          <w:sz w:val="28"/>
          <w:szCs w:val="28"/>
        </w:rPr>
        <w:t xml:space="preserve">10. При обращении заявителя за предоставлением за счет средств </w:t>
      </w:r>
      <w:r>
        <w:rPr>
          <w:sz w:val="28"/>
          <w:szCs w:val="28"/>
        </w:rPr>
        <w:t xml:space="preserve">            </w:t>
      </w:r>
      <w:r w:rsidRPr="007C5CAD">
        <w:rPr>
          <w:sz w:val="28"/>
          <w:szCs w:val="28"/>
        </w:rPr>
        <w:t xml:space="preserve">бюджета Ставропольского края грантов в форме субсидий гражданам, </w:t>
      </w:r>
      <w:r>
        <w:rPr>
          <w:sz w:val="28"/>
          <w:szCs w:val="28"/>
        </w:rPr>
        <w:t xml:space="preserve">                        </w:t>
      </w:r>
      <w:r w:rsidRPr="007C5CAD">
        <w:rPr>
          <w:sz w:val="28"/>
          <w:szCs w:val="28"/>
        </w:rPr>
        <w:t>ведущим личные подсобные хозяйства, на закладку сада суперинтенсивного типа</w:t>
      </w:r>
      <w:r w:rsidRPr="007C5CAD">
        <w:rPr>
          <w:bCs/>
          <w:noProof/>
          <w:sz w:val="28"/>
          <w:szCs w:val="28"/>
          <w:lang w:eastAsia="en-US"/>
        </w:rPr>
        <w:t xml:space="preserve">, </w:t>
      </w:r>
      <w:r w:rsidRPr="007C5CAD">
        <w:rPr>
          <w:sz w:val="28"/>
          <w:szCs w:val="28"/>
          <w:lang w:eastAsia="en-US"/>
        </w:rPr>
        <w:t xml:space="preserve">результатами предоставления </w:t>
      </w:r>
      <w:r w:rsidRPr="007C5CAD">
        <w:rPr>
          <w:sz w:val="28"/>
          <w:szCs w:val="28"/>
        </w:rPr>
        <w:t>Государственной услуги</w:t>
      </w:r>
      <w:r w:rsidRPr="007C5CAD">
        <w:rPr>
          <w:sz w:val="28"/>
          <w:szCs w:val="28"/>
          <w:lang w:eastAsia="en-US"/>
        </w:rPr>
        <w:t xml:space="preserve"> являются</w:t>
      </w:r>
      <w:r>
        <w:rPr>
          <w:sz w:val="28"/>
          <w:szCs w:val="28"/>
          <w:lang w:eastAsia="en-US"/>
        </w:rPr>
        <w:t xml:space="preserve">                     принятие</w:t>
      </w:r>
      <w:r w:rsidRPr="007C5CAD">
        <w:rPr>
          <w:sz w:val="28"/>
          <w:szCs w:val="28"/>
          <w:lang w:eastAsia="en-US"/>
        </w:rPr>
        <w:t>:</w:t>
      </w: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F323BE">
        <w:rPr>
          <w:sz w:val="28"/>
          <w:szCs w:val="28"/>
          <w:lang w:eastAsia="en-US"/>
        </w:rPr>
        <w:t>а) решени</w:t>
      </w:r>
      <w:r>
        <w:rPr>
          <w:sz w:val="28"/>
          <w:szCs w:val="28"/>
          <w:lang w:eastAsia="en-US"/>
        </w:rPr>
        <w:t>я</w:t>
      </w:r>
      <w:r w:rsidRPr="00F323BE">
        <w:rPr>
          <w:sz w:val="28"/>
          <w:szCs w:val="28"/>
          <w:lang w:eastAsia="en-US"/>
        </w:rPr>
        <w:t xml:space="preserve"> органа местного самоуправления о предоставлении </w:t>
      </w:r>
      <w:r w:rsidRPr="00F323BE">
        <w:rPr>
          <w:sz w:val="28"/>
          <w:szCs w:val="28"/>
        </w:rPr>
        <w:t>Государственной услуги</w:t>
      </w:r>
      <w:r w:rsidRPr="00F323BE">
        <w:rPr>
          <w:sz w:val="28"/>
          <w:szCs w:val="28"/>
          <w:lang w:eastAsia="en-US"/>
        </w:rPr>
        <w:t xml:space="preserve"> (</w:t>
      </w:r>
      <w:r w:rsidRPr="00F323BE">
        <w:rPr>
          <w:noProof/>
          <w:sz w:val="28"/>
          <w:szCs w:val="28"/>
          <w:lang w:eastAsia="en-US"/>
        </w:rPr>
        <w:t>оригинал документа</w:t>
      </w:r>
      <w:r w:rsidRPr="00F323BE">
        <w:rPr>
          <w:sz w:val="28"/>
          <w:szCs w:val="28"/>
          <w:lang w:eastAsia="en-US"/>
        </w:rPr>
        <w:t xml:space="preserve">, </w:t>
      </w:r>
      <w:r w:rsidRPr="00F323BE">
        <w:rPr>
          <w:noProof/>
          <w:sz w:val="28"/>
          <w:szCs w:val="28"/>
          <w:lang w:eastAsia="en-US"/>
        </w:rPr>
        <w:t>электронный документ</w:t>
      </w:r>
      <w:r w:rsidRPr="00F323BE">
        <w:rPr>
          <w:sz w:val="28"/>
          <w:szCs w:val="28"/>
          <w:lang w:eastAsia="en-US"/>
        </w:rPr>
        <w:t>);</w:t>
      </w:r>
      <w:r w:rsidRPr="006B5B7E">
        <w:rPr>
          <w:sz w:val="28"/>
          <w:szCs w:val="28"/>
          <w:lang w:eastAsia="en-US"/>
        </w:rPr>
        <w:t xml:space="preserve"> </w:t>
      </w:r>
    </w:p>
    <w:p w:rsidR="004B12E1" w:rsidRPr="00F323BE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б) решения</w:t>
      </w:r>
      <w:r w:rsidRPr="00F323BE">
        <w:rPr>
          <w:sz w:val="28"/>
          <w:szCs w:val="28"/>
          <w:lang w:eastAsia="en-US"/>
        </w:rPr>
        <w:t xml:space="preserve"> органа местного самоуправления об отказе в предоставлении </w:t>
      </w:r>
      <w:r w:rsidRPr="00F323BE">
        <w:rPr>
          <w:sz w:val="28"/>
          <w:szCs w:val="28"/>
        </w:rPr>
        <w:t>Государственной услуги</w:t>
      </w:r>
      <w:r w:rsidRPr="00F323BE">
        <w:rPr>
          <w:sz w:val="28"/>
          <w:szCs w:val="28"/>
          <w:lang w:eastAsia="en-US"/>
        </w:rPr>
        <w:t xml:space="preserve"> (</w:t>
      </w:r>
      <w:r w:rsidRPr="00F323BE">
        <w:rPr>
          <w:noProof/>
          <w:sz w:val="28"/>
          <w:szCs w:val="28"/>
          <w:lang w:eastAsia="en-US"/>
        </w:rPr>
        <w:t>документ на бумажном носителе или в форме электронного документа</w:t>
      </w:r>
      <w:r w:rsidRPr="00F323BE">
        <w:rPr>
          <w:sz w:val="28"/>
          <w:szCs w:val="28"/>
          <w:lang w:eastAsia="en-US"/>
        </w:rPr>
        <w:t>).</w:t>
      </w:r>
    </w:p>
    <w:p w:rsidR="004B12E1" w:rsidRPr="007C5CAD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7C5CAD">
        <w:rPr>
          <w:sz w:val="28"/>
          <w:szCs w:val="28"/>
          <w:lang w:eastAsia="en-US"/>
        </w:rPr>
        <w:t xml:space="preserve">Формирование реестровой записи в качестве результата предоставления </w:t>
      </w:r>
      <w:r w:rsidRPr="007C5CAD">
        <w:rPr>
          <w:sz w:val="28"/>
          <w:szCs w:val="28"/>
        </w:rPr>
        <w:t>Государственной услуги</w:t>
      </w:r>
      <w:r w:rsidRPr="007C5CAD">
        <w:rPr>
          <w:sz w:val="28"/>
          <w:szCs w:val="28"/>
          <w:lang w:eastAsia="en-US"/>
        </w:rPr>
        <w:t xml:space="preserve"> не предусмотрено.</w:t>
      </w:r>
    </w:p>
    <w:p w:rsidR="004B12E1" w:rsidRPr="007C5CAD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7C5CAD">
        <w:rPr>
          <w:sz w:val="28"/>
          <w:szCs w:val="28"/>
        </w:rPr>
        <w:lastRenderedPageBreak/>
        <w:t>Документами, содержащими решение о предоставлении Государственной услуги</w:t>
      </w:r>
      <w:r>
        <w:rPr>
          <w:sz w:val="28"/>
          <w:szCs w:val="28"/>
        </w:rPr>
        <w:t>, являются</w:t>
      </w:r>
      <w:r w:rsidRPr="007C5CAD">
        <w:rPr>
          <w:sz w:val="28"/>
          <w:szCs w:val="28"/>
        </w:rPr>
        <w:t>:</w:t>
      </w:r>
    </w:p>
    <w:p w:rsidR="004B12E1" w:rsidRPr="007C5CAD" w:rsidRDefault="004B12E1" w:rsidP="004B12E1">
      <w:pPr>
        <w:ind w:firstLine="709"/>
        <w:contextualSpacing/>
        <w:jc w:val="both"/>
        <w:rPr>
          <w:noProof/>
          <w:sz w:val="28"/>
          <w:szCs w:val="28"/>
          <w:lang w:eastAsia="en-US"/>
        </w:rPr>
      </w:pPr>
      <w:r w:rsidRPr="007C5CAD">
        <w:rPr>
          <w:sz w:val="28"/>
          <w:szCs w:val="28"/>
        </w:rPr>
        <w:t xml:space="preserve">а) </w:t>
      </w:r>
      <w:r w:rsidRPr="007C5CAD">
        <w:rPr>
          <w:sz w:val="28"/>
          <w:szCs w:val="28"/>
          <w:lang w:eastAsia="en-US"/>
        </w:rPr>
        <w:t>письменное уведомление о признании заявителя победителем конкурсного отбора с указанием причитающегося размера гранта и необходимости заключения с органом местного самоуправления соглашения в соответствии с типовой формой, утверждаемой министерством финансов Ставропольского края (вместе с проектом соглашения) (далее – уведомление о признании победителем).</w:t>
      </w:r>
      <w:r w:rsidRPr="007C5CAD">
        <w:rPr>
          <w:sz w:val="28"/>
          <w:szCs w:val="28"/>
        </w:rPr>
        <w:t xml:space="preserve"> В состав реквизитов документа входят дата, регистрационный номер, принятое решение</w:t>
      </w:r>
      <w:r w:rsidRPr="007C5CAD">
        <w:rPr>
          <w:noProof/>
          <w:sz w:val="28"/>
          <w:szCs w:val="28"/>
          <w:lang w:eastAsia="en-US"/>
        </w:rPr>
        <w:t>;</w:t>
      </w:r>
    </w:p>
    <w:p w:rsidR="004B12E1" w:rsidRPr="007C5CAD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5CAD">
        <w:rPr>
          <w:noProof/>
          <w:sz w:val="28"/>
          <w:szCs w:val="28"/>
          <w:lang w:eastAsia="en-US"/>
        </w:rPr>
        <w:t xml:space="preserve">б) </w:t>
      </w:r>
      <w:r w:rsidRPr="007C5CAD">
        <w:rPr>
          <w:sz w:val="28"/>
          <w:szCs w:val="28"/>
          <w:lang w:eastAsia="en-US"/>
        </w:rPr>
        <w:t xml:space="preserve">письменное уведомление о принятии решения об отказе в предоставлении гранта с указанием причин отказа (далее – уведомление об отказе). </w:t>
      </w:r>
      <w:r w:rsidRPr="007C5CAD">
        <w:rPr>
          <w:sz w:val="28"/>
          <w:szCs w:val="28"/>
        </w:rPr>
        <w:t>В состав реквизитов документа входят дата, регистрационный номер, принятое решение</w:t>
      </w:r>
      <w:r>
        <w:rPr>
          <w:sz w:val="28"/>
          <w:szCs w:val="28"/>
        </w:rPr>
        <w:t>.</w:t>
      </w:r>
    </w:p>
    <w:p w:rsidR="004B12E1" w:rsidRPr="007C5CAD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Pr="006E6C03" w:rsidRDefault="004B12E1" w:rsidP="004B12E1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 w:rsidRPr="006E6C03">
        <w:rPr>
          <w:spacing w:val="-6"/>
          <w:sz w:val="28"/>
          <w:szCs w:val="28"/>
        </w:rPr>
        <w:t>11. В случае поступления в орган местного самоуправления письменного обращения от заявителя о необходимости исправления допущенных опечаток и (или) ошибок в выданных в результате предоставления Государственной услуги документах, с изл</w:t>
      </w:r>
      <w:r>
        <w:rPr>
          <w:spacing w:val="-6"/>
          <w:sz w:val="28"/>
          <w:szCs w:val="28"/>
        </w:rPr>
        <w:t>ожением сути допущенных опечаток и (или) ошибок</w:t>
      </w:r>
      <w:r w:rsidRPr="006E6C03">
        <w:rPr>
          <w:spacing w:val="-6"/>
          <w:sz w:val="28"/>
          <w:szCs w:val="28"/>
        </w:rPr>
        <w:t xml:space="preserve"> и приложением копии документа, содержащего опечатки и (или) ошибки, предусмотрено исправление органом местного самоуправления допущенных опечаток и (или) ошибок</w:t>
      </w:r>
      <w:r>
        <w:rPr>
          <w:spacing w:val="-6"/>
          <w:sz w:val="28"/>
          <w:szCs w:val="28"/>
        </w:rPr>
        <w:t xml:space="preserve"> в документах, выданных в</w:t>
      </w:r>
      <w:r w:rsidRPr="006E6C03">
        <w:rPr>
          <w:spacing w:val="-6"/>
          <w:sz w:val="28"/>
          <w:szCs w:val="28"/>
        </w:rPr>
        <w:t xml:space="preserve"> результате предоставления Г</w:t>
      </w:r>
      <w:r>
        <w:rPr>
          <w:spacing w:val="-6"/>
          <w:sz w:val="28"/>
          <w:szCs w:val="28"/>
        </w:rPr>
        <w:t>осударственной услуги</w:t>
      </w:r>
      <w:r w:rsidRPr="006E6C03">
        <w:rPr>
          <w:spacing w:val="-6"/>
          <w:sz w:val="28"/>
          <w:szCs w:val="28"/>
        </w:rPr>
        <w:t>.</w:t>
      </w:r>
    </w:p>
    <w:p w:rsidR="004B12E1" w:rsidRPr="007C5CAD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Pr="007C5CAD" w:rsidRDefault="004B12E1" w:rsidP="004B12E1">
      <w:pPr>
        <w:tabs>
          <w:tab w:val="num" w:pos="1276"/>
        </w:tabs>
        <w:ind w:firstLine="709"/>
        <w:jc w:val="both"/>
        <w:rPr>
          <w:lang w:eastAsia="en-US"/>
        </w:rPr>
      </w:pPr>
      <w:r w:rsidRPr="007C5CAD">
        <w:rPr>
          <w:sz w:val="28"/>
          <w:szCs w:val="28"/>
          <w:lang w:eastAsia="en-US"/>
        </w:rPr>
        <w:t xml:space="preserve">12. Результаты предоставления </w:t>
      </w:r>
      <w:r w:rsidRPr="007C5CAD">
        <w:rPr>
          <w:sz w:val="28"/>
          <w:szCs w:val="28"/>
        </w:rPr>
        <w:t>Государственной услуги</w:t>
      </w:r>
      <w:r w:rsidRPr="007C5CAD">
        <w:rPr>
          <w:sz w:val="28"/>
          <w:szCs w:val="28"/>
          <w:lang w:eastAsia="en-US"/>
        </w:rPr>
        <w:t xml:space="preserve"> могут быть получены в </w:t>
      </w:r>
      <w:r w:rsidRPr="007C5CAD">
        <w:rPr>
          <w:noProof/>
          <w:sz w:val="28"/>
          <w:szCs w:val="28"/>
          <w:lang w:eastAsia="en-US"/>
        </w:rPr>
        <w:t>личном кабинете на Едином портале</w:t>
      </w:r>
      <w:r w:rsidRPr="007C5CAD">
        <w:rPr>
          <w:sz w:val="28"/>
          <w:szCs w:val="28"/>
          <w:lang w:eastAsia="en-US"/>
        </w:rPr>
        <w:t xml:space="preserve">, Региональном портале, лично </w:t>
      </w:r>
      <w:r w:rsidRPr="007C5CAD">
        <w:rPr>
          <w:noProof/>
          <w:sz w:val="28"/>
          <w:szCs w:val="28"/>
          <w:lang w:eastAsia="en-US"/>
        </w:rPr>
        <w:t>в органе местного самоуправления</w:t>
      </w:r>
      <w:r w:rsidRPr="007C5CAD">
        <w:rPr>
          <w:sz w:val="28"/>
          <w:szCs w:val="28"/>
          <w:lang w:eastAsia="en-US"/>
        </w:rPr>
        <w:t>, почтовым отправлением.</w:t>
      </w:r>
    </w:p>
    <w:p w:rsidR="004B12E1" w:rsidRPr="007C5CAD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7C5CAD" w:rsidRDefault="004B12E1" w:rsidP="004B12E1">
      <w:pPr>
        <w:ind w:firstLine="709"/>
        <w:contextualSpacing/>
        <w:jc w:val="center"/>
        <w:rPr>
          <w:sz w:val="28"/>
          <w:szCs w:val="28"/>
        </w:rPr>
      </w:pPr>
      <w:r w:rsidRPr="007C5CAD">
        <w:rPr>
          <w:sz w:val="28"/>
          <w:szCs w:val="28"/>
          <w:lang w:eastAsia="en-US"/>
        </w:rPr>
        <w:t>С</w:t>
      </w:r>
      <w:r w:rsidRPr="007C5CAD">
        <w:rPr>
          <w:bCs/>
          <w:sz w:val="28"/>
          <w:szCs w:val="28"/>
        </w:rPr>
        <w:t xml:space="preserve">рок предоставления </w:t>
      </w:r>
      <w:r w:rsidRPr="007C5CAD">
        <w:rPr>
          <w:sz w:val="28"/>
          <w:szCs w:val="28"/>
        </w:rPr>
        <w:t>Государственной услуги</w:t>
      </w:r>
    </w:p>
    <w:p w:rsidR="004B12E1" w:rsidRPr="00CB4C55" w:rsidRDefault="004B12E1" w:rsidP="004B12E1">
      <w:pPr>
        <w:ind w:firstLine="709"/>
        <w:contextualSpacing/>
        <w:jc w:val="center"/>
        <w:rPr>
          <w:b/>
          <w:bCs/>
          <w:sz w:val="28"/>
          <w:szCs w:val="28"/>
        </w:rPr>
      </w:pPr>
    </w:p>
    <w:p w:rsidR="004B12E1" w:rsidRPr="00CB4C5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CB4C55">
        <w:rPr>
          <w:bCs/>
          <w:sz w:val="28"/>
          <w:szCs w:val="28"/>
        </w:rPr>
        <w:t xml:space="preserve">13. </w:t>
      </w:r>
      <w:r w:rsidRPr="00CB4C55">
        <w:rPr>
          <w:sz w:val="28"/>
          <w:szCs w:val="28"/>
        </w:rPr>
        <w:t>Максимальный срок предоставления Государственной услуги составляет 25 рабочих дней с даты окончания регистрации заявок, указанной в объявлении о проведении конкурсного отбора для предоставления Государственной услуги и документов, необходимых для предоставления Государственной услуги.</w:t>
      </w:r>
    </w:p>
    <w:p w:rsidR="004B12E1" w:rsidRPr="00CB4C5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CB4C55">
        <w:rPr>
          <w:sz w:val="28"/>
          <w:szCs w:val="28"/>
        </w:rPr>
        <w:t xml:space="preserve">Срок предоставления Государственной услуги определяется для каждого варианта и приведен в их описании, содержащемся в разделе </w:t>
      </w:r>
      <w:r w:rsidRPr="00CB4C55">
        <w:rPr>
          <w:sz w:val="28"/>
          <w:szCs w:val="28"/>
          <w:lang w:val="en-US"/>
        </w:rPr>
        <w:t>III</w:t>
      </w:r>
      <w:r w:rsidRPr="00CB4C55">
        <w:rPr>
          <w:sz w:val="28"/>
          <w:szCs w:val="28"/>
        </w:rPr>
        <w:t xml:space="preserve"> настоящего Административного регламента.</w:t>
      </w:r>
    </w:p>
    <w:p w:rsidR="004B12E1" w:rsidRDefault="004B12E1" w:rsidP="004B12E1">
      <w:pPr>
        <w:ind w:firstLine="709"/>
        <w:contextualSpacing/>
        <w:jc w:val="both"/>
        <w:rPr>
          <w:color w:val="00B050"/>
          <w:sz w:val="28"/>
          <w:szCs w:val="28"/>
        </w:rPr>
      </w:pPr>
    </w:p>
    <w:p w:rsidR="004B12E1" w:rsidRDefault="004B12E1" w:rsidP="004B12E1">
      <w:pPr>
        <w:ind w:firstLine="709"/>
        <w:contextualSpacing/>
        <w:jc w:val="both"/>
        <w:rPr>
          <w:color w:val="00B050"/>
          <w:sz w:val="28"/>
          <w:szCs w:val="28"/>
        </w:rPr>
      </w:pPr>
    </w:p>
    <w:p w:rsidR="004B12E1" w:rsidRPr="0059375F" w:rsidRDefault="004B12E1" w:rsidP="004B12E1">
      <w:pPr>
        <w:ind w:firstLine="709"/>
        <w:contextualSpacing/>
        <w:jc w:val="both"/>
        <w:rPr>
          <w:color w:val="00B050"/>
          <w:sz w:val="28"/>
          <w:szCs w:val="28"/>
        </w:rPr>
      </w:pPr>
    </w:p>
    <w:p w:rsidR="004B12E1" w:rsidRPr="005960A5" w:rsidRDefault="004B12E1" w:rsidP="004B12E1">
      <w:pPr>
        <w:ind w:firstLine="709"/>
        <w:contextualSpacing/>
        <w:jc w:val="center"/>
        <w:rPr>
          <w:sz w:val="28"/>
          <w:szCs w:val="28"/>
        </w:rPr>
      </w:pPr>
      <w:r w:rsidRPr="005960A5">
        <w:rPr>
          <w:sz w:val="28"/>
          <w:szCs w:val="28"/>
        </w:rPr>
        <w:t>Правовые основания для предоставления Государственной услуги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 xml:space="preserve">14. Перечень нормативных правовых актов, регулирующих предоставление Государственной услуги, информация о порядке досудебного (внесудебного) обжалования решений и действий (бездействия) органа </w:t>
      </w:r>
      <w:r w:rsidRPr="005960A5">
        <w:rPr>
          <w:sz w:val="28"/>
          <w:szCs w:val="28"/>
        </w:rPr>
        <w:lastRenderedPageBreak/>
        <w:t>местного самоуправления, а также о должностных лицах, государственных служащих, работниках органа местного самоуправления размещены на официальном сайте органа местного самоуправления в сети «Интернет», а также на Едином портале, Региональном портале.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</w:p>
    <w:p w:rsidR="004B12E1" w:rsidRDefault="004B12E1" w:rsidP="004B12E1">
      <w:pPr>
        <w:keepNext/>
        <w:keepLines/>
        <w:spacing w:line="240" w:lineRule="exact"/>
        <w:ind w:firstLine="709"/>
        <w:jc w:val="center"/>
        <w:outlineLvl w:val="1"/>
        <w:rPr>
          <w:bCs/>
          <w:sz w:val="28"/>
          <w:szCs w:val="28"/>
        </w:rPr>
      </w:pPr>
      <w:r w:rsidRPr="005960A5">
        <w:rPr>
          <w:bCs/>
          <w:sz w:val="28"/>
          <w:szCs w:val="28"/>
        </w:rPr>
        <w:t xml:space="preserve">Исчерпывающий перечень документов, необходимых </w:t>
      </w:r>
    </w:p>
    <w:p w:rsidR="004B12E1" w:rsidRPr="005960A5" w:rsidRDefault="004B12E1" w:rsidP="004B12E1">
      <w:pPr>
        <w:keepNext/>
        <w:keepLines/>
        <w:spacing w:line="240" w:lineRule="exact"/>
        <w:ind w:firstLine="709"/>
        <w:jc w:val="center"/>
        <w:outlineLvl w:val="1"/>
        <w:rPr>
          <w:bCs/>
          <w:sz w:val="28"/>
          <w:szCs w:val="28"/>
        </w:rPr>
      </w:pPr>
      <w:r w:rsidRPr="005960A5">
        <w:rPr>
          <w:bCs/>
          <w:sz w:val="28"/>
          <w:szCs w:val="28"/>
        </w:rPr>
        <w:t xml:space="preserve">для предоставления </w:t>
      </w:r>
      <w:r w:rsidRPr="005960A5">
        <w:rPr>
          <w:sz w:val="28"/>
          <w:szCs w:val="28"/>
        </w:rPr>
        <w:t>Государственной услуги</w:t>
      </w:r>
    </w:p>
    <w:p w:rsidR="004B12E1" w:rsidRPr="005960A5" w:rsidRDefault="004B12E1" w:rsidP="004B12E1">
      <w:pPr>
        <w:keepNext/>
        <w:keepLines/>
        <w:ind w:firstLine="709"/>
        <w:jc w:val="both"/>
        <w:outlineLvl w:val="1"/>
        <w:rPr>
          <w:b/>
          <w:bCs/>
          <w:sz w:val="28"/>
          <w:szCs w:val="28"/>
        </w:rPr>
      </w:pP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>15.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которые заявитель должен представить самостоятельно: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>1) заявление о предоставлении гранта, содержащее согласие на публикацию (размещение) в сети «Интернет» информации о заявителе, о подаваемой им заявке, иной информации о заявителе, связанной с конкурсным отбором, согласия заявителя на передачу и обработку персональных данных в соответствии с законодательством Российской Федерации, на осуществление органом местного самоуправления в отношении него проверок соблюдения им условий и порядка предоставления гранта, в том числе в части достижения значения результата предоставления гранта, установленного соглашением о предоставлении гранта (далее – соглашение), а также проверок органами  государственного финансового контроля Ставропольского края в соответствии со статьями 268</w:t>
      </w:r>
      <w:r w:rsidRPr="005960A5">
        <w:rPr>
          <w:sz w:val="28"/>
          <w:szCs w:val="28"/>
          <w:vertAlign w:val="superscript"/>
        </w:rPr>
        <w:t>1</w:t>
      </w:r>
      <w:r w:rsidRPr="005960A5">
        <w:rPr>
          <w:sz w:val="28"/>
          <w:szCs w:val="28"/>
        </w:rPr>
        <w:t xml:space="preserve"> и 269</w:t>
      </w:r>
      <w:r w:rsidRPr="005960A5">
        <w:rPr>
          <w:sz w:val="28"/>
          <w:szCs w:val="28"/>
          <w:vertAlign w:val="superscript"/>
        </w:rPr>
        <w:t>2</w:t>
      </w:r>
      <w:r w:rsidRPr="005960A5">
        <w:rPr>
          <w:sz w:val="28"/>
          <w:szCs w:val="28"/>
        </w:rPr>
        <w:t xml:space="preserve"> Бюджетного кодекса Российской Федерации, </w:t>
      </w:r>
      <w:r>
        <w:rPr>
          <w:sz w:val="28"/>
          <w:szCs w:val="28"/>
        </w:rPr>
        <w:br/>
      </w:r>
      <w:r w:rsidRPr="005960A5">
        <w:rPr>
          <w:sz w:val="28"/>
          <w:szCs w:val="28"/>
        </w:rPr>
        <w:t>и обязательства заявителя:</w:t>
      </w:r>
    </w:p>
    <w:p w:rsidR="004B12E1" w:rsidRPr="005960A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60A5">
        <w:rPr>
          <w:sz w:val="28"/>
          <w:szCs w:val="28"/>
        </w:rPr>
        <w:t>осуществлять расходование гранта в соответствии с планом расходов по закладке сада суперинтенсивного типа по форме, утверждаемой минсельхозом края (далее – план расходов) на приобретение и доставку саженцев плодовых культур, материалов на капельное орошение, материалов шпалерной конструкции, на проведение работ по монтажу шпалерной конструкции, системы капельного орошения, закладке саженцев плодовых культур (далее – затраты), в размере 95 процентов от затрат по закладке сада суперинтенсивного типа, но не более 435 тыс. рублей;</w:t>
      </w:r>
    </w:p>
    <w:p w:rsidR="004B12E1" w:rsidRPr="005960A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60A5">
        <w:rPr>
          <w:sz w:val="28"/>
          <w:szCs w:val="28"/>
        </w:rPr>
        <w:t>не продавать, не дарить, не передавать в аренду, не обменивать, не передавать в безвозмездное пользование, не вносить в виде пая, вклада имущество, приобретаемое за счет средств гранта, и не отчуждать его иным образом в соответствии с законодательством</w:t>
      </w:r>
      <w:r>
        <w:rPr>
          <w:sz w:val="28"/>
          <w:szCs w:val="28"/>
        </w:rPr>
        <w:t xml:space="preserve"> Российской Федерации в течение 5 </w:t>
      </w:r>
      <w:r w:rsidRPr="005960A5">
        <w:rPr>
          <w:sz w:val="28"/>
          <w:szCs w:val="28"/>
        </w:rPr>
        <w:t>лет со дня подписания акта выполненных работ по закладке сада суперинтенсивного типа;</w:t>
      </w:r>
    </w:p>
    <w:p w:rsidR="004B12E1" w:rsidRPr="005960A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60A5">
        <w:rPr>
          <w:sz w:val="28"/>
          <w:szCs w:val="28"/>
        </w:rPr>
        <w:t>осуществлять уходные работы за садом суперинтенсивного типа в течение 5 лет со дня подписания акта выполненных работ по закладке сада суперинтенсивного типа;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 xml:space="preserve">о включении в договоры, заключаемые заявителем в целях исполнения обязательств по соглашению, согласия лиц, получающих средства на основании договоров, заключенных с заявителем (за исключением </w:t>
      </w:r>
      <w:r w:rsidRPr="005960A5">
        <w:rPr>
          <w:sz w:val="28"/>
          <w:szCs w:val="28"/>
        </w:rPr>
        <w:lastRenderedPageBreak/>
        <w:t>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 (далее – лица, получающие средства на основании договоров), на осуществление органом местного самоуправления в отношении них проверок соблюдения ими условий и порядка предоставления гранта, в том числе в части достижения значения результата предоставления гранта, установленного соглашением, а также  проверок  органами государственного финансового контроля Ставропольского края в соответствии со статьями 268</w:t>
      </w:r>
      <w:r w:rsidRPr="005960A5">
        <w:rPr>
          <w:sz w:val="28"/>
          <w:szCs w:val="28"/>
          <w:vertAlign w:val="superscript"/>
        </w:rPr>
        <w:t>1</w:t>
      </w:r>
      <w:r w:rsidRPr="005960A5">
        <w:rPr>
          <w:sz w:val="28"/>
          <w:szCs w:val="28"/>
        </w:rPr>
        <w:t xml:space="preserve"> и 269</w:t>
      </w:r>
      <w:r w:rsidRPr="005960A5">
        <w:rPr>
          <w:sz w:val="28"/>
          <w:szCs w:val="28"/>
          <w:vertAlign w:val="superscript"/>
        </w:rPr>
        <w:t>2</w:t>
      </w:r>
      <w:r w:rsidRPr="005960A5">
        <w:rPr>
          <w:sz w:val="28"/>
          <w:szCs w:val="28"/>
        </w:rPr>
        <w:t xml:space="preserve"> Бюджетного кодекса Российской Федерации, по форме, утверждаемой минсельхозом края </w:t>
      </w:r>
      <w:r w:rsidRPr="005960A5">
        <w:rPr>
          <w:sz w:val="28"/>
          <w:szCs w:val="28"/>
          <w:lang w:eastAsia="en-US"/>
        </w:rPr>
        <w:t xml:space="preserve">(при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лично в орган местного самоуправления, 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</w:t>
      </w:r>
      <w:r w:rsidRPr="005960A5">
        <w:rPr>
          <w:noProof/>
          <w:sz w:val="28"/>
          <w:szCs w:val="28"/>
          <w:lang w:eastAsia="en-US"/>
        </w:rPr>
        <w:t>почтовым отправлением, посредством Единого портала или Регионального портала, в форме электронных документов)</w:t>
      </w:r>
      <w:r w:rsidRPr="005960A5">
        <w:rPr>
          <w:sz w:val="28"/>
          <w:szCs w:val="28"/>
        </w:rPr>
        <w:t>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</w:rPr>
        <w:t xml:space="preserve">2) копия паспорта или иного документа, удостоверяющего личность заявителя </w:t>
      </w:r>
      <w:r w:rsidRPr="005960A5">
        <w:rPr>
          <w:sz w:val="28"/>
          <w:szCs w:val="28"/>
          <w:lang w:eastAsia="en-US"/>
        </w:rPr>
        <w:t xml:space="preserve">(при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лично в орган местного самоуправления, 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</w:t>
      </w:r>
      <w:r w:rsidRPr="005960A5">
        <w:rPr>
          <w:noProof/>
          <w:sz w:val="28"/>
          <w:szCs w:val="28"/>
          <w:lang w:eastAsia="en-US"/>
        </w:rPr>
        <w:t>почтовым отправлением, посредством Единого портала или Регионального портала, в форме электронных документов)</w:t>
      </w:r>
      <w:r w:rsidRPr="005960A5">
        <w:rPr>
          <w:sz w:val="28"/>
          <w:szCs w:val="28"/>
        </w:rPr>
        <w:t>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 xml:space="preserve">3) документ, удостоверяющий полномочия представителя заявителя (в случае обращения с заявкой представителя заявителя) </w:t>
      </w:r>
      <w:r w:rsidRPr="005960A5">
        <w:rPr>
          <w:sz w:val="28"/>
          <w:szCs w:val="28"/>
          <w:lang w:eastAsia="en-US"/>
        </w:rPr>
        <w:t xml:space="preserve">(при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лично в орган местного самоуправления, 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</w:t>
      </w:r>
      <w:r w:rsidRPr="005960A5">
        <w:rPr>
          <w:noProof/>
          <w:sz w:val="28"/>
          <w:szCs w:val="28"/>
          <w:lang w:eastAsia="en-US"/>
        </w:rPr>
        <w:t>почтовым отправлением, посредством Единого портала или Регионального портала, в форме электронных документов)</w:t>
      </w:r>
      <w:r w:rsidRPr="005960A5">
        <w:rPr>
          <w:sz w:val="28"/>
          <w:szCs w:val="28"/>
        </w:rPr>
        <w:t>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 xml:space="preserve">4) план расходов </w:t>
      </w:r>
      <w:r w:rsidRPr="005960A5">
        <w:rPr>
          <w:sz w:val="28"/>
          <w:szCs w:val="28"/>
          <w:lang w:eastAsia="en-US"/>
        </w:rPr>
        <w:t xml:space="preserve">(при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лично в орган местного самоуправления, 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</w:t>
      </w:r>
      <w:r w:rsidRPr="005960A5">
        <w:rPr>
          <w:noProof/>
          <w:sz w:val="28"/>
          <w:szCs w:val="28"/>
          <w:lang w:eastAsia="en-US"/>
        </w:rPr>
        <w:t>почтовым отправлением, посредством Единого портала или Регионального портала, в форме электронных документов)</w:t>
      </w:r>
      <w:r w:rsidRPr="005960A5">
        <w:rPr>
          <w:sz w:val="28"/>
          <w:szCs w:val="28"/>
        </w:rPr>
        <w:t>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 xml:space="preserve">5) выписка с расчетного счета, открытого заявителем в кредитной организации, о наличии на данном счете средств в размере не менее 5 процентов собственных средств от стоимости затрат на закладку сада суперинтенсивного типа, указанных в плане расходов, заверенная кредитной организацией, выданная заявителю на дату не ранее чем за 5 календарных дней до даты подачи заявки </w:t>
      </w:r>
      <w:r w:rsidRPr="005960A5">
        <w:rPr>
          <w:sz w:val="28"/>
          <w:szCs w:val="28"/>
          <w:lang w:eastAsia="en-US"/>
        </w:rPr>
        <w:t xml:space="preserve">(при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лично в орган местного самоуправления, при подаче </w:t>
      </w:r>
      <w:r w:rsidRPr="005960A5">
        <w:rPr>
          <w:sz w:val="28"/>
          <w:szCs w:val="28"/>
        </w:rPr>
        <w:t>заявления</w:t>
      </w:r>
      <w:r w:rsidRPr="005960A5">
        <w:rPr>
          <w:sz w:val="28"/>
          <w:szCs w:val="28"/>
          <w:lang w:eastAsia="en-US"/>
        </w:rPr>
        <w:t xml:space="preserve"> </w:t>
      </w:r>
      <w:r w:rsidRPr="005960A5">
        <w:rPr>
          <w:noProof/>
          <w:sz w:val="28"/>
          <w:szCs w:val="28"/>
          <w:lang w:eastAsia="en-US"/>
        </w:rPr>
        <w:t>почтовым отправлением, посредством Единого портала или Регионального портала, в форме электронных документов)</w:t>
      </w:r>
      <w:r w:rsidRPr="005960A5">
        <w:rPr>
          <w:sz w:val="28"/>
          <w:szCs w:val="28"/>
        </w:rPr>
        <w:t>;</w:t>
      </w: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</w:rPr>
        <w:t xml:space="preserve">6) справка, оформленная по форме, утверждаемой минсельхозом края, подтверждающая на дату не ранее чем за 30 календарных дней до даты подачи заявки, что заявитель не получает средства из краевого бюджета в соответствии с иными нормативными правовыми актами Ставропольского края на цель, указанную в пункте 1 настоящего Административного регламента, подтверждающая отсутствие у заявителя просроченной задолженности по возврату в краевой бюджет субсидий, бюджетных инвестиций, предоставленных в том числе в соответствии с иными </w:t>
      </w:r>
      <w:r w:rsidRPr="005960A5">
        <w:rPr>
          <w:sz w:val="28"/>
          <w:szCs w:val="28"/>
        </w:rPr>
        <w:lastRenderedPageBreak/>
        <w:t>правовыми актами Ставропольского края, и иной просроченной (неурегулированной) задолженности по денежным обязательствам перед Ставропольским краем.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16. 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 w:rsidRPr="005960A5">
        <w:rPr>
          <w:sz w:val="28"/>
          <w:szCs w:val="28"/>
        </w:rPr>
        <w:t>Государственной услуги</w:t>
      </w:r>
      <w:r w:rsidRPr="005960A5">
        <w:rPr>
          <w:sz w:val="28"/>
          <w:szCs w:val="28"/>
          <w:lang w:eastAsia="en-US"/>
        </w:rPr>
        <w:t>, которые заявитель вправе представить по собственной инициативе: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а) сведения об отсутствии (наличии) у заявителя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б) сведения из Единого государственного реестра недвижимости о правах заявителя на используемый (используемые) для ведения личного подсобного хозяйства земельный участок (земельные участки).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17. Представление заявителем документов, предусмотренных в настоящем подразделе, а также заявления, осуществляется через операторов почтовой связи, посредством официального сайта органа местного самоуправления, посредством Единого портала или Регионального портала.</w:t>
      </w:r>
    </w:p>
    <w:p w:rsidR="004B12E1" w:rsidRPr="0059375F" w:rsidRDefault="004B12E1" w:rsidP="004B12E1">
      <w:pPr>
        <w:ind w:firstLine="709"/>
        <w:contextualSpacing/>
        <w:jc w:val="both"/>
        <w:rPr>
          <w:color w:val="00B050"/>
          <w:sz w:val="28"/>
          <w:szCs w:val="28"/>
          <w:lang w:eastAsia="en-US"/>
        </w:rPr>
      </w:pPr>
    </w:p>
    <w:p w:rsidR="004B12E1" w:rsidRPr="005960A5" w:rsidRDefault="004B12E1" w:rsidP="004B12E1">
      <w:pPr>
        <w:spacing w:line="240" w:lineRule="exact"/>
        <w:ind w:firstLine="709"/>
        <w:contextualSpacing/>
        <w:jc w:val="center"/>
        <w:rPr>
          <w:bCs/>
          <w:sz w:val="28"/>
          <w:szCs w:val="28"/>
          <w:lang w:eastAsia="en-US"/>
        </w:rPr>
      </w:pPr>
      <w:r w:rsidRPr="005960A5">
        <w:rPr>
          <w:bCs/>
          <w:sz w:val="28"/>
          <w:szCs w:val="28"/>
          <w:lang w:eastAsia="en-US"/>
        </w:rPr>
        <w:t>Исчерпывающий перечень оснований для отказа</w:t>
      </w:r>
    </w:p>
    <w:p w:rsidR="004B12E1" w:rsidRPr="005960A5" w:rsidRDefault="004B12E1" w:rsidP="004B12E1">
      <w:pPr>
        <w:spacing w:line="240" w:lineRule="exact"/>
        <w:ind w:firstLine="709"/>
        <w:contextualSpacing/>
        <w:jc w:val="center"/>
        <w:rPr>
          <w:bCs/>
          <w:sz w:val="28"/>
          <w:szCs w:val="28"/>
          <w:lang w:eastAsia="en-US"/>
        </w:rPr>
      </w:pPr>
      <w:r w:rsidRPr="005960A5">
        <w:rPr>
          <w:bCs/>
          <w:sz w:val="28"/>
          <w:szCs w:val="28"/>
          <w:lang w:eastAsia="en-US"/>
        </w:rPr>
        <w:t>в приеме заявления</w:t>
      </w:r>
      <w:r w:rsidRPr="005960A5">
        <w:rPr>
          <w:sz w:val="28"/>
          <w:szCs w:val="28"/>
          <w:lang w:eastAsia="en-US"/>
        </w:rPr>
        <w:t xml:space="preserve"> и </w:t>
      </w:r>
      <w:r w:rsidRPr="005960A5">
        <w:rPr>
          <w:bCs/>
          <w:sz w:val="28"/>
          <w:szCs w:val="28"/>
          <w:lang w:eastAsia="en-US"/>
        </w:rPr>
        <w:t xml:space="preserve">документов, необходимых для предоставления </w:t>
      </w:r>
      <w:r w:rsidRPr="005960A5">
        <w:rPr>
          <w:sz w:val="28"/>
          <w:szCs w:val="28"/>
        </w:rPr>
        <w:t>Государственной услуги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18. Основания для отказа в приеме </w:t>
      </w:r>
      <w:r w:rsidRPr="005960A5">
        <w:rPr>
          <w:bCs/>
          <w:sz w:val="28"/>
          <w:szCs w:val="28"/>
          <w:lang w:eastAsia="en-US"/>
        </w:rPr>
        <w:t>заявления</w:t>
      </w:r>
      <w:r w:rsidRPr="005960A5">
        <w:rPr>
          <w:sz w:val="28"/>
          <w:szCs w:val="28"/>
          <w:lang w:eastAsia="en-US"/>
        </w:rPr>
        <w:t xml:space="preserve"> и документов законодательством Российской Федерации не предусмотрены.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Default="004B12E1" w:rsidP="004B12E1">
      <w:pPr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Исчерпывающий перечень оснований для приостановления </w:t>
      </w:r>
    </w:p>
    <w:p w:rsidR="004B12E1" w:rsidRDefault="004B12E1" w:rsidP="004B12E1">
      <w:pPr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предоставления Услуги или отказа в предоставлении </w:t>
      </w:r>
    </w:p>
    <w:p w:rsidR="004B12E1" w:rsidRPr="005960A5" w:rsidRDefault="004B12E1" w:rsidP="004B12E1">
      <w:pPr>
        <w:spacing w:line="240" w:lineRule="exact"/>
        <w:ind w:firstLine="709"/>
        <w:contextualSpacing/>
        <w:jc w:val="center"/>
        <w:rPr>
          <w:sz w:val="28"/>
          <w:szCs w:val="28"/>
        </w:rPr>
      </w:pPr>
      <w:r w:rsidRPr="005960A5">
        <w:rPr>
          <w:sz w:val="28"/>
          <w:szCs w:val="28"/>
        </w:rPr>
        <w:t>Государственной услуги</w:t>
      </w:r>
    </w:p>
    <w:p w:rsidR="004B12E1" w:rsidRPr="005960A5" w:rsidRDefault="004B12E1" w:rsidP="004B12E1">
      <w:pPr>
        <w:ind w:firstLine="709"/>
        <w:contextualSpacing/>
        <w:jc w:val="center"/>
        <w:rPr>
          <w:sz w:val="28"/>
          <w:szCs w:val="28"/>
          <w:lang w:eastAsia="en-US"/>
        </w:rPr>
      </w:pP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19. </w:t>
      </w:r>
      <w:r w:rsidRPr="005960A5">
        <w:rPr>
          <w:sz w:val="28"/>
          <w:szCs w:val="28"/>
          <w:lang w:eastAsia="en-US"/>
        </w:rPr>
        <w:t xml:space="preserve">Основания для приостановления предоставления </w:t>
      </w:r>
      <w:r w:rsidRPr="005960A5">
        <w:rPr>
          <w:sz w:val="28"/>
          <w:szCs w:val="28"/>
        </w:rPr>
        <w:t>Государственной услуги</w:t>
      </w:r>
      <w:r w:rsidRPr="005960A5">
        <w:rPr>
          <w:sz w:val="28"/>
          <w:szCs w:val="28"/>
          <w:lang w:eastAsia="en-US"/>
        </w:rPr>
        <w:t xml:space="preserve"> законодательством Российской Федерации не предусмотрены.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20. Орган местного самоуправления отказывает заявителю в предостав</w:t>
      </w:r>
      <w:r>
        <w:rPr>
          <w:sz w:val="28"/>
          <w:szCs w:val="28"/>
          <w:lang w:eastAsia="en-US"/>
        </w:rPr>
        <w:t>-</w:t>
      </w:r>
      <w:r w:rsidRPr="005960A5">
        <w:rPr>
          <w:sz w:val="28"/>
          <w:szCs w:val="28"/>
          <w:lang w:eastAsia="en-US"/>
        </w:rPr>
        <w:t xml:space="preserve">лении </w:t>
      </w:r>
      <w:r w:rsidRPr="005960A5">
        <w:rPr>
          <w:sz w:val="28"/>
          <w:szCs w:val="28"/>
        </w:rPr>
        <w:t>Государственной услуги</w:t>
      </w:r>
      <w:r w:rsidRPr="005960A5">
        <w:rPr>
          <w:sz w:val="28"/>
          <w:szCs w:val="28"/>
          <w:lang w:eastAsia="en-US"/>
        </w:rPr>
        <w:t xml:space="preserve"> при наличии следующих оснований: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а) несоответствия представленных участником конкурсного отбора документов, предусмотренных пунктом 15 настоящего Административного регламента и документов, содержащих сведения, указанные в абзацах втором и третьем пункта 16 настоящего Административного регламента, требованиям, установленным к ним в объявлении о проведении отбора. 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соответствие или несоответствие </w:t>
      </w:r>
      <w:r w:rsidRPr="005960A5">
        <w:rPr>
          <w:sz w:val="28"/>
          <w:szCs w:val="28"/>
          <w:lang w:eastAsia="en-US"/>
        </w:rPr>
        <w:t>представленных участником конкурсного отбора документов;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lastRenderedPageBreak/>
        <w:t>б) непредставления (представления не в полном объеме) участником конкурсного отбора документов, предусмотренных пунктом 15 настоящего Административного регламента.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предоставление или непредоставление </w:t>
      </w:r>
      <w:r>
        <w:rPr>
          <w:sz w:val="28"/>
          <w:szCs w:val="28"/>
          <w:lang w:eastAsia="en-US"/>
        </w:rPr>
        <w:t>(представление</w:t>
      </w:r>
      <w:r w:rsidRPr="005960A5">
        <w:rPr>
          <w:sz w:val="28"/>
          <w:szCs w:val="28"/>
          <w:lang w:eastAsia="en-US"/>
        </w:rPr>
        <w:t xml:space="preserve"> не в полном объеме) участником конкурсного отбора документов;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в) установления факта недостоверности представленной участником конкурсного отбора информации в целях получения гранта.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достоверность или </w:t>
      </w:r>
      <w:r w:rsidRPr="005960A5">
        <w:rPr>
          <w:sz w:val="28"/>
          <w:szCs w:val="28"/>
          <w:lang w:eastAsia="en-US"/>
        </w:rPr>
        <w:t>недостоверность представленной участником конкурсного отбора информации;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г) непризнания участника конкурсного отбора победителем конкурсного отбора.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признание или </w:t>
      </w:r>
      <w:r w:rsidRPr="005960A5">
        <w:rPr>
          <w:sz w:val="28"/>
          <w:szCs w:val="28"/>
          <w:lang w:eastAsia="en-US"/>
        </w:rPr>
        <w:t>непризнание участника конкурсного отбора победителем конкурсного отбора.</w:t>
      </w:r>
    </w:p>
    <w:p w:rsidR="004B12E1" w:rsidRPr="00AE2575" w:rsidRDefault="004B12E1" w:rsidP="004B12E1">
      <w:pPr>
        <w:contextualSpacing/>
        <w:jc w:val="both"/>
        <w:rPr>
          <w:sz w:val="28"/>
          <w:szCs w:val="28"/>
          <w:lang w:eastAsia="en-US"/>
        </w:rPr>
      </w:pPr>
    </w:p>
    <w:p w:rsidR="004B12E1" w:rsidRPr="00AE2575" w:rsidRDefault="004B12E1" w:rsidP="004B12E1">
      <w:pPr>
        <w:autoSpaceDE w:val="0"/>
        <w:autoSpaceDN w:val="0"/>
        <w:adjustRightInd w:val="0"/>
        <w:spacing w:line="240" w:lineRule="exact"/>
        <w:ind w:firstLine="709"/>
        <w:jc w:val="center"/>
        <w:rPr>
          <w:bCs/>
          <w:sz w:val="28"/>
          <w:szCs w:val="28"/>
        </w:rPr>
      </w:pPr>
      <w:r w:rsidRPr="00AE2575">
        <w:rPr>
          <w:bCs/>
          <w:sz w:val="28"/>
          <w:szCs w:val="28"/>
        </w:rPr>
        <w:t xml:space="preserve">Размер платы, взимаемой с заявителя </w:t>
      </w:r>
      <w:r w:rsidRPr="00AE2575">
        <w:rPr>
          <w:bCs/>
          <w:sz w:val="28"/>
          <w:szCs w:val="28"/>
        </w:rPr>
        <w:br/>
        <w:t xml:space="preserve">при предоставлении </w:t>
      </w:r>
      <w:r w:rsidRPr="00AE2575">
        <w:rPr>
          <w:sz w:val="28"/>
          <w:szCs w:val="28"/>
        </w:rPr>
        <w:t>Государственной услуги</w:t>
      </w:r>
      <w:r w:rsidRPr="00AE2575">
        <w:rPr>
          <w:bCs/>
          <w:sz w:val="28"/>
          <w:szCs w:val="28"/>
        </w:rPr>
        <w:t>, и способы ее взимания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bCs/>
          <w:sz w:val="28"/>
          <w:szCs w:val="28"/>
        </w:rPr>
        <w:t>21. </w:t>
      </w:r>
      <w:r w:rsidRPr="00AE2575">
        <w:rPr>
          <w:noProof/>
          <w:sz w:val="28"/>
          <w:szCs w:val="28"/>
        </w:rPr>
        <w:t xml:space="preserve">Взимание государственной пошлины или иной платы за предоставление </w:t>
      </w:r>
      <w:r w:rsidRPr="00AE2575">
        <w:rPr>
          <w:sz w:val="28"/>
          <w:szCs w:val="28"/>
        </w:rPr>
        <w:t>Государственной услуги</w:t>
      </w:r>
      <w:r w:rsidRPr="00AE2575">
        <w:rPr>
          <w:noProof/>
          <w:sz w:val="28"/>
          <w:szCs w:val="28"/>
        </w:rPr>
        <w:t xml:space="preserve"> законодательством Российской Федерации не предусмотрено</w:t>
      </w:r>
      <w:r w:rsidRPr="00AE2575">
        <w:rPr>
          <w:sz w:val="28"/>
          <w:szCs w:val="28"/>
        </w:rPr>
        <w:t>.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Pr="00AE2575" w:rsidRDefault="004B12E1" w:rsidP="004B12E1">
      <w:pPr>
        <w:autoSpaceDE w:val="0"/>
        <w:autoSpaceDN w:val="0"/>
        <w:adjustRightInd w:val="0"/>
        <w:spacing w:line="240" w:lineRule="exact"/>
        <w:ind w:firstLine="709"/>
        <w:jc w:val="center"/>
        <w:rPr>
          <w:bCs/>
          <w:sz w:val="28"/>
          <w:szCs w:val="28"/>
        </w:rPr>
      </w:pPr>
      <w:r w:rsidRPr="00AE2575">
        <w:rPr>
          <w:bCs/>
          <w:sz w:val="28"/>
          <w:szCs w:val="28"/>
        </w:rPr>
        <w:t xml:space="preserve">Максимальный срок ожидания в очереди при подаче заявителем </w:t>
      </w:r>
      <w:r w:rsidRPr="00AE2575">
        <w:rPr>
          <w:sz w:val="28"/>
          <w:szCs w:val="28"/>
        </w:rPr>
        <w:t>запроса о предоставлении Государственной услуги</w:t>
      </w:r>
      <w:r w:rsidRPr="00AE25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(далее – запрос) </w:t>
      </w:r>
      <w:r w:rsidRPr="00AE2575">
        <w:rPr>
          <w:bCs/>
          <w:sz w:val="28"/>
          <w:szCs w:val="28"/>
        </w:rPr>
        <w:t xml:space="preserve">и при получении результата предоставления </w:t>
      </w:r>
      <w:r w:rsidRPr="00AE2575">
        <w:rPr>
          <w:sz w:val="28"/>
          <w:szCs w:val="28"/>
        </w:rPr>
        <w:t>Государственной услуги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22. Максимальный срок ожидания в очереди при подаче запроса о предоставлении Государственной услуги</w:t>
      </w:r>
      <w:r w:rsidRPr="00AE2575">
        <w:rPr>
          <w:b/>
          <w:sz w:val="28"/>
          <w:szCs w:val="28"/>
        </w:rPr>
        <w:t xml:space="preserve"> </w:t>
      </w:r>
      <w:r w:rsidRPr="00AE2575">
        <w:rPr>
          <w:sz w:val="28"/>
          <w:szCs w:val="28"/>
        </w:rPr>
        <w:t xml:space="preserve">составляет 15 минут. 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23. Максимальный срок ожидания в очереди при получении результата Государственной услуги составляет 15 минут.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Default="004B12E1" w:rsidP="004B12E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E2575">
        <w:rPr>
          <w:bCs/>
          <w:sz w:val="28"/>
          <w:szCs w:val="28"/>
        </w:rPr>
        <w:t xml:space="preserve">Срок регистрации </w:t>
      </w:r>
      <w:r w:rsidRPr="00AE2575">
        <w:rPr>
          <w:sz w:val="28"/>
          <w:szCs w:val="28"/>
        </w:rPr>
        <w:t xml:space="preserve">запроса </w:t>
      </w:r>
    </w:p>
    <w:p w:rsidR="004B12E1" w:rsidRDefault="004B12E1" w:rsidP="004B12E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E2575">
        <w:rPr>
          <w:sz w:val="28"/>
          <w:szCs w:val="28"/>
        </w:rPr>
        <w:t xml:space="preserve">24. Срок регистрации запроса о предоставлении Государственной услуги и документов, необходимых для предоставления Государственной услуги, </w:t>
      </w:r>
      <w:r w:rsidRPr="00AE2575">
        <w:rPr>
          <w:noProof/>
          <w:sz w:val="28"/>
          <w:szCs w:val="28"/>
        </w:rPr>
        <w:t>в органе местного самоуправления</w:t>
      </w:r>
      <w:r w:rsidRPr="00AE2575">
        <w:rPr>
          <w:sz w:val="28"/>
          <w:szCs w:val="28"/>
        </w:rPr>
        <w:t xml:space="preserve"> составляет 1 рабочий день со дня </w:t>
      </w:r>
      <w:r w:rsidRPr="00AE2575">
        <w:rPr>
          <w:noProof/>
          <w:sz w:val="28"/>
          <w:szCs w:val="28"/>
        </w:rPr>
        <w:t>подачи</w:t>
      </w:r>
      <w:r w:rsidRPr="00AE2575">
        <w:rPr>
          <w:sz w:val="28"/>
          <w:szCs w:val="28"/>
        </w:rPr>
        <w:t xml:space="preserve"> запроса о предоставлении Государственной услуги и документов, необходимых для предоставления Государственной услуги, в орган местного самоуправления.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Pr="00AE2575" w:rsidRDefault="004B12E1" w:rsidP="004B12E1">
      <w:pPr>
        <w:autoSpaceDE w:val="0"/>
        <w:autoSpaceDN w:val="0"/>
        <w:adjustRightInd w:val="0"/>
        <w:spacing w:line="240" w:lineRule="exact"/>
        <w:ind w:firstLine="709"/>
        <w:jc w:val="center"/>
        <w:rPr>
          <w:bCs/>
          <w:sz w:val="28"/>
          <w:szCs w:val="28"/>
        </w:rPr>
      </w:pPr>
      <w:r w:rsidRPr="00AE2575">
        <w:rPr>
          <w:bCs/>
          <w:sz w:val="28"/>
          <w:szCs w:val="28"/>
        </w:rPr>
        <w:t xml:space="preserve">Требования к помещениям, в которых предоставляется </w:t>
      </w:r>
      <w:r>
        <w:rPr>
          <w:bCs/>
          <w:sz w:val="28"/>
          <w:szCs w:val="28"/>
        </w:rPr>
        <w:br/>
      </w:r>
      <w:r w:rsidRPr="00AE2575">
        <w:rPr>
          <w:sz w:val="28"/>
          <w:szCs w:val="28"/>
        </w:rPr>
        <w:t>Государственная услуга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25. </w:t>
      </w:r>
      <w:r w:rsidRPr="00AE2575">
        <w:rPr>
          <w:sz w:val="28"/>
          <w:szCs w:val="28"/>
        </w:rPr>
        <w:t>Помещения, в которых предоставляется Государственная услуга, должны соответствовать следующим требованиям: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lastRenderedPageBreak/>
        <w:t>вход и выход из помещений оборудуются соответствующими указателями;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вход в помещения органа местного самоуправления оборудуется пандусом, расширенным переходом, позволяющим обеспечить беспрепятственный вход инвалидов (инвалидов-колясочников). Вход в орган местного самоуправления оборудуется информационной табличкой (вывеской), содержащей информацию о наименовании, месте нахождения и режиме работы органа местного самоуправления;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кабинеты оборудуются информационной табличкой (вывеской), содержащей информацию о наименовании структурного подразделения органа местного самоуправления;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орган местного самоуправления обеспечивает инвалидов (включая инвалидов, использующих кресла-коляски и собак-проводников):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1) условиями для беспрепятственного доступа к местам предоставления государственной услуги;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2) возможностью самостоятельного передвижения по территории органа местного самоуправления, входа в здание и выхода из него, посадки в транспортное средство и высадки из него, в том числе с использованием кресла-коляски;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3) сопровождением инвалидов, имеющих стойкие расстройства функции зрения и самостоятельного передвижения, и оказание им помощи в местах предоставления государственной услуги;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4) надлежащее размещение оборудования и носителей информации, необходимых для обеспечения беспрепятственного доступа инвалидов к местам предоставления государственной услуги;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5) оказание должностными лицами органа местного самоуправления помощи инвалидам в преодолении барьеров, мешающих получению ими государственной услуги наравне с другими лицами;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должностных лиц органа местного самоуправления, в том числе необходимо наличие доступных мест общего пользования (туалет);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места ожидания в очереди на представление или получение документов оборудуются стульями, кресельными секциями или скамьями (банкетками). Количество мест ожидания определяется исходя из фактической нагрузки и возможностей для размещения в здании;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AE2575">
        <w:rPr>
          <w:sz w:val="28"/>
          <w:szCs w:val="28"/>
        </w:rPr>
        <w:t>места для заполнения заявлений для предоставления государственной услуги размещаются в холле органа местного самоуправления и оборудуются образцами заполнения документов, бланками заявлений, информационными стендами, стульями и столами (стойками).</w:t>
      </w:r>
    </w:p>
    <w:p w:rsidR="004B12E1" w:rsidRPr="00AE2575" w:rsidRDefault="004B12E1" w:rsidP="004B12E1">
      <w:pPr>
        <w:tabs>
          <w:tab w:val="num" w:pos="1276"/>
        </w:tabs>
        <w:contextualSpacing/>
        <w:jc w:val="both"/>
        <w:rPr>
          <w:sz w:val="28"/>
          <w:szCs w:val="28"/>
        </w:rPr>
      </w:pPr>
    </w:p>
    <w:p w:rsidR="004B12E1" w:rsidRPr="00AE2575" w:rsidRDefault="004B12E1" w:rsidP="004B12E1">
      <w:pPr>
        <w:keepNext/>
        <w:keepLines/>
        <w:ind w:firstLine="709"/>
        <w:jc w:val="center"/>
        <w:outlineLvl w:val="1"/>
        <w:rPr>
          <w:bCs/>
          <w:sz w:val="28"/>
          <w:szCs w:val="28"/>
        </w:rPr>
      </w:pPr>
      <w:r w:rsidRPr="00AE2575">
        <w:rPr>
          <w:bCs/>
          <w:sz w:val="28"/>
          <w:szCs w:val="28"/>
        </w:rPr>
        <w:t xml:space="preserve">Показатели доступности и качества </w:t>
      </w:r>
      <w:r w:rsidRPr="00AE2575">
        <w:rPr>
          <w:sz w:val="28"/>
          <w:szCs w:val="28"/>
        </w:rPr>
        <w:t>Государственной услуги</w:t>
      </w:r>
    </w:p>
    <w:p w:rsidR="004B12E1" w:rsidRPr="00AE2575" w:rsidRDefault="004B12E1" w:rsidP="004B12E1">
      <w:pPr>
        <w:keepNext/>
        <w:keepLines/>
        <w:ind w:firstLine="709"/>
        <w:jc w:val="both"/>
        <w:outlineLvl w:val="1"/>
        <w:rPr>
          <w:b/>
          <w:bCs/>
          <w:sz w:val="28"/>
          <w:szCs w:val="28"/>
        </w:rPr>
      </w:pP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575">
        <w:rPr>
          <w:sz w:val="28"/>
          <w:szCs w:val="28"/>
        </w:rPr>
        <w:t>26. К показателям доступности предоставления Государственной услуги относятся:</w:t>
      </w:r>
      <w:r w:rsidRPr="00AE2575">
        <w:rPr>
          <w:rFonts w:eastAsia="Calibri"/>
          <w:sz w:val="28"/>
          <w:szCs w:val="28"/>
          <w:lang w:eastAsia="en-US"/>
        </w:rPr>
        <w:t xml:space="preserve"> 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575">
        <w:rPr>
          <w:rFonts w:eastAsia="Calibri"/>
          <w:sz w:val="28"/>
          <w:szCs w:val="28"/>
          <w:lang w:eastAsia="en-US"/>
        </w:rPr>
        <w:lastRenderedPageBreak/>
        <w:t>1) расположенность места предоставления государственной услуги в зоне доступности к основным транспортным магистралям, в пределах пешей доступности от остановок общественного транспорта;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575">
        <w:rPr>
          <w:rFonts w:eastAsia="Calibri"/>
          <w:sz w:val="28"/>
          <w:szCs w:val="28"/>
          <w:lang w:eastAsia="en-US"/>
        </w:rPr>
        <w:t>2) наличие полной и понятной информации о месте, порядке и сроках предоставления государственной услуги в общедоступных местах в здании</w:t>
      </w:r>
      <w:r w:rsidRPr="0059375F">
        <w:rPr>
          <w:rFonts w:eastAsia="Calibri"/>
          <w:color w:val="00B050"/>
          <w:sz w:val="28"/>
          <w:szCs w:val="28"/>
          <w:lang w:eastAsia="en-US"/>
        </w:rPr>
        <w:t xml:space="preserve"> </w:t>
      </w:r>
      <w:r w:rsidRPr="00AE2575">
        <w:rPr>
          <w:rFonts w:eastAsia="Calibri"/>
          <w:sz w:val="28"/>
          <w:szCs w:val="28"/>
          <w:lang w:eastAsia="en-US"/>
        </w:rPr>
        <w:t xml:space="preserve">органа местного самоуправления, в сети «Интернет», на </w:t>
      </w:r>
      <w:r w:rsidRPr="00AE2575">
        <w:rPr>
          <w:sz w:val="28"/>
          <w:szCs w:val="28"/>
          <w:lang w:eastAsia="en-US"/>
        </w:rPr>
        <w:t>Едином портале или Региональном портале</w:t>
      </w:r>
      <w:r w:rsidRPr="00AE2575">
        <w:rPr>
          <w:rFonts w:eastAsia="Calibri"/>
          <w:sz w:val="28"/>
          <w:szCs w:val="28"/>
          <w:lang w:eastAsia="en-US"/>
        </w:rPr>
        <w:t>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575">
        <w:rPr>
          <w:rFonts w:eastAsia="Calibri"/>
          <w:sz w:val="28"/>
          <w:szCs w:val="28"/>
          <w:lang w:eastAsia="en-US"/>
        </w:rPr>
        <w:t>3) наличие необходимого и достаточного количества помещений, предназначенных для приема и ожидания заявителей;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575">
        <w:rPr>
          <w:rFonts w:eastAsia="Calibri"/>
          <w:sz w:val="28"/>
          <w:szCs w:val="28"/>
          <w:lang w:eastAsia="en-US"/>
        </w:rPr>
        <w:t>4) возможность информирования заявителя о ходе предоставления Государственной услуги;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575">
        <w:rPr>
          <w:rFonts w:eastAsia="Calibri"/>
          <w:sz w:val="28"/>
          <w:szCs w:val="28"/>
          <w:lang w:eastAsia="en-US"/>
        </w:rPr>
        <w:t>5) возможность подачи заявки о предоставлении Государственной услуги и электронных документов к нему в электронной форме, в том числе посредством Единого портала или Регионального портала.</w:t>
      </w:r>
    </w:p>
    <w:p w:rsidR="004B12E1" w:rsidRPr="00AE2575" w:rsidRDefault="004B12E1" w:rsidP="004B12E1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AE2575">
        <w:rPr>
          <w:sz w:val="28"/>
          <w:szCs w:val="28"/>
          <w:lang w:eastAsia="en-US"/>
        </w:rPr>
        <w:t>Возможность получения Государственной услуги в любом территориальном подразделении органа местного самоуправления, предоставляющего государственную услугу, по выбору заявителя (экстерриториальный принцип) не предусмотрена, так как у органа местного самоуправления отсутствуют территориальные подразделения.</w:t>
      </w:r>
    </w:p>
    <w:p w:rsidR="004B12E1" w:rsidRPr="00AE2575" w:rsidRDefault="004B12E1" w:rsidP="004B12E1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27. Качество предоставления Государственной услуги характеризуется отсутствием: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1) нарушений сроков предоставления Государственной услуги;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2) очередей при приеме заявителей;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3) жалоб на действия (бездействие) должностных лиц органа местного самоуправления;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4) жалоб на некорректное, невнимательное отношение должностного лица органа местного самоуправления к заявителям;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5) предоставление Государственной услуги в соответствии с вариантом предоставления Государственной услуги;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E2575">
        <w:rPr>
          <w:sz w:val="28"/>
          <w:szCs w:val="28"/>
        </w:rPr>
        <w:t>6) минимально возможное количество взаимодействий заявителя с должностными лицами органа местного самоуправления.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AE2575">
        <w:rPr>
          <w:sz w:val="28"/>
          <w:szCs w:val="28"/>
          <w:lang w:eastAsia="en-US"/>
        </w:rPr>
        <w:t>Взаимодействие заявителя с должностными лицами органа местного самоуправления по вопросам предоставления государственной услуги осуществляется при личном обращении заявителя: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AE2575">
        <w:rPr>
          <w:sz w:val="28"/>
          <w:szCs w:val="28"/>
          <w:lang w:eastAsia="en-US"/>
        </w:rPr>
        <w:t xml:space="preserve">1) за информацией о предоставлении </w:t>
      </w:r>
      <w:r>
        <w:rPr>
          <w:sz w:val="28"/>
          <w:szCs w:val="28"/>
          <w:lang w:eastAsia="en-US"/>
        </w:rPr>
        <w:t>Г</w:t>
      </w:r>
      <w:r w:rsidRPr="00AE2575">
        <w:rPr>
          <w:sz w:val="28"/>
          <w:szCs w:val="28"/>
          <w:lang w:eastAsia="en-US"/>
        </w:rPr>
        <w:t>осударственной услуги;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AE2575">
        <w:rPr>
          <w:sz w:val="28"/>
          <w:szCs w:val="28"/>
          <w:lang w:eastAsia="en-US"/>
        </w:rPr>
        <w:t xml:space="preserve">2) при подаче запроса о предоставлении </w:t>
      </w:r>
      <w:r>
        <w:rPr>
          <w:sz w:val="28"/>
          <w:szCs w:val="28"/>
          <w:lang w:eastAsia="en-US"/>
        </w:rPr>
        <w:t>Г</w:t>
      </w:r>
      <w:r w:rsidRPr="00AE2575">
        <w:rPr>
          <w:sz w:val="28"/>
          <w:szCs w:val="28"/>
          <w:lang w:eastAsia="en-US"/>
        </w:rPr>
        <w:t>осударственной услуги;</w:t>
      </w:r>
    </w:p>
    <w:p w:rsidR="004B12E1" w:rsidRPr="00AE2575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AE2575">
        <w:rPr>
          <w:sz w:val="28"/>
          <w:szCs w:val="28"/>
          <w:lang w:eastAsia="en-US"/>
        </w:rPr>
        <w:t xml:space="preserve">3) при получении результата предоставления </w:t>
      </w:r>
      <w:r>
        <w:rPr>
          <w:sz w:val="28"/>
          <w:szCs w:val="28"/>
          <w:lang w:eastAsia="en-US"/>
        </w:rPr>
        <w:t>Г</w:t>
      </w:r>
      <w:r w:rsidRPr="00AE2575">
        <w:rPr>
          <w:sz w:val="28"/>
          <w:szCs w:val="28"/>
          <w:lang w:eastAsia="en-US"/>
        </w:rPr>
        <w:t>осударственной услуги.</w:t>
      </w:r>
    </w:p>
    <w:p w:rsidR="004B12E1" w:rsidRPr="00AE2575" w:rsidRDefault="004B12E1" w:rsidP="004B12E1">
      <w:pPr>
        <w:tabs>
          <w:tab w:val="num" w:pos="1276"/>
        </w:tabs>
        <w:contextualSpacing/>
        <w:jc w:val="both"/>
        <w:rPr>
          <w:sz w:val="28"/>
          <w:szCs w:val="28"/>
          <w:lang w:eastAsia="en-US"/>
        </w:rPr>
      </w:pPr>
    </w:p>
    <w:p w:rsidR="004B12E1" w:rsidRPr="00AE2575" w:rsidRDefault="004B12E1" w:rsidP="004B12E1">
      <w:pPr>
        <w:spacing w:line="240" w:lineRule="exact"/>
        <w:ind w:firstLine="709"/>
        <w:contextualSpacing/>
        <w:jc w:val="center"/>
        <w:rPr>
          <w:sz w:val="28"/>
          <w:szCs w:val="28"/>
        </w:rPr>
      </w:pPr>
      <w:r w:rsidRPr="00AE2575">
        <w:rPr>
          <w:bCs/>
          <w:sz w:val="28"/>
          <w:szCs w:val="28"/>
        </w:rPr>
        <w:t xml:space="preserve">Иные требования к предоставлению </w:t>
      </w:r>
      <w:r w:rsidRPr="00AE2575">
        <w:rPr>
          <w:sz w:val="28"/>
          <w:szCs w:val="28"/>
        </w:rPr>
        <w:t>Государственной услуги, в том числе учитывающие особенности предоставления государственных услуг в многофункциональных центрах и особенности предоставления государственных услуг в электронной форме</w:t>
      </w:r>
    </w:p>
    <w:p w:rsidR="004B12E1" w:rsidRPr="00AE2575" w:rsidRDefault="004B12E1" w:rsidP="004B12E1">
      <w:pPr>
        <w:tabs>
          <w:tab w:val="num" w:pos="1276"/>
        </w:tabs>
        <w:contextualSpacing/>
        <w:jc w:val="both"/>
        <w:rPr>
          <w:b/>
          <w:bCs/>
          <w:sz w:val="28"/>
          <w:szCs w:val="28"/>
        </w:rPr>
      </w:pP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AE2575">
        <w:rPr>
          <w:bCs/>
          <w:sz w:val="28"/>
          <w:szCs w:val="28"/>
        </w:rPr>
        <w:lastRenderedPageBreak/>
        <w:t>30. </w:t>
      </w:r>
      <w:r w:rsidRPr="00AE2575">
        <w:rPr>
          <w:sz w:val="28"/>
          <w:szCs w:val="28"/>
          <w:lang w:eastAsia="en-US"/>
        </w:rPr>
        <w:t xml:space="preserve">Услуги, которые являются необходимыми и обязательными для предоставления </w:t>
      </w:r>
      <w:r w:rsidRPr="00AE2575">
        <w:rPr>
          <w:sz w:val="28"/>
          <w:szCs w:val="28"/>
        </w:rPr>
        <w:t>Государственной услуги</w:t>
      </w:r>
      <w:r w:rsidRPr="00AE2575">
        <w:rPr>
          <w:sz w:val="28"/>
          <w:szCs w:val="28"/>
          <w:lang w:eastAsia="en-US"/>
        </w:rPr>
        <w:t xml:space="preserve">, законодательством Российской Федерации не предусмотрены. </w:t>
      </w: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AE257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AE2575">
        <w:rPr>
          <w:sz w:val="28"/>
          <w:szCs w:val="28"/>
          <w:lang w:eastAsia="en-US"/>
        </w:rPr>
        <w:t>31. </w:t>
      </w:r>
      <w:r w:rsidRPr="00AE2575">
        <w:rPr>
          <w:sz w:val="28"/>
          <w:szCs w:val="28"/>
        </w:rPr>
        <w:t xml:space="preserve">Информационные системы, используемые для предоставления Государственной услуги – </w:t>
      </w:r>
      <w:r w:rsidRPr="00AE2575">
        <w:rPr>
          <w:noProof/>
          <w:sz w:val="28"/>
          <w:szCs w:val="28"/>
          <w:lang w:eastAsia="en-US"/>
        </w:rPr>
        <w:t>Единый портал</w:t>
      </w:r>
      <w:r w:rsidRPr="00AE2575">
        <w:rPr>
          <w:sz w:val="28"/>
          <w:szCs w:val="28"/>
          <w:lang w:eastAsia="en-US"/>
        </w:rPr>
        <w:t>, Региональный портал, государственная информационная система «Единая система межведомственного электронного взаимодействия».</w:t>
      </w:r>
    </w:p>
    <w:p w:rsidR="004B12E1" w:rsidRPr="00AE2575" w:rsidRDefault="004B12E1" w:rsidP="004B12E1">
      <w:pPr>
        <w:tabs>
          <w:tab w:val="num" w:pos="1276"/>
        </w:tabs>
        <w:contextualSpacing/>
        <w:jc w:val="both"/>
        <w:rPr>
          <w:sz w:val="28"/>
          <w:szCs w:val="28"/>
          <w:lang w:eastAsia="en-US"/>
        </w:rPr>
      </w:pPr>
    </w:p>
    <w:p w:rsidR="004B12E1" w:rsidRPr="00AE2575" w:rsidRDefault="004B12E1" w:rsidP="004B12E1">
      <w:pPr>
        <w:tabs>
          <w:tab w:val="num" w:pos="0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AE2575">
        <w:rPr>
          <w:sz w:val="28"/>
          <w:szCs w:val="28"/>
          <w:lang w:eastAsia="en-US"/>
        </w:rPr>
        <w:t>III. Состав, последовательность и сроки выполнения административных процедур</w:t>
      </w:r>
    </w:p>
    <w:p w:rsidR="004B12E1" w:rsidRPr="00AE2575" w:rsidRDefault="004B12E1" w:rsidP="004B12E1">
      <w:pPr>
        <w:tabs>
          <w:tab w:val="num" w:pos="0"/>
        </w:tabs>
        <w:ind w:firstLine="709"/>
        <w:contextualSpacing/>
        <w:jc w:val="center"/>
        <w:rPr>
          <w:sz w:val="28"/>
          <w:szCs w:val="28"/>
          <w:lang w:eastAsia="en-US"/>
        </w:rPr>
      </w:pPr>
    </w:p>
    <w:p w:rsidR="004B12E1" w:rsidRPr="003D4710" w:rsidRDefault="004B12E1" w:rsidP="004B12E1">
      <w:pPr>
        <w:tabs>
          <w:tab w:val="num" w:pos="0"/>
        </w:tabs>
        <w:ind w:firstLine="709"/>
        <w:contextualSpacing/>
        <w:jc w:val="center"/>
        <w:rPr>
          <w:sz w:val="28"/>
          <w:szCs w:val="28"/>
          <w:lang w:eastAsia="en-US"/>
        </w:rPr>
      </w:pPr>
      <w:r w:rsidRPr="003D4710">
        <w:rPr>
          <w:sz w:val="28"/>
          <w:szCs w:val="28"/>
          <w:lang w:eastAsia="en-US"/>
        </w:rPr>
        <w:t xml:space="preserve">Перечень вариантов предоставления </w:t>
      </w:r>
      <w:r w:rsidRPr="003D4710">
        <w:rPr>
          <w:sz w:val="28"/>
          <w:szCs w:val="28"/>
        </w:rPr>
        <w:t>Государственной услуги</w:t>
      </w:r>
    </w:p>
    <w:p w:rsidR="004B12E1" w:rsidRPr="003D4710" w:rsidRDefault="004B12E1" w:rsidP="004B12E1">
      <w:pPr>
        <w:tabs>
          <w:tab w:val="num" w:pos="0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3D471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3D4710">
        <w:rPr>
          <w:sz w:val="28"/>
          <w:szCs w:val="28"/>
          <w:lang w:eastAsia="en-US"/>
        </w:rPr>
        <w:t xml:space="preserve">32. При обращении заявителя за предоставлением гранта, </w:t>
      </w:r>
      <w:r w:rsidRPr="003D4710">
        <w:rPr>
          <w:sz w:val="28"/>
          <w:szCs w:val="28"/>
        </w:rPr>
        <w:t>Государственная услуга</w:t>
      </w:r>
      <w:r w:rsidRPr="003D4710">
        <w:rPr>
          <w:sz w:val="28"/>
          <w:szCs w:val="28"/>
          <w:lang w:eastAsia="en-US"/>
        </w:rPr>
        <w:t xml:space="preserve"> предоставляется в соответствии со следующими вариантами предоставления Государственной услуги:</w:t>
      </w:r>
    </w:p>
    <w:p w:rsidR="004B12E1" w:rsidRPr="00F76D2C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F76D2C">
        <w:rPr>
          <w:sz w:val="28"/>
          <w:szCs w:val="28"/>
          <w:lang w:eastAsia="en-US"/>
        </w:rPr>
        <w:t>вариант № 1: гражданин, ведущий личное подсобное хозяйства на территории муниципального (городского) округа Ставропольского края, в соответствии с Федеральным законом «О личном подсобном хозяйстве», включенный минсельхозом края в реестр субъектов государственной поддержки развития сельского хозяйства в Ставропольском крае, обратившийся лично (физическое лицо);</w:t>
      </w:r>
    </w:p>
    <w:p w:rsidR="004B12E1" w:rsidRPr="00F76D2C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F76D2C">
        <w:rPr>
          <w:sz w:val="28"/>
          <w:szCs w:val="28"/>
          <w:lang w:eastAsia="en-US"/>
        </w:rPr>
        <w:t>вариант № 2: гражданин, ведущий личное подсобное хозяйства на территории муниципального (городского) округа Ставропольского края, в соответствии с Федеральным законом «О личном подсобном хозяйстве», включенный минсельхозом края в реестр субъектов государственной поддержки развития сельского хозяйства в Ставропольском крае, обратившийся через представителя (физическое лицо).</w:t>
      </w:r>
    </w:p>
    <w:p w:rsidR="004B12E1" w:rsidRPr="00F76D2C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76D2C">
        <w:rPr>
          <w:sz w:val="28"/>
          <w:szCs w:val="28"/>
        </w:rPr>
        <w:t>В случае поступления в орган местного самоуправления письменного обращения от заявителя о необходимости исправления допущенных опечаток и (или) ошибок в выданных в результате предоставления Государственной услуги документах, с изложением сути допущенных опечаток и (или) ошибок и приложением копии документа, содержащего опечатки и (или) ошибки, предусмотрено исправление органом местного самоуправления допущенных опечаток и (или) ошибок в документах, выданных в результате предоставления Государственной услуги.</w:t>
      </w:r>
    </w:p>
    <w:p w:rsidR="004B12E1" w:rsidRPr="0005381C" w:rsidRDefault="004B12E1" w:rsidP="004B12E1">
      <w:pPr>
        <w:tabs>
          <w:tab w:val="num" w:pos="0"/>
        </w:tabs>
        <w:ind w:firstLine="709"/>
        <w:contextualSpacing/>
        <w:jc w:val="both"/>
        <w:rPr>
          <w:b/>
          <w:i/>
          <w:sz w:val="20"/>
          <w:szCs w:val="20"/>
          <w:lang w:eastAsia="en-US"/>
        </w:rPr>
      </w:pPr>
    </w:p>
    <w:p w:rsidR="004B12E1" w:rsidRPr="003D4710" w:rsidRDefault="004B12E1" w:rsidP="004B12E1">
      <w:pPr>
        <w:tabs>
          <w:tab w:val="num" w:pos="0"/>
        </w:tabs>
        <w:ind w:firstLine="709"/>
        <w:contextualSpacing/>
        <w:jc w:val="center"/>
        <w:rPr>
          <w:sz w:val="28"/>
          <w:szCs w:val="28"/>
          <w:lang w:eastAsia="en-US"/>
        </w:rPr>
      </w:pPr>
      <w:r w:rsidRPr="003D4710">
        <w:rPr>
          <w:sz w:val="28"/>
          <w:szCs w:val="28"/>
          <w:lang w:eastAsia="en-US"/>
        </w:rPr>
        <w:t>Профилирование заявителя</w:t>
      </w:r>
    </w:p>
    <w:p w:rsidR="004B12E1" w:rsidRPr="00FF482B" w:rsidRDefault="004B12E1" w:rsidP="004B12E1">
      <w:pPr>
        <w:tabs>
          <w:tab w:val="num" w:pos="0"/>
        </w:tabs>
        <w:ind w:firstLine="709"/>
        <w:contextualSpacing/>
        <w:jc w:val="both"/>
        <w:rPr>
          <w:b/>
          <w:sz w:val="28"/>
          <w:szCs w:val="28"/>
          <w:lang w:eastAsia="en-US"/>
        </w:rPr>
      </w:pPr>
    </w:p>
    <w:p w:rsidR="004B12E1" w:rsidRPr="00FF482B" w:rsidRDefault="004B12E1" w:rsidP="004B12E1">
      <w:pPr>
        <w:tabs>
          <w:tab w:val="num" w:pos="0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FF482B">
        <w:rPr>
          <w:sz w:val="28"/>
          <w:szCs w:val="28"/>
          <w:lang w:eastAsia="en-US"/>
        </w:rPr>
        <w:t xml:space="preserve">33. Вариант предоставления Государственной услуги определяется путем анкетирования заявителя, в процессе которого устанавливается результат </w:t>
      </w:r>
      <w:r w:rsidRPr="00FF482B">
        <w:rPr>
          <w:sz w:val="28"/>
          <w:szCs w:val="28"/>
        </w:rPr>
        <w:t>Государственной услуги</w:t>
      </w:r>
      <w:r w:rsidRPr="00FF482B">
        <w:rPr>
          <w:sz w:val="28"/>
          <w:szCs w:val="28"/>
          <w:lang w:eastAsia="en-US"/>
        </w:rPr>
        <w:t>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 1 к настоящему административному регламенту.</w:t>
      </w:r>
    </w:p>
    <w:p w:rsidR="004B12E1" w:rsidRPr="00FF482B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FF482B">
        <w:rPr>
          <w:sz w:val="28"/>
          <w:szCs w:val="28"/>
          <w:lang w:eastAsia="en-US"/>
        </w:rPr>
        <w:lastRenderedPageBreak/>
        <w:t>Профилирование заявителя осуществляется:</w:t>
      </w:r>
    </w:p>
    <w:p w:rsidR="004B12E1" w:rsidRPr="00FF482B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FF482B">
        <w:rPr>
          <w:sz w:val="28"/>
          <w:szCs w:val="28"/>
          <w:lang w:eastAsia="en-US"/>
        </w:rPr>
        <w:t>а) в органе местного самоуправления;</w:t>
      </w:r>
    </w:p>
    <w:p w:rsidR="004B12E1" w:rsidRPr="00FF482B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FF482B">
        <w:rPr>
          <w:sz w:val="28"/>
          <w:szCs w:val="28"/>
          <w:lang w:eastAsia="en-US"/>
        </w:rPr>
        <w:t>б) посредством Единого портала;</w:t>
      </w:r>
    </w:p>
    <w:p w:rsidR="004B12E1" w:rsidRPr="00FF482B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FF482B">
        <w:rPr>
          <w:sz w:val="28"/>
          <w:szCs w:val="28"/>
          <w:lang w:eastAsia="en-US"/>
        </w:rPr>
        <w:t>в) посредством Регионального портала.</w:t>
      </w:r>
      <w:r w:rsidRPr="00FF482B">
        <w:rPr>
          <w:sz w:val="28"/>
          <w:szCs w:val="28"/>
          <w:lang w:eastAsia="en-US"/>
        </w:rPr>
        <w:tab/>
      </w:r>
    </w:p>
    <w:p w:rsidR="004B12E1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F323BE">
        <w:rPr>
          <w:sz w:val="28"/>
          <w:szCs w:val="28"/>
          <w:lang w:eastAsia="en-US"/>
        </w:rPr>
        <w:t>34.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регламентом, каждая из которых соответствует одному варианту.</w:t>
      </w:r>
    </w:p>
    <w:p w:rsidR="004B12E1" w:rsidRPr="00F323BE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F32C5A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F32C5A">
        <w:rPr>
          <w:spacing w:val="-4"/>
          <w:sz w:val="28"/>
          <w:szCs w:val="28"/>
          <w:lang w:eastAsia="en-US"/>
        </w:rPr>
        <w:t>35. Описания вариантов, приведенные в настоящем разделе, размещаются органом местного самоуправления в общедоступном для ознакомления месте.</w:t>
      </w:r>
    </w:p>
    <w:p w:rsidR="004B12E1" w:rsidRPr="00F323BE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F323BE" w:rsidRDefault="004B12E1" w:rsidP="004B12E1">
      <w:pPr>
        <w:ind w:firstLine="709"/>
        <w:contextualSpacing/>
        <w:jc w:val="center"/>
        <w:rPr>
          <w:sz w:val="28"/>
          <w:szCs w:val="28"/>
          <w:lang w:eastAsia="en-US"/>
        </w:rPr>
      </w:pPr>
      <w:r w:rsidRPr="00F323BE">
        <w:rPr>
          <w:sz w:val="28"/>
          <w:szCs w:val="28"/>
          <w:lang w:eastAsia="en-US"/>
        </w:rPr>
        <w:t xml:space="preserve">Вариант </w:t>
      </w:r>
      <w:r>
        <w:rPr>
          <w:sz w:val="28"/>
          <w:szCs w:val="28"/>
          <w:lang w:eastAsia="en-US"/>
        </w:rPr>
        <w:t xml:space="preserve">№ </w:t>
      </w:r>
      <w:r w:rsidRPr="00F323BE">
        <w:rPr>
          <w:sz w:val="28"/>
          <w:szCs w:val="28"/>
          <w:lang w:eastAsia="en-US"/>
        </w:rPr>
        <w:t>1</w:t>
      </w:r>
    </w:p>
    <w:p w:rsidR="004B12E1" w:rsidRPr="00F323BE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36. </w:t>
      </w:r>
      <w:r w:rsidRPr="00F323BE">
        <w:rPr>
          <w:sz w:val="28"/>
          <w:szCs w:val="28"/>
        </w:rPr>
        <w:t>Максимальный срок предоставления Государственной услуги составляет 25 рабочих дней с даты окончания регистрации заявок, указанной в объявлении о проведении конкурсного отбора для предоставления Государственной услуги и документов, необходимых для предоставления Государственной услуги.</w:t>
      </w:r>
    </w:p>
    <w:p w:rsidR="004B12E1" w:rsidRPr="00F323BE" w:rsidRDefault="004B12E1" w:rsidP="004B12E1">
      <w:pPr>
        <w:ind w:firstLine="709"/>
        <w:contextualSpacing/>
        <w:jc w:val="both"/>
        <w:rPr>
          <w:sz w:val="28"/>
          <w:szCs w:val="28"/>
        </w:rPr>
      </w:pPr>
    </w:p>
    <w:p w:rsidR="004B12E1" w:rsidRPr="00F323BE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37. </w:t>
      </w:r>
      <w:r w:rsidRPr="00F323BE">
        <w:rPr>
          <w:sz w:val="28"/>
          <w:szCs w:val="28"/>
          <w:lang w:eastAsia="en-US"/>
        </w:rPr>
        <w:t xml:space="preserve">Результатом предоставления варианта </w:t>
      </w:r>
      <w:r w:rsidRPr="00F323BE">
        <w:rPr>
          <w:sz w:val="28"/>
          <w:szCs w:val="28"/>
        </w:rPr>
        <w:t>Государственной услуги</w:t>
      </w:r>
      <w:r w:rsidRPr="00F323BE">
        <w:rPr>
          <w:sz w:val="28"/>
          <w:szCs w:val="28"/>
          <w:lang w:eastAsia="en-US"/>
        </w:rPr>
        <w:t xml:space="preserve"> являются</w:t>
      </w:r>
      <w:r>
        <w:rPr>
          <w:sz w:val="28"/>
          <w:szCs w:val="28"/>
          <w:lang w:eastAsia="en-US"/>
        </w:rPr>
        <w:t xml:space="preserve"> принятие</w:t>
      </w:r>
      <w:r w:rsidRPr="00F323BE">
        <w:rPr>
          <w:sz w:val="28"/>
          <w:szCs w:val="28"/>
          <w:lang w:eastAsia="en-US"/>
        </w:rPr>
        <w:t>:</w:t>
      </w:r>
    </w:p>
    <w:p w:rsidR="004B12E1" w:rsidRPr="00F323BE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F323BE">
        <w:rPr>
          <w:sz w:val="28"/>
          <w:szCs w:val="28"/>
          <w:lang w:eastAsia="en-US"/>
        </w:rPr>
        <w:t>а) решени</w:t>
      </w:r>
      <w:r>
        <w:rPr>
          <w:sz w:val="28"/>
          <w:szCs w:val="28"/>
          <w:lang w:eastAsia="en-US"/>
        </w:rPr>
        <w:t>я</w:t>
      </w:r>
      <w:r w:rsidRPr="00F323BE">
        <w:rPr>
          <w:sz w:val="28"/>
          <w:szCs w:val="28"/>
          <w:lang w:eastAsia="en-US"/>
        </w:rPr>
        <w:t xml:space="preserve"> органа местного самоуправления о предоставлении </w:t>
      </w:r>
      <w:r w:rsidRPr="00F323BE">
        <w:rPr>
          <w:sz w:val="28"/>
          <w:szCs w:val="28"/>
        </w:rPr>
        <w:t>Государственной услуги</w:t>
      </w:r>
      <w:r w:rsidRPr="00F323BE">
        <w:rPr>
          <w:sz w:val="28"/>
          <w:szCs w:val="28"/>
          <w:lang w:eastAsia="en-US"/>
        </w:rPr>
        <w:t xml:space="preserve"> (</w:t>
      </w:r>
      <w:r w:rsidRPr="00F323BE">
        <w:rPr>
          <w:noProof/>
          <w:sz w:val="28"/>
          <w:szCs w:val="28"/>
          <w:lang w:eastAsia="en-US"/>
        </w:rPr>
        <w:t>оригинал документа</w:t>
      </w:r>
      <w:r w:rsidRPr="00F323BE">
        <w:rPr>
          <w:sz w:val="28"/>
          <w:szCs w:val="28"/>
          <w:lang w:eastAsia="en-US"/>
        </w:rPr>
        <w:t xml:space="preserve">, </w:t>
      </w:r>
      <w:r w:rsidRPr="00F323BE">
        <w:rPr>
          <w:noProof/>
          <w:sz w:val="28"/>
          <w:szCs w:val="28"/>
          <w:lang w:eastAsia="en-US"/>
        </w:rPr>
        <w:t>электронный документ</w:t>
      </w:r>
      <w:r w:rsidRPr="00F323BE">
        <w:rPr>
          <w:sz w:val="28"/>
          <w:szCs w:val="28"/>
          <w:lang w:eastAsia="en-US"/>
        </w:rPr>
        <w:t>);</w:t>
      </w:r>
    </w:p>
    <w:p w:rsidR="004B12E1" w:rsidRPr="00F323BE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F323BE">
        <w:rPr>
          <w:sz w:val="28"/>
          <w:szCs w:val="28"/>
          <w:lang w:eastAsia="en-US"/>
        </w:rPr>
        <w:t>б) решени</w:t>
      </w:r>
      <w:r>
        <w:rPr>
          <w:sz w:val="28"/>
          <w:szCs w:val="28"/>
          <w:lang w:eastAsia="en-US"/>
        </w:rPr>
        <w:t>я</w:t>
      </w:r>
      <w:r w:rsidRPr="00F323BE">
        <w:rPr>
          <w:sz w:val="28"/>
          <w:szCs w:val="28"/>
          <w:lang w:eastAsia="en-US"/>
        </w:rPr>
        <w:t xml:space="preserve"> органа местного самоуправления об отказе в предоставлении </w:t>
      </w:r>
      <w:r w:rsidRPr="00F323BE">
        <w:rPr>
          <w:sz w:val="28"/>
          <w:szCs w:val="28"/>
        </w:rPr>
        <w:t>Государственной услуги</w:t>
      </w:r>
      <w:r w:rsidRPr="00F323BE">
        <w:rPr>
          <w:sz w:val="28"/>
          <w:szCs w:val="28"/>
          <w:lang w:eastAsia="en-US"/>
        </w:rPr>
        <w:t xml:space="preserve"> (</w:t>
      </w:r>
      <w:r w:rsidRPr="00F323BE">
        <w:rPr>
          <w:noProof/>
          <w:sz w:val="28"/>
          <w:szCs w:val="28"/>
          <w:lang w:eastAsia="en-US"/>
        </w:rPr>
        <w:t>документ на бумажном носителе или в форме электронного документа</w:t>
      </w:r>
      <w:r w:rsidRPr="00F323BE">
        <w:rPr>
          <w:sz w:val="28"/>
          <w:szCs w:val="28"/>
          <w:lang w:eastAsia="en-US"/>
        </w:rPr>
        <w:t>).</w:t>
      </w:r>
    </w:p>
    <w:p w:rsidR="004B12E1" w:rsidRPr="008A7198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8A7198">
        <w:rPr>
          <w:sz w:val="28"/>
          <w:szCs w:val="28"/>
        </w:rPr>
        <w:t>Документами, содержащими решение о предоставлении Государственной услуги</w:t>
      </w:r>
      <w:r>
        <w:rPr>
          <w:sz w:val="28"/>
          <w:szCs w:val="28"/>
        </w:rPr>
        <w:t>, являются</w:t>
      </w:r>
      <w:r w:rsidRPr="008A7198">
        <w:rPr>
          <w:sz w:val="28"/>
          <w:szCs w:val="28"/>
        </w:rPr>
        <w:t>:</w:t>
      </w:r>
    </w:p>
    <w:p w:rsidR="004B12E1" w:rsidRPr="008A7198" w:rsidRDefault="004B12E1" w:rsidP="004B12E1">
      <w:pPr>
        <w:ind w:firstLine="709"/>
        <w:contextualSpacing/>
        <w:jc w:val="both"/>
        <w:rPr>
          <w:noProof/>
          <w:sz w:val="28"/>
          <w:szCs w:val="28"/>
          <w:lang w:eastAsia="en-US"/>
        </w:rPr>
      </w:pPr>
      <w:r w:rsidRPr="008A7198">
        <w:rPr>
          <w:sz w:val="28"/>
          <w:szCs w:val="28"/>
        </w:rPr>
        <w:t xml:space="preserve">а) </w:t>
      </w:r>
      <w:r w:rsidRPr="008A7198">
        <w:rPr>
          <w:sz w:val="28"/>
          <w:szCs w:val="28"/>
          <w:lang w:eastAsia="en-US"/>
        </w:rPr>
        <w:t>письменное уведомление о признании заявителя победителем конкурсного отбора с указанием причитающегося размера гранта и необходимости заключения с органом местного самоуправления соглашения в соответствии с типовой формой, утверждаемой министерством финансов Ставропольского края (вместе с проектом соглашения) (далее – уведомление о признании победителем).</w:t>
      </w:r>
      <w:r w:rsidRPr="008A7198">
        <w:rPr>
          <w:sz w:val="28"/>
          <w:szCs w:val="28"/>
        </w:rPr>
        <w:t xml:space="preserve"> В состав реквизитов документа входят дата, регистрационный номер, принятое решение</w:t>
      </w:r>
      <w:r w:rsidRPr="008A7198">
        <w:rPr>
          <w:noProof/>
          <w:sz w:val="28"/>
          <w:szCs w:val="28"/>
          <w:lang w:eastAsia="en-US"/>
        </w:rPr>
        <w:t>;</w:t>
      </w:r>
    </w:p>
    <w:p w:rsidR="004B12E1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7198">
        <w:rPr>
          <w:noProof/>
          <w:sz w:val="28"/>
          <w:szCs w:val="28"/>
          <w:lang w:eastAsia="en-US"/>
        </w:rPr>
        <w:t xml:space="preserve">б) </w:t>
      </w:r>
      <w:r w:rsidRPr="008A7198">
        <w:rPr>
          <w:sz w:val="28"/>
          <w:szCs w:val="28"/>
          <w:lang w:eastAsia="en-US"/>
        </w:rPr>
        <w:t xml:space="preserve">письменное уведомление о принятии решения об отказе в предоставлении гранта с указанием причин отказа (далее – уведомление об отказе). </w:t>
      </w:r>
      <w:r w:rsidRPr="008A7198">
        <w:rPr>
          <w:sz w:val="28"/>
          <w:szCs w:val="28"/>
        </w:rPr>
        <w:t>В состав реквизитов документа входят дата, регистрационный номер, принятое решение.</w:t>
      </w:r>
    </w:p>
    <w:p w:rsidR="004B12E1" w:rsidRPr="008A7198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38. Орган местного самоуправления отказывает в предоставлении </w:t>
      </w:r>
      <w:r w:rsidRPr="006A6C22">
        <w:rPr>
          <w:sz w:val="28"/>
          <w:szCs w:val="28"/>
        </w:rPr>
        <w:t>Го</w:t>
      </w:r>
      <w:r>
        <w:rPr>
          <w:sz w:val="28"/>
          <w:szCs w:val="28"/>
        </w:rPr>
        <w:t>-</w:t>
      </w:r>
      <w:r w:rsidRPr="006A6C22">
        <w:rPr>
          <w:sz w:val="28"/>
          <w:szCs w:val="28"/>
        </w:rPr>
        <w:t>сударственной услуги</w:t>
      </w:r>
      <w:r w:rsidRPr="006A6C22">
        <w:rPr>
          <w:sz w:val="28"/>
          <w:szCs w:val="28"/>
          <w:lang w:eastAsia="en-US"/>
        </w:rPr>
        <w:t xml:space="preserve"> при наличии следующих оснований:</w:t>
      </w:r>
    </w:p>
    <w:p w:rsidR="004B12E1" w:rsidRPr="006A6C22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а) несоответствия представленных участником конкурсного отбора документов, предусмотренных пунктом 42 настоящего Административного </w:t>
      </w:r>
      <w:r w:rsidRPr="006A6C22">
        <w:rPr>
          <w:sz w:val="28"/>
          <w:szCs w:val="28"/>
          <w:lang w:eastAsia="en-US"/>
        </w:rPr>
        <w:lastRenderedPageBreak/>
        <w:t>регламента и документов, содержащих сведения, указанные в абзацах втором и третьем пункта 43 настоящего Административного регламента, требованиям, установленным к ним в объявлении о проведении отбора;</w:t>
      </w:r>
    </w:p>
    <w:p w:rsidR="004B12E1" w:rsidRPr="006A6C22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>б) непредставления (представления не в полном объеме) участником конкурсного отбора документов, предусмотренных пунктом 42 настоящего Административного регламента;</w:t>
      </w:r>
    </w:p>
    <w:p w:rsidR="004B12E1" w:rsidRPr="006A6C22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>в) установления факта недостоверности представленной участником конкурсного отбора информации в целях получения гранта;</w:t>
      </w: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>г) непризнания участника конкурсного отбора победителем конкурсного отбора.</w:t>
      </w:r>
    </w:p>
    <w:p w:rsidR="004B12E1" w:rsidRPr="006A6C22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39. Административные процедуры, осуществляемые при предоставлении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 xml:space="preserve"> в соответствии с настоящим вариантом: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а) прием </w:t>
      </w:r>
      <w:r>
        <w:rPr>
          <w:sz w:val="28"/>
          <w:szCs w:val="28"/>
          <w:lang w:eastAsia="en-US"/>
        </w:rPr>
        <w:t>запроса</w:t>
      </w:r>
      <w:r w:rsidRPr="006A6C22">
        <w:rPr>
          <w:sz w:val="28"/>
          <w:szCs w:val="28"/>
          <w:lang w:eastAsia="en-US"/>
        </w:rPr>
        <w:t xml:space="preserve"> и документов и (или) информации, необходимых для предоставления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>;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>б) межведомственное информационное взаимодействие;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в) принятие решения органа местного самоуправления о предоставлении (об отказе в предоставлении)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>;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г) предоставление </w:t>
      </w:r>
      <w:r>
        <w:rPr>
          <w:sz w:val="28"/>
          <w:szCs w:val="28"/>
          <w:lang w:eastAsia="en-US"/>
        </w:rPr>
        <w:t>органом</w:t>
      </w:r>
      <w:r w:rsidRPr="006A6C22">
        <w:rPr>
          <w:sz w:val="28"/>
          <w:szCs w:val="28"/>
          <w:lang w:eastAsia="en-US"/>
        </w:rPr>
        <w:t xml:space="preserve"> местного самоуправления результата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 xml:space="preserve">. 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40. В варианте № 1 предоставления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 xml:space="preserve"> не приведена административная процедура: приостановление предоставления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 xml:space="preserve">, поскольку она не предусмотрена </w:t>
      </w:r>
      <w:r>
        <w:rPr>
          <w:sz w:val="28"/>
          <w:szCs w:val="28"/>
          <w:lang w:eastAsia="en-US"/>
        </w:rPr>
        <w:t>Порядком</w:t>
      </w:r>
      <w:r w:rsidRPr="009727E3">
        <w:rPr>
          <w:sz w:val="28"/>
          <w:szCs w:val="28"/>
          <w:lang w:eastAsia="en-US"/>
        </w:rPr>
        <w:t xml:space="preserve"> предоставления за счет средств бюджета Ставропольского края грантов в форме субсидий гражданам, ведущим личные подсобные хозяйства, на закладку сада суперинтенсивного типа</w:t>
      </w:r>
      <w:r>
        <w:rPr>
          <w:sz w:val="28"/>
          <w:szCs w:val="28"/>
          <w:lang w:eastAsia="en-US"/>
        </w:rPr>
        <w:t>, утвержденным п</w:t>
      </w:r>
      <w:r w:rsidRPr="009727E3">
        <w:rPr>
          <w:sz w:val="28"/>
          <w:szCs w:val="28"/>
          <w:lang w:eastAsia="en-US"/>
        </w:rPr>
        <w:t>остановление</w:t>
      </w:r>
      <w:r>
        <w:rPr>
          <w:sz w:val="28"/>
          <w:szCs w:val="28"/>
          <w:lang w:eastAsia="en-US"/>
        </w:rPr>
        <w:t>м</w:t>
      </w:r>
      <w:r w:rsidRPr="009727E3">
        <w:rPr>
          <w:sz w:val="28"/>
          <w:szCs w:val="28"/>
          <w:lang w:eastAsia="en-US"/>
        </w:rPr>
        <w:t xml:space="preserve"> Правительства Ставропольского края от 29</w:t>
      </w:r>
      <w:r>
        <w:rPr>
          <w:sz w:val="28"/>
          <w:szCs w:val="28"/>
          <w:lang w:eastAsia="en-US"/>
        </w:rPr>
        <w:t xml:space="preserve"> января </w:t>
      </w:r>
      <w:r w:rsidRPr="009727E3">
        <w:rPr>
          <w:sz w:val="28"/>
          <w:szCs w:val="28"/>
          <w:lang w:eastAsia="en-US"/>
        </w:rPr>
        <w:t>2018</w:t>
      </w:r>
      <w:r>
        <w:rPr>
          <w:sz w:val="28"/>
          <w:szCs w:val="28"/>
          <w:lang w:eastAsia="en-US"/>
        </w:rPr>
        <w:t xml:space="preserve"> г.</w:t>
      </w:r>
      <w:r w:rsidRPr="009727E3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№</w:t>
      </w:r>
      <w:r w:rsidRPr="009727E3">
        <w:rPr>
          <w:sz w:val="28"/>
          <w:szCs w:val="28"/>
          <w:lang w:eastAsia="en-US"/>
        </w:rPr>
        <w:t xml:space="preserve">38-п </w:t>
      </w:r>
      <w:r>
        <w:rPr>
          <w:sz w:val="28"/>
          <w:szCs w:val="28"/>
          <w:lang w:eastAsia="en-US"/>
        </w:rPr>
        <w:t>(далее – Порядок</w:t>
      </w:r>
      <w:r w:rsidRPr="006A6C22">
        <w:rPr>
          <w:sz w:val="28"/>
          <w:szCs w:val="28"/>
          <w:lang w:eastAsia="en-US"/>
        </w:rPr>
        <w:t xml:space="preserve"> № 38-п</w:t>
      </w:r>
      <w:r>
        <w:rPr>
          <w:sz w:val="28"/>
          <w:szCs w:val="28"/>
          <w:lang w:eastAsia="en-US"/>
        </w:rPr>
        <w:t>)</w:t>
      </w:r>
      <w:r w:rsidRPr="006A6C22">
        <w:rPr>
          <w:sz w:val="28"/>
          <w:szCs w:val="28"/>
          <w:lang w:eastAsia="en-US"/>
        </w:rPr>
        <w:t>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BA0214" w:rsidRDefault="004B12E1" w:rsidP="004B12E1">
      <w:pPr>
        <w:tabs>
          <w:tab w:val="num" w:pos="0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Прием за</w:t>
      </w:r>
      <w:r>
        <w:rPr>
          <w:sz w:val="28"/>
          <w:szCs w:val="28"/>
          <w:lang w:eastAsia="en-US"/>
        </w:rPr>
        <w:t>проса</w:t>
      </w:r>
      <w:r w:rsidRPr="00BA0214">
        <w:rPr>
          <w:sz w:val="28"/>
          <w:szCs w:val="28"/>
          <w:lang w:eastAsia="en-US"/>
        </w:rPr>
        <w:t xml:space="preserve"> и документов и (или) информации, необходимых </w:t>
      </w:r>
      <w:r>
        <w:rPr>
          <w:sz w:val="28"/>
          <w:szCs w:val="28"/>
          <w:lang w:eastAsia="en-US"/>
        </w:rPr>
        <w:br/>
      </w:r>
      <w:r w:rsidRPr="00BA0214">
        <w:rPr>
          <w:sz w:val="28"/>
          <w:szCs w:val="28"/>
          <w:lang w:eastAsia="en-US"/>
        </w:rPr>
        <w:t xml:space="preserve">для предоставления </w:t>
      </w:r>
      <w:r w:rsidRPr="00BA0214">
        <w:rPr>
          <w:sz w:val="28"/>
          <w:szCs w:val="28"/>
        </w:rPr>
        <w:t>Государственной услуги</w:t>
      </w:r>
    </w:p>
    <w:p w:rsidR="004B12E1" w:rsidRPr="00BA0214" w:rsidRDefault="004B12E1" w:rsidP="004B12E1">
      <w:pPr>
        <w:tabs>
          <w:tab w:val="num" w:pos="0"/>
        </w:tabs>
        <w:ind w:firstLine="709"/>
        <w:contextualSpacing/>
        <w:jc w:val="both"/>
        <w:rPr>
          <w:b/>
          <w:sz w:val="28"/>
          <w:szCs w:val="28"/>
          <w:lang w:eastAsia="en-US"/>
        </w:rPr>
      </w:pP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41. Представление заявителем документов и заявления в соо</w:t>
      </w:r>
      <w:r>
        <w:rPr>
          <w:sz w:val="28"/>
          <w:szCs w:val="28"/>
          <w:lang w:eastAsia="en-US"/>
        </w:rPr>
        <w:t>тветствии с формой, утверждаемой</w:t>
      </w:r>
      <w:r w:rsidRPr="00BA0214">
        <w:rPr>
          <w:sz w:val="28"/>
          <w:szCs w:val="28"/>
          <w:lang w:eastAsia="en-US"/>
        </w:rPr>
        <w:t xml:space="preserve"> минсельхозом края, осуществляется лично в орган местного самоуправления, посредством </w:t>
      </w:r>
      <w:r w:rsidRPr="00BA0214">
        <w:rPr>
          <w:noProof/>
          <w:sz w:val="28"/>
          <w:szCs w:val="28"/>
          <w:lang w:eastAsia="en-US"/>
        </w:rPr>
        <w:t>почтового отправления, посредством Единого портала или Регионального портала</w:t>
      </w:r>
      <w:r w:rsidRPr="00BA0214">
        <w:rPr>
          <w:sz w:val="28"/>
          <w:szCs w:val="28"/>
          <w:lang w:eastAsia="en-US"/>
        </w:rPr>
        <w:t>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42. </w:t>
      </w:r>
      <w:r w:rsidRPr="00BA0214">
        <w:rPr>
          <w:sz w:val="28"/>
          <w:szCs w:val="28"/>
          <w:lang w:eastAsia="en-US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 w:rsidRPr="00BA0214">
        <w:rPr>
          <w:sz w:val="28"/>
          <w:szCs w:val="28"/>
        </w:rPr>
        <w:t>Государственной услуги</w:t>
      </w:r>
      <w:r w:rsidRPr="00BA0214">
        <w:rPr>
          <w:sz w:val="28"/>
          <w:szCs w:val="28"/>
          <w:lang w:eastAsia="en-US"/>
        </w:rPr>
        <w:t>, которые заявитель должен представить самостоятельно: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 xml:space="preserve">1) заявление о предоставлении гранта, содержащее согласие на публикацию (размещение) в сети «Интернет» информации о заявителе, о </w:t>
      </w:r>
      <w:r w:rsidRPr="00BA0214">
        <w:rPr>
          <w:sz w:val="28"/>
          <w:szCs w:val="28"/>
          <w:lang w:eastAsia="en-US"/>
        </w:rPr>
        <w:lastRenderedPageBreak/>
        <w:t>подаваемой им заявке, иной информации о заявителе, связанной с конкурсным отбором, согласия заявителя на передачу и обработку персональных данных в соответствии с законодательством Российской Федерации, на осуществление</w:t>
      </w:r>
      <w:r w:rsidRPr="0059375F">
        <w:rPr>
          <w:color w:val="00B050"/>
          <w:sz w:val="28"/>
          <w:szCs w:val="28"/>
          <w:lang w:eastAsia="en-US"/>
        </w:rPr>
        <w:t xml:space="preserve"> </w:t>
      </w:r>
      <w:r w:rsidRPr="00BA0214">
        <w:rPr>
          <w:sz w:val="28"/>
          <w:szCs w:val="28"/>
          <w:lang w:eastAsia="en-US"/>
        </w:rPr>
        <w:t>органом местного самоуправления в отношении него проверок соблюдения им условий и порядка предоставления гранта, в том числе в части достижения значения результата предоставления гранта, установленного соглашением о предоставлении гранта (далее – соглашение), а также проверок органами  государственного финансового контроля Ставропольского края в соответствии со статьями 268</w:t>
      </w:r>
      <w:r w:rsidRPr="00BA0214">
        <w:rPr>
          <w:sz w:val="28"/>
          <w:szCs w:val="28"/>
          <w:vertAlign w:val="superscript"/>
          <w:lang w:eastAsia="en-US"/>
        </w:rPr>
        <w:t>1</w:t>
      </w:r>
      <w:r w:rsidRPr="00BA0214">
        <w:rPr>
          <w:sz w:val="28"/>
          <w:szCs w:val="28"/>
          <w:lang w:eastAsia="en-US"/>
        </w:rPr>
        <w:t xml:space="preserve"> и 269</w:t>
      </w:r>
      <w:r w:rsidRPr="00BA0214">
        <w:rPr>
          <w:sz w:val="28"/>
          <w:szCs w:val="28"/>
          <w:vertAlign w:val="superscript"/>
          <w:lang w:eastAsia="en-US"/>
        </w:rPr>
        <w:t>2</w:t>
      </w:r>
      <w:r w:rsidRPr="00BA0214">
        <w:rPr>
          <w:sz w:val="28"/>
          <w:szCs w:val="28"/>
          <w:lang w:eastAsia="en-US"/>
        </w:rPr>
        <w:t xml:space="preserve"> Бюджетного кодекса Российской Федерации, и обязательства заявителя: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осуществлять расходование гранта в соответствии с планом расходов по закладке сада суперинтенсивного типа по форме, утверждаемой минсельхозом края (далее – план расходов) на приобретение и доставку саженцев плодовых культур, материалов на капельное орошение, материалов шпалерной конструкции, на проведение работ по монтажу шпалерной конструкции, системы капельного орошения, закладке саженцев плодовых культур (далее – затраты), в размере 95 процентов от затрат по закладке сада суперинтенсивного типа, но не более 435 тыс. рублей;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не продавать, не дарить, не передавать в аренду, не обменивать, не передавать в безвозмездное пользование, не вносить в виде пая, вклада имущество, приобретаемое за счет средств гранта, и не отчуждать его иным образом в соответствии с законодательством Российской Федерации в течение 5 лет со дня подписания акта выполненных работ по закладке сада суперинтенсивного типа;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осуществлять уходные работы за садом суперинтенсивного типа в течение 5 лет со дня подписания акта выполненных работ по закладке сада суперинтенсивного типа;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о включении в договоры, заключаемые заявителем в целях исполнения обязательств по соглашению, согласия лиц, получающих средства на основании договоров, заключенных с заявителем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 (далее – лица, получающие средства на основании договоров), на осуществление органом местного самоуправления в отношении них проверок соблюдения ими условий и порядка предоставления гранта, в том числе в части достижения значения результата предоставления гранта, установленного соглашением, а также  проверок  органами государственного финансового контроля Ставропольского края в соответствии со статьями 268</w:t>
      </w:r>
      <w:r w:rsidRPr="00BA0214">
        <w:rPr>
          <w:sz w:val="28"/>
          <w:szCs w:val="28"/>
          <w:vertAlign w:val="superscript"/>
          <w:lang w:eastAsia="en-US"/>
        </w:rPr>
        <w:t>1</w:t>
      </w:r>
      <w:r w:rsidRPr="00BA0214">
        <w:rPr>
          <w:sz w:val="28"/>
          <w:szCs w:val="28"/>
          <w:lang w:eastAsia="en-US"/>
        </w:rPr>
        <w:t xml:space="preserve"> и 269</w:t>
      </w:r>
      <w:r w:rsidRPr="00BA0214">
        <w:rPr>
          <w:sz w:val="28"/>
          <w:szCs w:val="28"/>
          <w:vertAlign w:val="superscript"/>
          <w:lang w:eastAsia="en-US"/>
        </w:rPr>
        <w:t>2</w:t>
      </w:r>
      <w:r w:rsidRPr="00BA0214">
        <w:rPr>
          <w:sz w:val="28"/>
          <w:szCs w:val="28"/>
          <w:lang w:eastAsia="en-US"/>
        </w:rPr>
        <w:t xml:space="preserve"> Бюджетного кодекса Российской Федерации, по форме, утверждаемой минсельхозом края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lastRenderedPageBreak/>
        <w:t>2) копия паспорта или иного документа, удостоверяющего личность заявителя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564224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64224">
        <w:rPr>
          <w:spacing w:val="-4"/>
          <w:sz w:val="28"/>
          <w:szCs w:val="28"/>
          <w:lang w:eastAsia="en-US"/>
        </w:rPr>
        <w:t>3) план расходов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4) выписка с расчетного счета, открытого заявителем в кредитной организации, о наличии на данном счете средств в размере не менее 5 процентов собственных средств от стоимости затрат на закладку сада суперинтенсивного типа, указанных в плане расходов, заверенная кредитной организацией, выданная заявителю на дату не ранее чем за 5 календарных дней до даты подачи заявки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5) справка, оформленная по форме, утверждаемой минсельхозом края, подтверждающая на дату не ранее чем за 30 календарных дней до даты подачи заявки, что заявитель не получает средства из краевого бюджета в соответствии с иными нормативными правовыми актами Ставропольского края на цель, указанную в пункте 1 настоящего Административного регламента, подтверждающая отсутствие у заявителя просроченной задолженности по возврату в краевой бюджет субсидий, бюджетных инвестиций, предоставленных в том числе в соответствии с иными правовыми актами Ставропольского края, и иной просроченной (неурегулированной) задолженности по денежным обязательствам перед Ставропольским краем.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 xml:space="preserve">43. 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 w:rsidRPr="00BA0214">
        <w:rPr>
          <w:sz w:val="28"/>
          <w:szCs w:val="28"/>
        </w:rPr>
        <w:t>Государственной услуги</w:t>
      </w:r>
      <w:r w:rsidRPr="00BA0214">
        <w:rPr>
          <w:sz w:val="28"/>
          <w:szCs w:val="28"/>
          <w:lang w:eastAsia="en-US"/>
        </w:rPr>
        <w:t>, которые заявитель вправе представить по собственной инициативе:</w:t>
      </w:r>
    </w:p>
    <w:p w:rsidR="004B12E1" w:rsidRPr="00BA0214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а) сведения об отсутствии (наличии) у заявителя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B12E1" w:rsidRPr="00BA0214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б) сведения из Единого государственного реестра недвижимости о правах заявителя на используемый (используемые) для ведения личного подсобного хозяйства земельный участок (земельные участки).</w:t>
      </w:r>
    </w:p>
    <w:p w:rsidR="004B12E1" w:rsidRPr="00BA0214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DE6B61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DE6B61">
        <w:rPr>
          <w:spacing w:val="-4"/>
          <w:sz w:val="28"/>
          <w:szCs w:val="28"/>
          <w:lang w:eastAsia="en-US"/>
        </w:rPr>
        <w:t xml:space="preserve">44. Способами установления личности (идентификации) заявителя при взаимодействии с заявителями являются: </w:t>
      </w:r>
    </w:p>
    <w:p w:rsidR="004B12E1" w:rsidRPr="00DE6B61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DE6B61">
        <w:rPr>
          <w:spacing w:val="-4"/>
          <w:sz w:val="28"/>
          <w:szCs w:val="28"/>
          <w:lang w:eastAsia="en-US"/>
        </w:rPr>
        <w:t>а) личное обращение в орган местного самоуправления – документ, удостоверяющий личность гражданина;</w:t>
      </w:r>
    </w:p>
    <w:p w:rsidR="004B12E1" w:rsidRPr="00DE6B61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DE6B61">
        <w:rPr>
          <w:spacing w:val="-4"/>
          <w:sz w:val="28"/>
          <w:szCs w:val="28"/>
          <w:lang w:eastAsia="en-US"/>
        </w:rPr>
        <w:lastRenderedPageBreak/>
        <w:t xml:space="preserve">б) </w:t>
      </w:r>
      <w:r w:rsidRPr="00DE6B61">
        <w:rPr>
          <w:noProof/>
          <w:spacing w:val="-4"/>
          <w:sz w:val="28"/>
          <w:szCs w:val="28"/>
          <w:lang w:eastAsia="en-US"/>
        </w:rPr>
        <w:t>путем направления почтового отправления</w:t>
      </w:r>
      <w:r w:rsidRPr="00DE6B61">
        <w:rPr>
          <w:spacing w:val="-4"/>
          <w:sz w:val="28"/>
          <w:szCs w:val="28"/>
          <w:lang w:eastAsia="en-US"/>
        </w:rPr>
        <w:t xml:space="preserve"> </w:t>
      </w:r>
      <w:r w:rsidRPr="00DE6B61">
        <w:rPr>
          <w:spacing w:val="-4"/>
          <w:sz w:val="28"/>
          <w:szCs w:val="28"/>
        </w:rPr>
        <w:t xml:space="preserve">– </w:t>
      </w:r>
      <w:r w:rsidRPr="00DE6B61">
        <w:rPr>
          <w:noProof/>
          <w:spacing w:val="-4"/>
          <w:sz w:val="28"/>
          <w:szCs w:val="28"/>
          <w:lang w:eastAsia="en-US"/>
        </w:rPr>
        <w:t>установление личности не требуется</w:t>
      </w:r>
      <w:r w:rsidRPr="00DE6B61">
        <w:rPr>
          <w:spacing w:val="-4"/>
          <w:sz w:val="28"/>
          <w:szCs w:val="28"/>
          <w:lang w:eastAsia="en-US"/>
        </w:rPr>
        <w:t>;</w:t>
      </w:r>
      <w:r w:rsidRPr="00DE6B61">
        <w:rPr>
          <w:spacing w:val="-4"/>
          <w:sz w:val="28"/>
          <w:szCs w:val="28"/>
        </w:rPr>
        <w:t xml:space="preserve"> </w:t>
      </w:r>
    </w:p>
    <w:p w:rsidR="004B12E1" w:rsidRPr="00DE6B61" w:rsidRDefault="004B12E1" w:rsidP="004B12E1">
      <w:pPr>
        <w:tabs>
          <w:tab w:val="num" w:pos="1276"/>
        </w:tabs>
        <w:ind w:firstLine="709"/>
        <w:contextualSpacing/>
        <w:jc w:val="both"/>
        <w:rPr>
          <w:noProof/>
          <w:spacing w:val="-4"/>
          <w:sz w:val="28"/>
          <w:szCs w:val="28"/>
          <w:lang w:eastAsia="en-US"/>
        </w:rPr>
      </w:pPr>
      <w:r w:rsidRPr="00DE6B61">
        <w:rPr>
          <w:spacing w:val="-4"/>
          <w:sz w:val="28"/>
          <w:szCs w:val="28"/>
          <w:lang w:eastAsia="en-US"/>
        </w:rPr>
        <w:t>в) посредством Единого портала –</w:t>
      </w:r>
      <w:r w:rsidRPr="00816AEC">
        <w:rPr>
          <w:spacing w:val="-4"/>
          <w:sz w:val="28"/>
          <w:szCs w:val="28"/>
          <w:lang w:eastAsia="en-US"/>
        </w:rPr>
        <w:t xml:space="preserve"> </w:t>
      </w:r>
      <w:r w:rsidRPr="00816AEC">
        <w:rPr>
          <w:noProof/>
          <w:spacing w:val="-4"/>
          <w:sz w:val="28"/>
          <w:szCs w:val="28"/>
          <w:lang w:eastAsia="en-US"/>
        </w:rPr>
        <w:t>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фо-рме;</w:t>
      </w:r>
    </w:p>
    <w:p w:rsidR="004B12E1" w:rsidRPr="00B86B12" w:rsidRDefault="004B12E1" w:rsidP="004B12E1">
      <w:pPr>
        <w:tabs>
          <w:tab w:val="num" w:pos="1276"/>
        </w:tabs>
        <w:ind w:firstLine="709"/>
        <w:contextualSpacing/>
        <w:jc w:val="both"/>
        <w:rPr>
          <w:noProof/>
          <w:spacing w:val="-4"/>
          <w:sz w:val="28"/>
          <w:szCs w:val="28"/>
          <w:lang w:eastAsia="en-US"/>
        </w:rPr>
      </w:pPr>
      <w:r>
        <w:rPr>
          <w:noProof/>
          <w:spacing w:val="-4"/>
          <w:sz w:val="28"/>
          <w:szCs w:val="28"/>
          <w:lang w:eastAsia="en-US"/>
        </w:rPr>
        <w:t>г) </w:t>
      </w:r>
      <w:r w:rsidRPr="00DE6B61">
        <w:rPr>
          <w:noProof/>
          <w:spacing w:val="-4"/>
          <w:sz w:val="28"/>
          <w:szCs w:val="28"/>
          <w:lang w:eastAsia="en-US"/>
        </w:rPr>
        <w:t xml:space="preserve">посредством Регионального портала </w:t>
      </w:r>
      <w:r w:rsidRPr="00DE6B61">
        <w:rPr>
          <w:spacing w:val="-4"/>
          <w:sz w:val="28"/>
          <w:szCs w:val="28"/>
          <w:lang w:eastAsia="en-US"/>
        </w:rPr>
        <w:t xml:space="preserve">– </w:t>
      </w:r>
      <w:r w:rsidRPr="00DE6B61">
        <w:rPr>
          <w:noProof/>
          <w:spacing w:val="-4"/>
          <w:sz w:val="28"/>
          <w:szCs w:val="28"/>
          <w:lang w:eastAsia="en-US"/>
        </w:rPr>
        <w:t xml:space="preserve">установление личности </w:t>
      </w:r>
      <w:r>
        <w:rPr>
          <w:noProof/>
          <w:spacing w:val="-4"/>
          <w:sz w:val="28"/>
          <w:szCs w:val="28"/>
          <w:lang w:eastAsia="en-US"/>
        </w:rPr>
        <w:br/>
        <w:t>не требуется.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45. О</w:t>
      </w:r>
      <w:r>
        <w:rPr>
          <w:sz w:val="28"/>
          <w:szCs w:val="28"/>
          <w:lang w:eastAsia="en-US"/>
        </w:rPr>
        <w:t>снования для отказа в приеме запроса</w:t>
      </w:r>
      <w:r w:rsidRPr="00BA0214">
        <w:rPr>
          <w:sz w:val="28"/>
          <w:szCs w:val="28"/>
          <w:lang w:eastAsia="en-US"/>
        </w:rPr>
        <w:t xml:space="preserve"> и документов</w:t>
      </w:r>
      <w:r>
        <w:rPr>
          <w:sz w:val="28"/>
          <w:szCs w:val="28"/>
          <w:lang w:eastAsia="en-US"/>
        </w:rPr>
        <w:t>, необходимых для предоставления Государственной услуги</w:t>
      </w:r>
      <w:r w:rsidRPr="00BA0214">
        <w:rPr>
          <w:sz w:val="28"/>
          <w:szCs w:val="28"/>
          <w:lang w:eastAsia="en-US"/>
        </w:rPr>
        <w:t xml:space="preserve"> законодательством Российской Федерации не предусмотрены.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6B03AA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6B03AA">
        <w:rPr>
          <w:spacing w:val="-4"/>
          <w:sz w:val="28"/>
          <w:szCs w:val="28"/>
          <w:lang w:eastAsia="en-US"/>
        </w:rPr>
        <w:t>46. </w:t>
      </w:r>
      <w:r w:rsidRPr="006B03AA">
        <w:rPr>
          <w:spacing w:val="-4"/>
          <w:sz w:val="28"/>
          <w:szCs w:val="28"/>
        </w:rPr>
        <w:t>Государственная услуга</w:t>
      </w:r>
      <w:r w:rsidRPr="006B03AA">
        <w:rPr>
          <w:spacing w:val="-4"/>
          <w:sz w:val="28"/>
          <w:szCs w:val="28"/>
          <w:lang w:eastAsia="en-US"/>
        </w:rPr>
        <w:t xml:space="preserve"> не предусматривает возможности приема заявления и документов, необходимых для предоставления варианта </w:t>
      </w:r>
      <w:r w:rsidRPr="006B03AA">
        <w:rPr>
          <w:spacing w:val="-4"/>
          <w:sz w:val="28"/>
          <w:szCs w:val="28"/>
        </w:rPr>
        <w:t>Государственной услуги</w:t>
      </w:r>
      <w:r w:rsidRPr="006B03AA">
        <w:rPr>
          <w:spacing w:val="-4"/>
          <w:sz w:val="28"/>
          <w:szCs w:val="28"/>
          <w:lang w:eastAsia="en-US"/>
        </w:rPr>
        <w:t xml:space="preserve">, по выбору заявителя, независимо от его местонахождения. </w:t>
      </w:r>
    </w:p>
    <w:p w:rsidR="004B12E1" w:rsidRPr="00D1641F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D1641F">
        <w:rPr>
          <w:spacing w:val="-4"/>
          <w:sz w:val="28"/>
          <w:szCs w:val="28"/>
          <w:lang w:eastAsia="en-US"/>
        </w:rPr>
        <w:t>Представление дополнительных сведений от заявителя не предусмотрено.</w:t>
      </w:r>
    </w:p>
    <w:p w:rsidR="004B12E1" w:rsidRPr="00D1641F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</w:p>
    <w:p w:rsidR="004B12E1" w:rsidRPr="00D1641F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D1641F">
        <w:rPr>
          <w:spacing w:val="-4"/>
          <w:sz w:val="28"/>
          <w:szCs w:val="28"/>
          <w:lang w:eastAsia="en-US"/>
        </w:rPr>
        <w:t>47. Срок регистрации з</w:t>
      </w:r>
      <w:r>
        <w:rPr>
          <w:spacing w:val="-4"/>
          <w:sz w:val="28"/>
          <w:szCs w:val="28"/>
          <w:lang w:eastAsia="en-US"/>
        </w:rPr>
        <w:t>апроса</w:t>
      </w:r>
      <w:r w:rsidRPr="00D1641F">
        <w:rPr>
          <w:spacing w:val="-4"/>
          <w:sz w:val="28"/>
          <w:szCs w:val="28"/>
          <w:lang w:eastAsia="en-US"/>
        </w:rPr>
        <w:t xml:space="preserve"> и документов, необходимых для предоставления </w:t>
      </w:r>
      <w:r w:rsidRPr="00D1641F">
        <w:rPr>
          <w:spacing w:val="-4"/>
          <w:sz w:val="28"/>
          <w:szCs w:val="28"/>
        </w:rPr>
        <w:t>Государственной услуги</w:t>
      </w:r>
      <w:r w:rsidRPr="00D1641F">
        <w:rPr>
          <w:spacing w:val="-4"/>
          <w:sz w:val="28"/>
          <w:szCs w:val="28"/>
          <w:lang w:eastAsia="en-US"/>
        </w:rPr>
        <w:t>, в органе местного самоуправления составляет 1 рабочий день со дня подачи з</w:t>
      </w:r>
      <w:r>
        <w:rPr>
          <w:spacing w:val="-4"/>
          <w:sz w:val="28"/>
          <w:szCs w:val="28"/>
          <w:lang w:eastAsia="en-US"/>
        </w:rPr>
        <w:t>апроса</w:t>
      </w:r>
      <w:r w:rsidRPr="00D1641F">
        <w:rPr>
          <w:spacing w:val="-4"/>
          <w:sz w:val="28"/>
          <w:szCs w:val="28"/>
          <w:lang w:eastAsia="en-US"/>
        </w:rPr>
        <w:t xml:space="preserve"> и документов, необходимых для предоставления </w:t>
      </w:r>
      <w:r w:rsidRPr="00D1641F">
        <w:rPr>
          <w:spacing w:val="-4"/>
          <w:sz w:val="28"/>
          <w:szCs w:val="28"/>
        </w:rPr>
        <w:t>Государственной услуги</w:t>
      </w:r>
      <w:r w:rsidRPr="00D1641F">
        <w:rPr>
          <w:spacing w:val="-4"/>
          <w:sz w:val="28"/>
          <w:szCs w:val="28"/>
          <w:lang w:eastAsia="en-US"/>
        </w:rPr>
        <w:t>, в орган местного самоуправления.</w:t>
      </w:r>
    </w:p>
    <w:p w:rsidR="004B12E1" w:rsidRPr="00BA0214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BA0214">
        <w:rPr>
          <w:sz w:val="28"/>
          <w:szCs w:val="28"/>
          <w:lang w:eastAsia="en-US"/>
        </w:rPr>
        <w:t xml:space="preserve">Возможность получения </w:t>
      </w:r>
      <w:r w:rsidRPr="00BA0214">
        <w:rPr>
          <w:sz w:val="28"/>
          <w:szCs w:val="28"/>
        </w:rPr>
        <w:t>Государственной услуги</w:t>
      </w:r>
      <w:r w:rsidRPr="00BA0214">
        <w:rPr>
          <w:sz w:val="28"/>
          <w:szCs w:val="28"/>
          <w:lang w:eastAsia="en-US"/>
        </w:rPr>
        <w:t xml:space="preserve"> в многофункциональном центре предоставления государственных и муниципальных услуг не предусмотрена.</w:t>
      </w:r>
    </w:p>
    <w:p w:rsidR="004B12E1" w:rsidRPr="00BA0214" w:rsidRDefault="004B12E1" w:rsidP="004B12E1">
      <w:pPr>
        <w:tabs>
          <w:tab w:val="num" w:pos="1276"/>
        </w:tabs>
        <w:contextualSpacing/>
        <w:jc w:val="both"/>
        <w:rPr>
          <w:sz w:val="28"/>
          <w:szCs w:val="28"/>
          <w:lang w:eastAsia="en-US"/>
        </w:rPr>
      </w:pPr>
    </w:p>
    <w:p w:rsidR="004B12E1" w:rsidRPr="00BA0214" w:rsidRDefault="004B12E1" w:rsidP="004B12E1">
      <w:pPr>
        <w:ind w:firstLine="709"/>
        <w:contextualSpacing/>
        <w:jc w:val="center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Межведомственное информационное взаимодействие</w:t>
      </w:r>
    </w:p>
    <w:p w:rsidR="004B12E1" w:rsidRPr="00BA0214" w:rsidRDefault="004B12E1" w:rsidP="004B12E1">
      <w:pPr>
        <w:ind w:firstLine="709"/>
        <w:contextualSpacing/>
        <w:jc w:val="both"/>
        <w:rPr>
          <w:b/>
          <w:sz w:val="28"/>
          <w:szCs w:val="28"/>
          <w:lang w:eastAsia="en-US"/>
        </w:rPr>
      </w:pP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BA0214">
        <w:rPr>
          <w:sz w:val="28"/>
          <w:szCs w:val="28"/>
          <w:lang w:eastAsia="en-US"/>
        </w:rPr>
        <w:t xml:space="preserve">48. </w:t>
      </w:r>
      <w:r w:rsidRPr="00BA0214">
        <w:rPr>
          <w:sz w:val="28"/>
          <w:szCs w:val="28"/>
        </w:rPr>
        <w:t xml:space="preserve">Для получения Государственной услуги необходимо направление </w:t>
      </w:r>
      <w:r>
        <w:rPr>
          <w:sz w:val="28"/>
          <w:szCs w:val="28"/>
        </w:rPr>
        <w:t xml:space="preserve">органом местного самоуправления </w:t>
      </w:r>
      <w:r w:rsidRPr="00BA0214">
        <w:rPr>
          <w:sz w:val="28"/>
          <w:szCs w:val="28"/>
        </w:rPr>
        <w:t>следующих межведомственных информационных запросов: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BA0214">
        <w:rPr>
          <w:sz w:val="28"/>
          <w:szCs w:val="28"/>
        </w:rPr>
        <w:t>а) межведомственный информационный запрос «</w:t>
      </w:r>
      <w:r w:rsidRPr="00BA0214">
        <w:rPr>
          <w:sz w:val="28"/>
          <w:szCs w:val="28"/>
          <w:lang w:eastAsia="en-US"/>
        </w:rPr>
        <w:t>сведения о наличии (отсутствии) у заявителя неисполненной обязанности по уплате налогов, сборов, пеней, штрафов, процентов, подлежащих уплате в соответствии с законодательством Российской Федерации о налогах и сборах</w:t>
      </w:r>
      <w:r w:rsidRPr="00BA0214">
        <w:rPr>
          <w:sz w:val="28"/>
          <w:szCs w:val="28"/>
        </w:rPr>
        <w:t xml:space="preserve">». </w:t>
      </w:r>
      <w:r w:rsidRPr="00BA0214">
        <w:rPr>
          <w:sz w:val="28"/>
          <w:szCs w:val="28"/>
          <w:lang w:eastAsia="en-US"/>
        </w:rPr>
        <w:t>Поставщиком сведений является Управление Федеральной налоговой службы по Ставропольскому краю.</w:t>
      </w:r>
    </w:p>
    <w:p w:rsidR="004B12E1" w:rsidRPr="00BA0214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z w:val="28"/>
          <w:szCs w:val="28"/>
        </w:rPr>
      </w:pPr>
      <w:r w:rsidRPr="00BA0214">
        <w:rPr>
          <w:sz w:val="28"/>
          <w:szCs w:val="28"/>
        </w:rPr>
        <w:t xml:space="preserve">Основанием для направления запроса является </w:t>
      </w:r>
      <w:r w:rsidRPr="00BA0214">
        <w:rPr>
          <w:noProof/>
          <w:sz w:val="28"/>
          <w:szCs w:val="28"/>
          <w:lang w:eastAsia="en-US"/>
        </w:rPr>
        <w:t>непредставление заявителем документов и сведений по собственной инициативе</w:t>
      </w:r>
      <w:r w:rsidRPr="00BA0214">
        <w:rPr>
          <w:sz w:val="28"/>
          <w:szCs w:val="28"/>
        </w:rPr>
        <w:t>.</w:t>
      </w:r>
    </w:p>
    <w:p w:rsidR="004B12E1" w:rsidRPr="00BA0214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</w:rPr>
        <w:t xml:space="preserve">Запрос направляется органом местного самоуправления в течение </w:t>
      </w:r>
      <w:r>
        <w:rPr>
          <w:noProof/>
          <w:sz w:val="28"/>
          <w:szCs w:val="28"/>
          <w:lang w:eastAsia="en-US"/>
        </w:rPr>
        <w:t>2</w:t>
      </w:r>
      <w:r w:rsidRPr="00BA0214">
        <w:rPr>
          <w:sz w:val="28"/>
          <w:szCs w:val="28"/>
          <w:lang w:eastAsia="en-US"/>
        </w:rPr>
        <w:t xml:space="preserve"> рабочих дней</w:t>
      </w:r>
      <w:r w:rsidRPr="00BA0214">
        <w:rPr>
          <w:sz w:val="28"/>
          <w:szCs w:val="28"/>
        </w:rPr>
        <w:t xml:space="preserve"> с момента возникновения основания для его направления</w:t>
      </w:r>
      <w:r w:rsidRPr="00BA0214">
        <w:rPr>
          <w:sz w:val="28"/>
          <w:szCs w:val="28"/>
          <w:lang w:eastAsia="en-US"/>
        </w:rPr>
        <w:t>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lastRenderedPageBreak/>
        <w:t xml:space="preserve">Управление Федеральной налоговой службы по Ставропольскому краю представляет запрашиваемые сведения в срок, не превышающий 48 часов, </w:t>
      </w:r>
      <w:r>
        <w:rPr>
          <w:sz w:val="28"/>
          <w:szCs w:val="28"/>
          <w:lang w:eastAsia="en-US"/>
        </w:rPr>
        <w:br/>
      </w:r>
      <w:r w:rsidRPr="00BA0214">
        <w:rPr>
          <w:sz w:val="28"/>
          <w:szCs w:val="28"/>
          <w:lang w:eastAsia="en-US"/>
        </w:rPr>
        <w:t>с момента направления межведомственного запроса.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б) межведомственный информационный запрос «сведения, содержащиеся в Едином государственном реестре недвижимости о правах заявителя на используемый (используемые) для ведения личного подсобного хозяйства земельный участок (земельные участки)». Поставщиком сведений является Управление Федеральной службы государственной регистрации, кадастра и картографии по Ставропольскому краю.</w:t>
      </w:r>
    </w:p>
    <w:p w:rsidR="004B12E1" w:rsidRPr="00BA0214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z w:val="28"/>
          <w:szCs w:val="28"/>
        </w:rPr>
      </w:pPr>
      <w:r w:rsidRPr="00BA0214">
        <w:rPr>
          <w:sz w:val="28"/>
          <w:szCs w:val="28"/>
        </w:rPr>
        <w:t xml:space="preserve">Основанием для направления запроса является </w:t>
      </w:r>
      <w:r w:rsidRPr="00BA0214">
        <w:rPr>
          <w:noProof/>
          <w:sz w:val="28"/>
          <w:szCs w:val="28"/>
          <w:lang w:eastAsia="en-US"/>
        </w:rPr>
        <w:t>непредставление заявителем документов и сведений по собственной инициативе</w:t>
      </w:r>
      <w:r w:rsidRPr="00BA0214">
        <w:rPr>
          <w:sz w:val="28"/>
          <w:szCs w:val="28"/>
        </w:rPr>
        <w:t>.</w:t>
      </w:r>
    </w:p>
    <w:p w:rsidR="004B12E1" w:rsidRPr="00BA0214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</w:rPr>
        <w:t xml:space="preserve">Запрос направляется органом местного самоуправления в течение </w:t>
      </w:r>
      <w:r>
        <w:rPr>
          <w:sz w:val="28"/>
          <w:szCs w:val="28"/>
        </w:rPr>
        <w:t>2</w:t>
      </w:r>
      <w:r w:rsidRPr="00BA0214">
        <w:rPr>
          <w:sz w:val="28"/>
          <w:szCs w:val="28"/>
          <w:lang w:eastAsia="en-US"/>
        </w:rPr>
        <w:t xml:space="preserve"> рабочих дней</w:t>
      </w:r>
      <w:r w:rsidRPr="00BA0214">
        <w:rPr>
          <w:sz w:val="28"/>
          <w:szCs w:val="28"/>
        </w:rPr>
        <w:t xml:space="preserve"> с момента возникновения основания для его направления</w:t>
      </w:r>
      <w:r w:rsidRPr="00BA0214">
        <w:rPr>
          <w:sz w:val="28"/>
          <w:szCs w:val="28"/>
          <w:lang w:eastAsia="en-US"/>
        </w:rPr>
        <w:t>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BA0214">
        <w:rPr>
          <w:sz w:val="28"/>
          <w:szCs w:val="28"/>
          <w:lang w:eastAsia="en-US"/>
        </w:rPr>
        <w:t>Управление Федеральной службы государственной регистрации, кадастра и картографии по Ставропольскому краю представляет запрашиваемые сведения в срок, не превышающий 48 часов, с момента направления межведомственного запроса.</w:t>
      </w: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C12D0">
        <w:rPr>
          <w:sz w:val="28"/>
          <w:szCs w:val="28"/>
          <w:lang w:eastAsia="en-US"/>
        </w:rPr>
        <w:t>49. Перечень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№ 2 к настоящему Административному регламенту.</w:t>
      </w:r>
    </w:p>
    <w:p w:rsidR="004B12E1" w:rsidRPr="000C12D0" w:rsidRDefault="004B12E1" w:rsidP="004B12E1">
      <w:pPr>
        <w:tabs>
          <w:tab w:val="num" w:pos="1276"/>
        </w:tabs>
        <w:contextualSpacing/>
        <w:jc w:val="both"/>
        <w:rPr>
          <w:sz w:val="28"/>
          <w:szCs w:val="28"/>
          <w:lang w:eastAsia="en-US"/>
        </w:rPr>
      </w:pPr>
    </w:p>
    <w:p w:rsidR="004B12E1" w:rsidRPr="00A3648A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sz w:val="28"/>
          <w:szCs w:val="28"/>
        </w:rPr>
      </w:pPr>
      <w:r w:rsidRPr="00A3648A">
        <w:rPr>
          <w:sz w:val="28"/>
          <w:szCs w:val="28"/>
          <w:lang w:eastAsia="en-US"/>
        </w:rPr>
        <w:t xml:space="preserve">Принятие решения о предоставлении (об отказе в предоставлении) </w:t>
      </w:r>
      <w:r w:rsidRPr="00A3648A">
        <w:rPr>
          <w:sz w:val="28"/>
          <w:szCs w:val="28"/>
        </w:rPr>
        <w:t>Государственной услуги</w:t>
      </w:r>
    </w:p>
    <w:p w:rsidR="004B12E1" w:rsidRPr="00A3648A" w:rsidRDefault="004B12E1" w:rsidP="004B12E1">
      <w:pPr>
        <w:tabs>
          <w:tab w:val="num" w:pos="1276"/>
        </w:tabs>
        <w:ind w:firstLine="709"/>
        <w:contextualSpacing/>
        <w:jc w:val="center"/>
        <w:rPr>
          <w:b/>
          <w:sz w:val="28"/>
          <w:szCs w:val="28"/>
          <w:lang w:eastAsia="en-US"/>
        </w:rPr>
      </w:pPr>
    </w:p>
    <w:p w:rsidR="004B12E1" w:rsidRPr="00A3648A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A3648A">
        <w:rPr>
          <w:sz w:val="28"/>
          <w:szCs w:val="28"/>
          <w:lang w:eastAsia="en-US"/>
        </w:rPr>
        <w:t xml:space="preserve">50. Решение о предоставлении </w:t>
      </w:r>
      <w:r w:rsidRPr="00A3648A">
        <w:rPr>
          <w:sz w:val="28"/>
          <w:szCs w:val="28"/>
        </w:rPr>
        <w:t>Государственной услуги</w:t>
      </w:r>
      <w:r w:rsidRPr="00A3648A">
        <w:rPr>
          <w:sz w:val="28"/>
          <w:szCs w:val="28"/>
          <w:lang w:eastAsia="en-US"/>
        </w:rPr>
        <w:t xml:space="preserve"> принимается органом местного самоуправления при выполнении каждого из следующих критериев принятия решения: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а) несоответствия представленных участником конкурсного отбора документов, предусмотр</w:t>
      </w:r>
      <w:r>
        <w:rPr>
          <w:sz w:val="28"/>
          <w:szCs w:val="28"/>
          <w:lang w:eastAsia="en-US"/>
        </w:rPr>
        <w:t>енных пунктом 42</w:t>
      </w:r>
      <w:r w:rsidRPr="005960A5">
        <w:rPr>
          <w:sz w:val="28"/>
          <w:szCs w:val="28"/>
          <w:lang w:eastAsia="en-US"/>
        </w:rPr>
        <w:t xml:space="preserve"> настоящего Административного регламента и документов, содержащих сведения, указанные в аб</w:t>
      </w:r>
      <w:r>
        <w:rPr>
          <w:sz w:val="28"/>
          <w:szCs w:val="28"/>
          <w:lang w:eastAsia="en-US"/>
        </w:rPr>
        <w:t>зацах втором и третьем пункта 43</w:t>
      </w:r>
      <w:r w:rsidRPr="005960A5">
        <w:rPr>
          <w:sz w:val="28"/>
          <w:szCs w:val="28"/>
          <w:lang w:eastAsia="en-US"/>
        </w:rPr>
        <w:t xml:space="preserve"> настоящего Административного регламента, требованиям, установленным к ним в объявлении о проведении отбора. 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соответствие или несоответствие </w:t>
      </w:r>
      <w:r w:rsidRPr="005960A5">
        <w:rPr>
          <w:sz w:val="28"/>
          <w:szCs w:val="28"/>
          <w:lang w:eastAsia="en-US"/>
        </w:rPr>
        <w:t>представленных участником конкурсного отбора документов;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б) непредставления (представления не в полном объеме) участником конкурсного отбора докуме</w:t>
      </w:r>
      <w:r>
        <w:rPr>
          <w:sz w:val="28"/>
          <w:szCs w:val="28"/>
          <w:lang w:eastAsia="en-US"/>
        </w:rPr>
        <w:t>нтов, предусмотренных пунктом 42</w:t>
      </w:r>
      <w:r w:rsidRPr="005960A5">
        <w:rPr>
          <w:sz w:val="28"/>
          <w:szCs w:val="28"/>
          <w:lang w:eastAsia="en-US"/>
        </w:rPr>
        <w:t xml:space="preserve"> настоящего Административного регламента.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предоставление или непредоставление </w:t>
      </w:r>
      <w:r w:rsidRPr="005960A5">
        <w:rPr>
          <w:sz w:val="28"/>
          <w:szCs w:val="28"/>
          <w:lang w:eastAsia="en-US"/>
        </w:rPr>
        <w:t>(представления не в полном объеме) участником конкурсного отбора документов;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в) установления факта недостоверности представленной участником конкурсного отбора информации в целях получения гранта.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  <w:lang w:eastAsia="en-US"/>
        </w:rPr>
        <w:lastRenderedPageBreak/>
        <w:t xml:space="preserve">Критерии принятия решения </w:t>
      </w:r>
      <w:r w:rsidRPr="005960A5">
        <w:rPr>
          <w:sz w:val="28"/>
          <w:szCs w:val="28"/>
        </w:rPr>
        <w:t xml:space="preserve">– достоверность или </w:t>
      </w:r>
      <w:r w:rsidRPr="005960A5">
        <w:rPr>
          <w:sz w:val="28"/>
          <w:szCs w:val="28"/>
          <w:lang w:eastAsia="en-US"/>
        </w:rPr>
        <w:t>недостоверность представленной участником конкурсного отбора информации;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г) непризнания участника конкурсного отбора победителем конкурсного отбора.</w:t>
      </w: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признание или </w:t>
      </w:r>
      <w:r w:rsidRPr="005960A5">
        <w:rPr>
          <w:sz w:val="28"/>
          <w:szCs w:val="28"/>
          <w:lang w:eastAsia="en-US"/>
        </w:rPr>
        <w:t>непризнание участника конкурсного отбора победителем конкурсного отбора.</w:t>
      </w: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>51. Принятие решения органом местного самоуправления о предоставлении Государственной услуги осуществляется в срок, не превышающий 10 рабочих дней со дня получения органом местного самоуправления всех сведений, необходимых для подтверждения критериев, предусмотренных вариантом № 1 предоставления Государственной услуги, необходимых для принятия такого решения.</w:t>
      </w:r>
    </w:p>
    <w:p w:rsidR="004B12E1" w:rsidRDefault="004B12E1" w:rsidP="004B12E1">
      <w:pPr>
        <w:tabs>
          <w:tab w:val="num" w:pos="1276"/>
        </w:tabs>
        <w:contextualSpacing/>
        <w:jc w:val="both"/>
        <w:rPr>
          <w:b/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contextualSpacing/>
        <w:jc w:val="both"/>
        <w:rPr>
          <w:b/>
          <w:sz w:val="28"/>
          <w:szCs w:val="28"/>
          <w:lang w:eastAsia="en-US"/>
        </w:rPr>
      </w:pP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center"/>
        <w:rPr>
          <w:sz w:val="28"/>
          <w:szCs w:val="28"/>
          <w:lang w:eastAsia="en-US"/>
        </w:rPr>
      </w:pPr>
      <w:r w:rsidRPr="00002779">
        <w:rPr>
          <w:sz w:val="28"/>
          <w:szCs w:val="28"/>
          <w:lang w:eastAsia="en-US"/>
        </w:rPr>
        <w:t xml:space="preserve">Предоставление результата </w:t>
      </w:r>
      <w:r w:rsidRPr="00002779">
        <w:rPr>
          <w:sz w:val="28"/>
          <w:szCs w:val="28"/>
        </w:rPr>
        <w:t>Государственной услуги</w:t>
      </w: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b/>
          <w:sz w:val="28"/>
          <w:szCs w:val="28"/>
          <w:lang w:eastAsia="en-US"/>
        </w:rPr>
      </w:pP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02779">
        <w:rPr>
          <w:sz w:val="28"/>
          <w:szCs w:val="28"/>
          <w:lang w:eastAsia="en-US"/>
        </w:rPr>
        <w:t xml:space="preserve">52. Результаты предоставления </w:t>
      </w:r>
      <w:r w:rsidRPr="00002779">
        <w:rPr>
          <w:sz w:val="28"/>
          <w:szCs w:val="28"/>
        </w:rPr>
        <w:t>Государственной услуги</w:t>
      </w:r>
      <w:r w:rsidRPr="00002779">
        <w:rPr>
          <w:sz w:val="28"/>
          <w:szCs w:val="28"/>
          <w:lang w:eastAsia="en-US"/>
        </w:rPr>
        <w:t xml:space="preserve"> могут быть направлены органом местного самоуправления почтовым отправлением, посредством Единого портала или Регионального портала.</w:t>
      </w: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02779">
        <w:rPr>
          <w:sz w:val="28"/>
          <w:szCs w:val="28"/>
          <w:lang w:eastAsia="en-US"/>
        </w:rPr>
        <w:t xml:space="preserve">53. Предоставление результата </w:t>
      </w:r>
      <w:r w:rsidRPr="00002779">
        <w:rPr>
          <w:sz w:val="28"/>
          <w:szCs w:val="28"/>
        </w:rPr>
        <w:t>Государственной услуги</w:t>
      </w:r>
      <w:r w:rsidRPr="00002779">
        <w:rPr>
          <w:sz w:val="28"/>
          <w:szCs w:val="28"/>
          <w:lang w:eastAsia="en-US"/>
        </w:rPr>
        <w:t xml:space="preserve"> осуществляется органом местного самоуправления в срок, не превышающий 5 рабочих дней со дня принятия решения о предоставлении </w:t>
      </w:r>
      <w:r w:rsidRPr="00002779">
        <w:rPr>
          <w:sz w:val="28"/>
          <w:szCs w:val="28"/>
        </w:rPr>
        <w:t>Государственной услуги</w:t>
      </w:r>
      <w:r w:rsidRPr="00002779">
        <w:rPr>
          <w:sz w:val="28"/>
          <w:szCs w:val="28"/>
          <w:lang w:eastAsia="en-US"/>
        </w:rPr>
        <w:t>.</w:t>
      </w: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02779">
        <w:rPr>
          <w:sz w:val="28"/>
          <w:szCs w:val="28"/>
          <w:lang w:eastAsia="en-US"/>
        </w:rPr>
        <w:t xml:space="preserve">54. Результат предоставления </w:t>
      </w:r>
      <w:r w:rsidRPr="00002779">
        <w:rPr>
          <w:sz w:val="28"/>
          <w:szCs w:val="28"/>
        </w:rPr>
        <w:t>Государственной услуги</w:t>
      </w:r>
      <w:r w:rsidRPr="00002779">
        <w:rPr>
          <w:sz w:val="28"/>
          <w:szCs w:val="28"/>
          <w:lang w:eastAsia="en-US"/>
        </w:rPr>
        <w:t xml:space="preserve"> не может быть предоставлен по выбору заявителя независимо от его местонахождения.</w:t>
      </w: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002779" w:rsidRDefault="004B12E1" w:rsidP="004B12E1">
      <w:pPr>
        <w:ind w:firstLine="709"/>
        <w:contextualSpacing/>
        <w:jc w:val="center"/>
        <w:rPr>
          <w:sz w:val="28"/>
          <w:szCs w:val="28"/>
          <w:lang w:eastAsia="en-US"/>
        </w:rPr>
      </w:pPr>
      <w:r w:rsidRPr="00002779">
        <w:rPr>
          <w:sz w:val="28"/>
          <w:szCs w:val="28"/>
          <w:lang w:eastAsia="en-US"/>
        </w:rPr>
        <w:t>Вариант № 2</w:t>
      </w:r>
    </w:p>
    <w:p w:rsidR="004B12E1" w:rsidRPr="00002779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Default="004B12E1" w:rsidP="004B12E1">
      <w:pPr>
        <w:spacing w:line="235" w:lineRule="auto"/>
        <w:ind w:firstLine="709"/>
        <w:contextualSpacing/>
        <w:jc w:val="both"/>
        <w:rPr>
          <w:sz w:val="28"/>
          <w:szCs w:val="28"/>
        </w:rPr>
      </w:pPr>
      <w:r w:rsidRPr="00002779">
        <w:rPr>
          <w:sz w:val="28"/>
          <w:szCs w:val="28"/>
          <w:lang w:eastAsia="en-US"/>
        </w:rPr>
        <w:t xml:space="preserve">55. </w:t>
      </w:r>
      <w:r w:rsidRPr="00002779">
        <w:rPr>
          <w:sz w:val="28"/>
          <w:szCs w:val="28"/>
        </w:rPr>
        <w:t>Максимальный срок предоставления Государственной услуги составляет 25 рабочих дней с даты окончания регистрации заявок, указанной</w:t>
      </w:r>
      <w:r w:rsidRPr="00CB4C55">
        <w:rPr>
          <w:sz w:val="28"/>
          <w:szCs w:val="28"/>
        </w:rPr>
        <w:t xml:space="preserve"> в объявлении о проведении конкурсного отбора для предоставления Государственной услуги и документов, необходимых для предоставления Государственной услуги.</w:t>
      </w:r>
    </w:p>
    <w:p w:rsidR="004B12E1" w:rsidRPr="00002779" w:rsidRDefault="004B12E1" w:rsidP="004B12E1">
      <w:pPr>
        <w:spacing w:line="235" w:lineRule="auto"/>
        <w:ind w:firstLine="709"/>
        <w:contextualSpacing/>
        <w:jc w:val="both"/>
        <w:rPr>
          <w:sz w:val="28"/>
          <w:szCs w:val="28"/>
        </w:rPr>
      </w:pPr>
    </w:p>
    <w:p w:rsidR="004B12E1" w:rsidRPr="00AB3734" w:rsidRDefault="004B12E1" w:rsidP="004B12E1">
      <w:pPr>
        <w:spacing w:line="235" w:lineRule="auto"/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AB3734">
        <w:rPr>
          <w:spacing w:val="-4"/>
          <w:sz w:val="28"/>
          <w:szCs w:val="28"/>
          <w:lang w:eastAsia="en-US"/>
        </w:rPr>
        <w:t xml:space="preserve">56. Результатом предоставления варианта </w:t>
      </w:r>
      <w:r w:rsidRPr="00AB3734">
        <w:rPr>
          <w:spacing w:val="-4"/>
          <w:sz w:val="28"/>
          <w:szCs w:val="28"/>
        </w:rPr>
        <w:t>Государственной услуги</w:t>
      </w:r>
      <w:r w:rsidRPr="00AB3734">
        <w:rPr>
          <w:spacing w:val="-4"/>
          <w:sz w:val="28"/>
          <w:szCs w:val="28"/>
          <w:lang w:eastAsia="en-US"/>
        </w:rPr>
        <w:t xml:space="preserve"> являются</w:t>
      </w:r>
      <w:r>
        <w:rPr>
          <w:spacing w:val="-4"/>
          <w:sz w:val="28"/>
          <w:szCs w:val="28"/>
          <w:lang w:eastAsia="en-US"/>
        </w:rPr>
        <w:t xml:space="preserve"> принятие</w:t>
      </w:r>
      <w:r w:rsidRPr="00AB3734">
        <w:rPr>
          <w:spacing w:val="-4"/>
          <w:sz w:val="28"/>
          <w:szCs w:val="28"/>
          <w:lang w:eastAsia="en-US"/>
        </w:rPr>
        <w:t>:</w:t>
      </w:r>
    </w:p>
    <w:p w:rsidR="004B12E1" w:rsidRPr="00002779" w:rsidRDefault="004B12E1" w:rsidP="004B12E1">
      <w:pPr>
        <w:spacing w:line="235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002779">
        <w:rPr>
          <w:sz w:val="28"/>
          <w:szCs w:val="28"/>
          <w:lang w:eastAsia="en-US"/>
        </w:rPr>
        <w:t>а) решени</w:t>
      </w:r>
      <w:r>
        <w:rPr>
          <w:sz w:val="28"/>
          <w:szCs w:val="28"/>
          <w:lang w:eastAsia="en-US"/>
        </w:rPr>
        <w:t>я</w:t>
      </w:r>
      <w:r w:rsidRPr="00002779">
        <w:rPr>
          <w:sz w:val="28"/>
          <w:szCs w:val="28"/>
          <w:lang w:eastAsia="en-US"/>
        </w:rPr>
        <w:t xml:space="preserve"> органа местного самоуправления о предоставлении </w:t>
      </w:r>
      <w:r w:rsidRPr="00002779">
        <w:rPr>
          <w:sz w:val="28"/>
          <w:szCs w:val="28"/>
        </w:rPr>
        <w:t>Государственной услуги</w:t>
      </w:r>
      <w:r w:rsidRPr="00002779">
        <w:rPr>
          <w:sz w:val="28"/>
          <w:szCs w:val="28"/>
          <w:lang w:eastAsia="en-US"/>
        </w:rPr>
        <w:t xml:space="preserve"> (</w:t>
      </w:r>
      <w:r w:rsidRPr="00002779">
        <w:rPr>
          <w:noProof/>
          <w:sz w:val="28"/>
          <w:szCs w:val="28"/>
          <w:lang w:eastAsia="en-US"/>
        </w:rPr>
        <w:t>оригинал документа</w:t>
      </w:r>
      <w:r w:rsidRPr="00002779">
        <w:rPr>
          <w:sz w:val="28"/>
          <w:szCs w:val="28"/>
          <w:lang w:eastAsia="en-US"/>
        </w:rPr>
        <w:t xml:space="preserve">, </w:t>
      </w:r>
      <w:r w:rsidRPr="00002779">
        <w:rPr>
          <w:noProof/>
          <w:sz w:val="28"/>
          <w:szCs w:val="28"/>
          <w:lang w:eastAsia="en-US"/>
        </w:rPr>
        <w:t>электронный документ</w:t>
      </w:r>
      <w:r w:rsidRPr="00002779">
        <w:rPr>
          <w:sz w:val="28"/>
          <w:szCs w:val="28"/>
          <w:lang w:eastAsia="en-US"/>
        </w:rPr>
        <w:t>);</w:t>
      </w:r>
    </w:p>
    <w:p w:rsidR="004B12E1" w:rsidRPr="00002779" w:rsidRDefault="004B12E1" w:rsidP="004B12E1">
      <w:pPr>
        <w:spacing w:line="235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002779">
        <w:rPr>
          <w:sz w:val="28"/>
          <w:szCs w:val="28"/>
          <w:lang w:eastAsia="en-US"/>
        </w:rPr>
        <w:t>б) решени</w:t>
      </w:r>
      <w:r>
        <w:rPr>
          <w:sz w:val="28"/>
          <w:szCs w:val="28"/>
          <w:lang w:eastAsia="en-US"/>
        </w:rPr>
        <w:t>я</w:t>
      </w:r>
      <w:r w:rsidRPr="00002779">
        <w:rPr>
          <w:sz w:val="28"/>
          <w:szCs w:val="28"/>
          <w:lang w:eastAsia="en-US"/>
        </w:rPr>
        <w:t xml:space="preserve"> органа местного самоуправления об отказе в предоставлении </w:t>
      </w:r>
      <w:r w:rsidRPr="00002779">
        <w:rPr>
          <w:sz w:val="28"/>
          <w:szCs w:val="28"/>
        </w:rPr>
        <w:t>Государственной услуги</w:t>
      </w:r>
      <w:r w:rsidRPr="00002779">
        <w:rPr>
          <w:sz w:val="28"/>
          <w:szCs w:val="28"/>
          <w:lang w:eastAsia="en-US"/>
        </w:rPr>
        <w:t xml:space="preserve"> (</w:t>
      </w:r>
      <w:r w:rsidRPr="00002779">
        <w:rPr>
          <w:noProof/>
          <w:sz w:val="28"/>
          <w:szCs w:val="28"/>
          <w:lang w:eastAsia="en-US"/>
        </w:rPr>
        <w:t>документ на бумажном носителе или в форме электронного документа</w:t>
      </w:r>
      <w:r w:rsidRPr="00002779">
        <w:rPr>
          <w:sz w:val="28"/>
          <w:szCs w:val="28"/>
          <w:lang w:eastAsia="en-US"/>
        </w:rPr>
        <w:t>).</w:t>
      </w:r>
    </w:p>
    <w:p w:rsidR="004B12E1" w:rsidRPr="00002779" w:rsidRDefault="004B12E1" w:rsidP="004B12E1">
      <w:pPr>
        <w:spacing w:line="235" w:lineRule="auto"/>
        <w:ind w:firstLine="709"/>
        <w:contextualSpacing/>
        <w:jc w:val="both"/>
        <w:rPr>
          <w:sz w:val="28"/>
          <w:szCs w:val="28"/>
        </w:rPr>
      </w:pPr>
      <w:r w:rsidRPr="00002779">
        <w:rPr>
          <w:sz w:val="28"/>
          <w:szCs w:val="28"/>
        </w:rPr>
        <w:lastRenderedPageBreak/>
        <w:t>Документами, содержащими решение о предоставлении Государственной услуги</w:t>
      </w:r>
      <w:r>
        <w:rPr>
          <w:sz w:val="28"/>
          <w:szCs w:val="28"/>
        </w:rPr>
        <w:t>, являются</w:t>
      </w:r>
      <w:r w:rsidRPr="00002779">
        <w:rPr>
          <w:sz w:val="28"/>
          <w:szCs w:val="28"/>
        </w:rPr>
        <w:t>:</w:t>
      </w:r>
    </w:p>
    <w:p w:rsidR="004B12E1" w:rsidRPr="00002779" w:rsidRDefault="004B12E1" w:rsidP="004B12E1">
      <w:pPr>
        <w:spacing w:line="235" w:lineRule="auto"/>
        <w:ind w:firstLine="709"/>
        <w:contextualSpacing/>
        <w:jc w:val="both"/>
        <w:rPr>
          <w:noProof/>
          <w:sz w:val="28"/>
          <w:szCs w:val="28"/>
          <w:lang w:eastAsia="en-US"/>
        </w:rPr>
      </w:pPr>
      <w:r w:rsidRPr="00002779">
        <w:rPr>
          <w:sz w:val="28"/>
          <w:szCs w:val="28"/>
        </w:rPr>
        <w:t xml:space="preserve">а) </w:t>
      </w:r>
      <w:r w:rsidRPr="00002779">
        <w:rPr>
          <w:sz w:val="28"/>
          <w:szCs w:val="28"/>
          <w:lang w:eastAsia="en-US"/>
        </w:rPr>
        <w:t>письменное уведомление о признании заявителя победителем конкурсного отбора с указанием причитающегося размера гранта и необходимости заключения с органом местного самоуправления соглашения в соответствии с типовой формой, утверждаемой министерством финансов Ставропольского края (вместе с проектом соглашения) (далее – уведомление о признании победителем).</w:t>
      </w:r>
      <w:r w:rsidRPr="00002779">
        <w:rPr>
          <w:sz w:val="28"/>
          <w:szCs w:val="28"/>
        </w:rPr>
        <w:t xml:space="preserve"> В состав реквизитов документа входят дата, регистрационный номер, принятое решение</w:t>
      </w:r>
      <w:r w:rsidRPr="00002779">
        <w:rPr>
          <w:noProof/>
          <w:sz w:val="28"/>
          <w:szCs w:val="28"/>
          <w:lang w:eastAsia="en-US"/>
        </w:rPr>
        <w:t>;</w:t>
      </w:r>
    </w:p>
    <w:p w:rsidR="004B12E1" w:rsidRDefault="004B12E1" w:rsidP="004B12E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  <w:lang w:eastAsia="en-US"/>
        </w:rPr>
      </w:pPr>
      <w:r w:rsidRPr="00002779">
        <w:rPr>
          <w:noProof/>
          <w:sz w:val="28"/>
          <w:szCs w:val="28"/>
          <w:lang w:eastAsia="en-US"/>
        </w:rPr>
        <w:t xml:space="preserve">б) </w:t>
      </w:r>
      <w:r w:rsidRPr="008A7198">
        <w:rPr>
          <w:sz w:val="28"/>
          <w:szCs w:val="28"/>
          <w:lang w:eastAsia="en-US"/>
        </w:rPr>
        <w:t xml:space="preserve">письменное уведомление о принятии решения об отказе в предоставлении гранта с указанием причин отказа (далее – уведомление об отказе). </w:t>
      </w:r>
      <w:r w:rsidRPr="008A7198">
        <w:rPr>
          <w:sz w:val="28"/>
          <w:szCs w:val="28"/>
        </w:rPr>
        <w:t>В состав реквизитов документа входят дата, регистрационный номер, принятое решение.</w:t>
      </w:r>
    </w:p>
    <w:p w:rsidR="004B12E1" w:rsidRPr="00002779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57</w:t>
      </w:r>
      <w:r>
        <w:rPr>
          <w:sz w:val="28"/>
          <w:szCs w:val="28"/>
          <w:lang w:eastAsia="en-US"/>
        </w:rPr>
        <w:t>. </w:t>
      </w:r>
      <w:r w:rsidRPr="002C1515">
        <w:rPr>
          <w:sz w:val="28"/>
          <w:szCs w:val="28"/>
          <w:lang w:eastAsia="en-US"/>
        </w:rPr>
        <w:t xml:space="preserve">Орган местного самоуправления отказывает в предоставлении </w:t>
      </w:r>
      <w:r w:rsidRPr="002C1515">
        <w:rPr>
          <w:sz w:val="28"/>
          <w:szCs w:val="28"/>
        </w:rPr>
        <w:t>Го</w:t>
      </w:r>
      <w:r>
        <w:rPr>
          <w:sz w:val="28"/>
          <w:szCs w:val="28"/>
        </w:rPr>
        <w:t>-</w:t>
      </w:r>
      <w:r w:rsidRPr="002C1515">
        <w:rPr>
          <w:sz w:val="28"/>
          <w:szCs w:val="28"/>
        </w:rPr>
        <w:t>сударственной услуги</w:t>
      </w:r>
      <w:r w:rsidRPr="002C1515">
        <w:rPr>
          <w:sz w:val="28"/>
          <w:szCs w:val="28"/>
          <w:lang w:eastAsia="en-US"/>
        </w:rPr>
        <w:t xml:space="preserve"> при наличии следующих оснований:</w:t>
      </w:r>
    </w:p>
    <w:p w:rsidR="004B12E1" w:rsidRPr="002C151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а) несоответствия представленных участником конкурсного отбора документов, предусмотренных пунктом 61 настоящего Административного регламента и документов, содержащих сведения, указанные в абзацах втором и третьем пункта 62 настоящего Административного регламента, требованиям, установленным к ним в объявлении о проведении отбора;</w:t>
      </w:r>
    </w:p>
    <w:p w:rsidR="004B12E1" w:rsidRPr="002C151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б) непредставления (представления не в полном объеме) участником конкурсного отбора документов, предусмотренных пунктом 61 настоящего Административного регламента;</w:t>
      </w:r>
    </w:p>
    <w:p w:rsidR="004B12E1" w:rsidRPr="002C151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в) установления факта недостоверности представленной участником конкурсного отбора информации в целях получения гранта;</w:t>
      </w:r>
    </w:p>
    <w:p w:rsidR="004B12E1" w:rsidRPr="002C151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г) непризнания участника конкурсного отбора победителем конкурсного отбора.</w:t>
      </w:r>
    </w:p>
    <w:p w:rsidR="004B12E1" w:rsidRDefault="004B12E1" w:rsidP="004B12E1">
      <w:pPr>
        <w:ind w:firstLine="709"/>
        <w:contextualSpacing/>
        <w:jc w:val="both"/>
        <w:rPr>
          <w:color w:val="00B050"/>
          <w:sz w:val="28"/>
          <w:szCs w:val="28"/>
          <w:lang w:eastAsia="en-US"/>
        </w:rPr>
      </w:pP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58. Административные процедуры, осуществляемые при предоставлении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 xml:space="preserve"> в соответствии с настоящим вариантом: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а) прием запроса</w:t>
      </w:r>
      <w:r w:rsidRPr="006A6C22">
        <w:rPr>
          <w:sz w:val="28"/>
          <w:szCs w:val="28"/>
          <w:lang w:eastAsia="en-US"/>
        </w:rPr>
        <w:t xml:space="preserve"> и документов и (или) информации, необходимых для предоставления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>;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>б) межведомственное информационное взаимодействие;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в) принятие решения органа местного самоуправления о предоставлении (об отказе в предоставлении)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>;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A6C22">
        <w:rPr>
          <w:sz w:val="28"/>
          <w:szCs w:val="28"/>
          <w:lang w:eastAsia="en-US"/>
        </w:rPr>
        <w:t xml:space="preserve">г) предоставление </w:t>
      </w:r>
      <w:r>
        <w:rPr>
          <w:sz w:val="28"/>
          <w:szCs w:val="28"/>
          <w:lang w:eastAsia="en-US"/>
        </w:rPr>
        <w:t>органом</w:t>
      </w:r>
      <w:r w:rsidRPr="006A6C22">
        <w:rPr>
          <w:sz w:val="28"/>
          <w:szCs w:val="28"/>
          <w:lang w:eastAsia="en-US"/>
        </w:rPr>
        <w:t xml:space="preserve"> местного самоуправления результата </w:t>
      </w:r>
      <w:r w:rsidRPr="006A6C22">
        <w:rPr>
          <w:sz w:val="28"/>
          <w:szCs w:val="28"/>
        </w:rPr>
        <w:t>Государственной услуги</w:t>
      </w:r>
      <w:r w:rsidRPr="006A6C22">
        <w:rPr>
          <w:sz w:val="28"/>
          <w:szCs w:val="28"/>
          <w:lang w:eastAsia="en-US"/>
        </w:rPr>
        <w:t xml:space="preserve">. </w:t>
      </w:r>
    </w:p>
    <w:p w:rsidR="004B12E1" w:rsidRPr="006A6C22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3C29B3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3C29B3">
        <w:rPr>
          <w:spacing w:val="-4"/>
          <w:sz w:val="28"/>
          <w:szCs w:val="28"/>
          <w:lang w:eastAsia="en-US"/>
        </w:rPr>
        <w:t xml:space="preserve">59. В варианте № 2 предоставления </w:t>
      </w:r>
      <w:r w:rsidRPr="003C29B3">
        <w:rPr>
          <w:spacing w:val="-4"/>
          <w:sz w:val="28"/>
          <w:szCs w:val="28"/>
        </w:rPr>
        <w:t>Государственной услуги</w:t>
      </w:r>
      <w:r w:rsidRPr="003C29B3">
        <w:rPr>
          <w:spacing w:val="-4"/>
          <w:sz w:val="28"/>
          <w:szCs w:val="28"/>
          <w:lang w:eastAsia="en-US"/>
        </w:rPr>
        <w:t xml:space="preserve"> не приведена административная процедура: приостановление предоставления </w:t>
      </w:r>
      <w:r w:rsidRPr="003C29B3">
        <w:rPr>
          <w:spacing w:val="-4"/>
          <w:sz w:val="28"/>
          <w:szCs w:val="28"/>
        </w:rPr>
        <w:t>Государственной услуги</w:t>
      </w:r>
      <w:r w:rsidRPr="003C29B3">
        <w:rPr>
          <w:spacing w:val="-4"/>
          <w:sz w:val="28"/>
          <w:szCs w:val="28"/>
          <w:lang w:eastAsia="en-US"/>
        </w:rPr>
        <w:t>, поскольку она не предусмотрена Порядком № 38-п.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2C1515" w:rsidRDefault="004B12E1" w:rsidP="004B12E1">
      <w:pPr>
        <w:tabs>
          <w:tab w:val="num" w:pos="0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Прием за</w:t>
      </w:r>
      <w:r>
        <w:rPr>
          <w:sz w:val="28"/>
          <w:szCs w:val="28"/>
          <w:lang w:eastAsia="en-US"/>
        </w:rPr>
        <w:t>проса</w:t>
      </w:r>
      <w:r w:rsidRPr="002C1515">
        <w:rPr>
          <w:sz w:val="28"/>
          <w:szCs w:val="28"/>
          <w:lang w:eastAsia="en-US"/>
        </w:rPr>
        <w:t xml:space="preserve"> и документов и (или) информации, необходимых для предоставления </w:t>
      </w:r>
      <w:r w:rsidRPr="002C1515">
        <w:rPr>
          <w:sz w:val="28"/>
          <w:szCs w:val="28"/>
        </w:rPr>
        <w:t>Государственной услуги</w:t>
      </w:r>
    </w:p>
    <w:p w:rsidR="004B12E1" w:rsidRPr="002C1515" w:rsidRDefault="004B12E1" w:rsidP="004B12E1">
      <w:pPr>
        <w:tabs>
          <w:tab w:val="num" w:pos="0"/>
        </w:tabs>
        <w:ind w:firstLine="709"/>
        <w:contextualSpacing/>
        <w:jc w:val="both"/>
        <w:rPr>
          <w:b/>
          <w:sz w:val="28"/>
          <w:szCs w:val="28"/>
          <w:lang w:eastAsia="en-US"/>
        </w:rPr>
      </w:pP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60. Представление заявителем документов и заявления в соо</w:t>
      </w:r>
      <w:r>
        <w:rPr>
          <w:sz w:val="28"/>
          <w:szCs w:val="28"/>
          <w:lang w:eastAsia="en-US"/>
        </w:rPr>
        <w:t>тветствии с формой, утверждаемой</w:t>
      </w:r>
      <w:r w:rsidRPr="002C1515">
        <w:rPr>
          <w:sz w:val="28"/>
          <w:szCs w:val="28"/>
          <w:lang w:eastAsia="en-US"/>
        </w:rPr>
        <w:t xml:space="preserve"> минсельхозом края, осуществляется лично в орган местного самоуправления, посредством </w:t>
      </w:r>
      <w:r w:rsidRPr="002C1515">
        <w:rPr>
          <w:noProof/>
          <w:sz w:val="28"/>
          <w:szCs w:val="28"/>
          <w:lang w:eastAsia="en-US"/>
        </w:rPr>
        <w:t>почтового отправления, посредством Единого портала или Регионального портала</w:t>
      </w:r>
      <w:r w:rsidRPr="002C1515">
        <w:rPr>
          <w:sz w:val="28"/>
          <w:szCs w:val="28"/>
          <w:lang w:eastAsia="en-US"/>
        </w:rPr>
        <w:t>.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61</w:t>
      </w:r>
      <w:r>
        <w:rPr>
          <w:sz w:val="28"/>
          <w:szCs w:val="28"/>
          <w:lang w:eastAsia="en-US"/>
        </w:rPr>
        <w:t>.</w:t>
      </w:r>
      <w:r>
        <w:t> </w:t>
      </w:r>
      <w:r w:rsidRPr="002C1515">
        <w:rPr>
          <w:sz w:val="28"/>
          <w:szCs w:val="28"/>
          <w:lang w:eastAsia="en-US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 w:rsidRPr="002C1515">
        <w:rPr>
          <w:sz w:val="28"/>
          <w:szCs w:val="28"/>
        </w:rPr>
        <w:t>Государственной услуги</w:t>
      </w:r>
      <w:r w:rsidRPr="002C1515">
        <w:rPr>
          <w:sz w:val="28"/>
          <w:szCs w:val="28"/>
          <w:lang w:eastAsia="en-US"/>
        </w:rPr>
        <w:t>, которые заявитель должен представить самостоятельно: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1) заявление о предоставлении гранта, содержащее согласие на публикацию (размещение) в сети «Интернет» информации о заявителе, о подаваемой им заявке, иной информации о заявителе, связанной с конкурсным отбором, согласия заявителя на передачу и обработку персональных данных в соответствии с законодательством Российской Федерации, на осуществление органом местного самоуправления в отношении него проверок соблюдения им условий и порядка предоставления гранта, в том числе в части достижения значения результата предоставления гранта, установленного соглашением о предоставлении гранта (далее – соглашение), а также проверок органами  государственного финансового контроля Ставропольского края в соответствии со статьями 268</w:t>
      </w:r>
      <w:r w:rsidRPr="002C1515">
        <w:rPr>
          <w:sz w:val="28"/>
          <w:szCs w:val="28"/>
          <w:vertAlign w:val="superscript"/>
          <w:lang w:eastAsia="en-US"/>
        </w:rPr>
        <w:t>1</w:t>
      </w:r>
      <w:r w:rsidRPr="002C1515">
        <w:rPr>
          <w:sz w:val="28"/>
          <w:szCs w:val="28"/>
          <w:lang w:eastAsia="en-US"/>
        </w:rPr>
        <w:t xml:space="preserve"> и 269</w:t>
      </w:r>
      <w:r w:rsidRPr="002C1515">
        <w:rPr>
          <w:sz w:val="28"/>
          <w:szCs w:val="28"/>
          <w:vertAlign w:val="superscript"/>
          <w:lang w:eastAsia="en-US"/>
        </w:rPr>
        <w:t>2</w:t>
      </w:r>
      <w:r w:rsidRPr="002C1515">
        <w:rPr>
          <w:sz w:val="28"/>
          <w:szCs w:val="28"/>
          <w:lang w:eastAsia="en-US"/>
        </w:rPr>
        <w:t xml:space="preserve"> Бюджетного кодекса Российской Федерации, и обязательства заявителя: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осуществлять расходование гранта в соответствии с планом расходов по закладке сада суперинтенсивного типа по форме, утверждаемой минсельхозом края (далее – план расходов) на приобретение и доставку саженцев плодовых культур, материалов на капельное орошение, материалов шпалерной конструкции, на проведение работ по монтажу шпалерной конструкции, системы капельного орошения, закладке саженцев плодовых культур (далее – затраты), в размере 95 процентов от затрат по закладке сада суперинтенсивного типа, но не более 435 тыс. рублей;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не продавать, не дарить, не передавать в аренду, не обменивать, не передавать в безвозмездное пользование, не вносить в виде пая, вклада имущество, приобретаемое за счет средств гранта, и не отчуждать его иным образом в соответствии с законодательством Российской Федерации в течение 5 лет со дня подписания акта выполненных работ по закладке сада суперинтенсивного типа;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осуществлять уходные работы за садом суперинтенсивного типа в течение 5 лет со дня подписания акта выполненных работ по закладке сада суперинтенсивного типа;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 xml:space="preserve">о включении в договоры, заключаемые заявителем в целях исполнения обязательств по соглашению, согласия лиц, получающих средства на основании договоров, заключенных с заявителем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</w:t>
      </w:r>
      <w:r w:rsidRPr="002C1515">
        <w:rPr>
          <w:sz w:val="28"/>
          <w:szCs w:val="28"/>
          <w:lang w:eastAsia="en-US"/>
        </w:rPr>
        <w:lastRenderedPageBreak/>
        <w:t>участием таких товариществ и обществ в их уставных (складочных) капиталах) (далее – лица, получающие средства на основании договоров), на осуществление органом местного самоуправления в отношении них проверок соблюдения ими условий и порядка предоставления гранта, в том числе в части достижения значения результата предоставления гранта, установленного соглашением, а также  проверок  органами государственного финансового контроля Ставропольского края в соответствии со статьями 268</w:t>
      </w:r>
      <w:r w:rsidRPr="002C1515">
        <w:rPr>
          <w:sz w:val="28"/>
          <w:szCs w:val="28"/>
          <w:vertAlign w:val="superscript"/>
          <w:lang w:eastAsia="en-US"/>
        </w:rPr>
        <w:t>1</w:t>
      </w:r>
      <w:r w:rsidRPr="002C1515">
        <w:rPr>
          <w:sz w:val="28"/>
          <w:szCs w:val="28"/>
          <w:lang w:eastAsia="en-US"/>
        </w:rPr>
        <w:t xml:space="preserve"> и 269</w:t>
      </w:r>
      <w:r w:rsidRPr="002C1515">
        <w:rPr>
          <w:sz w:val="28"/>
          <w:szCs w:val="28"/>
          <w:vertAlign w:val="superscript"/>
          <w:lang w:eastAsia="en-US"/>
        </w:rPr>
        <w:t>2</w:t>
      </w:r>
      <w:r w:rsidRPr="002C1515">
        <w:rPr>
          <w:sz w:val="28"/>
          <w:szCs w:val="28"/>
          <w:lang w:eastAsia="en-US"/>
        </w:rPr>
        <w:t xml:space="preserve"> Бюджетного кодекса Российской Федерации, по форме, утверждаемой минсельхозом края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796632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796632">
        <w:rPr>
          <w:spacing w:val="-4"/>
          <w:sz w:val="28"/>
          <w:szCs w:val="28"/>
          <w:lang w:eastAsia="en-US"/>
        </w:rPr>
        <w:t>2) копия паспорта или иного документа, удостоверяющего личность заявителя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796632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796632">
        <w:rPr>
          <w:spacing w:val="-4"/>
          <w:sz w:val="28"/>
          <w:szCs w:val="28"/>
          <w:lang w:eastAsia="en-US"/>
        </w:rPr>
        <w:t>3) документ, удостоверяющий полномочия представителя заявителя (в случае обращения с заявкой представителя заявителя)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796632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796632">
        <w:rPr>
          <w:spacing w:val="-4"/>
          <w:sz w:val="28"/>
          <w:szCs w:val="28"/>
          <w:lang w:eastAsia="en-US"/>
        </w:rPr>
        <w:t>4) план расходов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5) выписка с расчетного счета, открытого заявителем в кредитной организации, о наличии на данном счете средств в размере не менее 5 процентов собственных средств от стоимости затрат на закладку сада суперинтенсивного типа, указанных в плане расходов, заверенная кредитной организацией, выданная заявителю на дату не ранее чем за 5 календарных дней до даты подачи заявки (при подаче заявления лично в орган местного самоуправления, при подаче заявления почтовым отправлением, посредством Единого портала или Регионального портала, в форме электронных документов);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6) справка, оформленная по форме, утверждаемой минсельхозом края, подтверждающая на дату не ранее чем за 30 календарных дней до даты подачи заявки, что заявитель не получает средства из краевого бюджета в соответствии с иными нормативными правовыми актами Ставропольского края на цель, указанную в пункте 1 настоящего Административного регламента, подтверждающая отсутствие у заявителя просроченной задолженности по возврату в краевой бюджет субсидий, бюджетных инвестиций, предоставленных в том числе в соответствии с иными правовыми актами Ставропольского края, и иной просроченной (неурегулированной) задолженности по денежным обязательствам перед Ставропольским краем.</w:t>
      </w: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2C151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 xml:space="preserve">62. 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 w:rsidRPr="002C1515">
        <w:rPr>
          <w:sz w:val="28"/>
          <w:szCs w:val="28"/>
        </w:rPr>
        <w:t>Государственной услуги</w:t>
      </w:r>
      <w:r w:rsidRPr="002C1515">
        <w:rPr>
          <w:sz w:val="28"/>
          <w:szCs w:val="28"/>
          <w:lang w:eastAsia="en-US"/>
        </w:rPr>
        <w:t>, которые заявитель вправе представить по собственной инициативе:</w:t>
      </w:r>
    </w:p>
    <w:p w:rsidR="004B12E1" w:rsidRPr="002C151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а) сведения об отсутствии (наличии) у заявителя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2C1515">
        <w:rPr>
          <w:sz w:val="28"/>
          <w:szCs w:val="28"/>
          <w:lang w:eastAsia="en-US"/>
        </w:rPr>
        <w:t>б) сведения из Единого государственного реестра недвижимости о правах заявителя на используемый (используемые) для ведения личного подсобного хозяйства земельный участок (земельные участки).</w:t>
      </w:r>
    </w:p>
    <w:p w:rsidR="004B12E1" w:rsidRPr="002C151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5C1013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C1013">
        <w:rPr>
          <w:spacing w:val="-4"/>
          <w:sz w:val="28"/>
          <w:szCs w:val="28"/>
          <w:lang w:eastAsia="en-US"/>
        </w:rPr>
        <w:t xml:space="preserve">63. Способами установления личности (идентификации) заявителя при взаимодействии с заявителями являются: </w:t>
      </w:r>
    </w:p>
    <w:p w:rsidR="004B12E1" w:rsidRPr="005C1013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C1013">
        <w:rPr>
          <w:spacing w:val="-4"/>
          <w:sz w:val="28"/>
          <w:szCs w:val="28"/>
          <w:lang w:eastAsia="en-US"/>
        </w:rPr>
        <w:t>а) личное обращение в орган местного самоуправления – документ, удостоверяющий полномочия представителя заявителя;</w:t>
      </w:r>
    </w:p>
    <w:p w:rsidR="004B12E1" w:rsidRPr="005C1013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C1013">
        <w:rPr>
          <w:spacing w:val="-4"/>
          <w:sz w:val="28"/>
          <w:szCs w:val="28"/>
          <w:lang w:eastAsia="en-US"/>
        </w:rPr>
        <w:t xml:space="preserve">б) </w:t>
      </w:r>
      <w:r w:rsidRPr="005C1013">
        <w:rPr>
          <w:noProof/>
          <w:spacing w:val="-4"/>
          <w:sz w:val="28"/>
          <w:szCs w:val="28"/>
          <w:lang w:eastAsia="en-US"/>
        </w:rPr>
        <w:t>путем направления почтового отправления</w:t>
      </w:r>
      <w:r w:rsidRPr="005C1013">
        <w:rPr>
          <w:spacing w:val="-4"/>
          <w:sz w:val="28"/>
          <w:szCs w:val="28"/>
          <w:lang w:eastAsia="en-US"/>
        </w:rPr>
        <w:t xml:space="preserve"> </w:t>
      </w:r>
      <w:r w:rsidRPr="005C1013">
        <w:rPr>
          <w:spacing w:val="-4"/>
          <w:sz w:val="28"/>
          <w:szCs w:val="28"/>
        </w:rPr>
        <w:t xml:space="preserve">– </w:t>
      </w:r>
      <w:r w:rsidRPr="005C1013">
        <w:rPr>
          <w:noProof/>
          <w:spacing w:val="-4"/>
          <w:sz w:val="28"/>
          <w:szCs w:val="28"/>
          <w:lang w:eastAsia="en-US"/>
        </w:rPr>
        <w:t>установление личности не требуется</w:t>
      </w:r>
      <w:r w:rsidRPr="005C1013">
        <w:rPr>
          <w:spacing w:val="-4"/>
          <w:sz w:val="28"/>
          <w:szCs w:val="28"/>
          <w:lang w:eastAsia="en-US"/>
        </w:rPr>
        <w:t>;</w:t>
      </w:r>
      <w:r w:rsidRPr="005C1013">
        <w:rPr>
          <w:spacing w:val="-4"/>
          <w:sz w:val="28"/>
          <w:szCs w:val="28"/>
        </w:rPr>
        <w:t xml:space="preserve"> </w:t>
      </w:r>
    </w:p>
    <w:p w:rsidR="004B12E1" w:rsidRPr="00816AEC" w:rsidRDefault="004B12E1" w:rsidP="004B12E1">
      <w:pPr>
        <w:tabs>
          <w:tab w:val="num" w:pos="1276"/>
        </w:tabs>
        <w:ind w:firstLine="709"/>
        <w:contextualSpacing/>
        <w:jc w:val="both"/>
        <w:rPr>
          <w:noProof/>
          <w:spacing w:val="-4"/>
          <w:sz w:val="28"/>
          <w:szCs w:val="28"/>
          <w:lang w:eastAsia="en-US"/>
        </w:rPr>
      </w:pPr>
      <w:r w:rsidRPr="00816AEC">
        <w:rPr>
          <w:spacing w:val="-4"/>
          <w:sz w:val="28"/>
          <w:szCs w:val="28"/>
          <w:lang w:eastAsia="en-US"/>
        </w:rPr>
        <w:t xml:space="preserve">в) посредством Единого портала – </w:t>
      </w:r>
      <w:r w:rsidRPr="00816AEC">
        <w:rPr>
          <w:noProof/>
          <w:spacing w:val="-4"/>
          <w:sz w:val="28"/>
          <w:szCs w:val="28"/>
          <w:lang w:eastAsia="en-US"/>
        </w:rPr>
        <w:t>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фо-рме;</w:t>
      </w:r>
    </w:p>
    <w:p w:rsidR="004B12E1" w:rsidRPr="005C1013" w:rsidRDefault="004B12E1" w:rsidP="004B12E1">
      <w:pPr>
        <w:tabs>
          <w:tab w:val="num" w:pos="1276"/>
        </w:tabs>
        <w:ind w:firstLine="709"/>
        <w:contextualSpacing/>
        <w:jc w:val="both"/>
        <w:rPr>
          <w:noProof/>
          <w:spacing w:val="-4"/>
          <w:sz w:val="28"/>
          <w:szCs w:val="28"/>
          <w:lang w:eastAsia="en-US"/>
        </w:rPr>
      </w:pPr>
      <w:r w:rsidRPr="005C1013">
        <w:rPr>
          <w:noProof/>
          <w:spacing w:val="-4"/>
          <w:sz w:val="28"/>
          <w:szCs w:val="28"/>
          <w:lang w:eastAsia="en-US"/>
        </w:rPr>
        <w:t xml:space="preserve">г) посредством Регионального портала </w:t>
      </w:r>
      <w:r w:rsidRPr="005C1013">
        <w:rPr>
          <w:spacing w:val="-4"/>
          <w:sz w:val="28"/>
          <w:szCs w:val="28"/>
          <w:lang w:eastAsia="en-US"/>
        </w:rPr>
        <w:t xml:space="preserve">– </w:t>
      </w:r>
      <w:r w:rsidRPr="005C1013">
        <w:rPr>
          <w:noProof/>
          <w:spacing w:val="-4"/>
          <w:sz w:val="28"/>
          <w:szCs w:val="28"/>
          <w:lang w:eastAsia="en-US"/>
        </w:rPr>
        <w:t>установление личности не требуется.</w:t>
      </w:r>
    </w:p>
    <w:p w:rsidR="004B12E1" w:rsidRPr="001734A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1734A5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1734A5">
        <w:rPr>
          <w:sz w:val="28"/>
          <w:szCs w:val="28"/>
          <w:lang w:eastAsia="en-US"/>
        </w:rPr>
        <w:t>64. Основания для отказа в приеме з</w:t>
      </w:r>
      <w:r>
        <w:rPr>
          <w:sz w:val="28"/>
          <w:szCs w:val="28"/>
          <w:lang w:eastAsia="en-US"/>
        </w:rPr>
        <w:t>апроса</w:t>
      </w:r>
      <w:r w:rsidRPr="001734A5">
        <w:rPr>
          <w:sz w:val="28"/>
          <w:szCs w:val="28"/>
          <w:lang w:eastAsia="en-US"/>
        </w:rPr>
        <w:t xml:space="preserve"> и документов</w:t>
      </w:r>
      <w:r>
        <w:rPr>
          <w:sz w:val="28"/>
          <w:szCs w:val="28"/>
          <w:lang w:eastAsia="en-US"/>
        </w:rPr>
        <w:t>, необходимых для предоставления Государственной услуги</w:t>
      </w:r>
      <w:r w:rsidRPr="001734A5">
        <w:rPr>
          <w:sz w:val="28"/>
          <w:szCs w:val="28"/>
          <w:lang w:eastAsia="en-US"/>
        </w:rPr>
        <w:t xml:space="preserve"> законодательством Российской Федерации не предусмотрены.</w:t>
      </w:r>
    </w:p>
    <w:p w:rsidR="004B12E1" w:rsidRPr="007A4ABE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  <w:lang w:eastAsia="en-US"/>
        </w:rPr>
        <w:t>65. </w:t>
      </w:r>
      <w:r w:rsidRPr="005E618E">
        <w:rPr>
          <w:spacing w:val="-4"/>
          <w:sz w:val="28"/>
          <w:szCs w:val="28"/>
        </w:rPr>
        <w:t>Государственная услуга</w:t>
      </w:r>
      <w:r w:rsidRPr="005E618E">
        <w:rPr>
          <w:spacing w:val="-4"/>
          <w:sz w:val="28"/>
          <w:szCs w:val="28"/>
          <w:lang w:eastAsia="en-US"/>
        </w:rPr>
        <w:t xml:space="preserve"> не предусматривает возможности приема за</w:t>
      </w:r>
      <w:r>
        <w:rPr>
          <w:spacing w:val="-4"/>
          <w:sz w:val="28"/>
          <w:szCs w:val="28"/>
          <w:lang w:eastAsia="en-US"/>
        </w:rPr>
        <w:t>проса</w:t>
      </w:r>
      <w:r w:rsidRPr="005E618E">
        <w:rPr>
          <w:spacing w:val="-4"/>
          <w:sz w:val="28"/>
          <w:szCs w:val="28"/>
          <w:lang w:eastAsia="en-US"/>
        </w:rPr>
        <w:t xml:space="preserve"> и документов, необходимых для предоставления варианта </w:t>
      </w:r>
      <w:r w:rsidRPr="005E618E">
        <w:rPr>
          <w:spacing w:val="-4"/>
          <w:sz w:val="28"/>
          <w:szCs w:val="28"/>
        </w:rPr>
        <w:t>Государственной услуги</w:t>
      </w:r>
      <w:r w:rsidRPr="005E618E">
        <w:rPr>
          <w:spacing w:val="-4"/>
          <w:sz w:val="28"/>
          <w:szCs w:val="28"/>
          <w:lang w:eastAsia="en-US"/>
        </w:rPr>
        <w:t xml:space="preserve">, по выбору заявителя, независимо от его местонахождения. </w:t>
      </w: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  <w:lang w:eastAsia="en-US"/>
        </w:rPr>
        <w:t>Представление дополнительных сведений от заявителя не предусмотрено.</w:t>
      </w:r>
    </w:p>
    <w:p w:rsidR="004B12E1" w:rsidRPr="007A4ABE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  <w:lang w:eastAsia="en-US"/>
        </w:rPr>
        <w:t xml:space="preserve">66. Срок регистрации заявления и документов, необходимых для предоставления </w:t>
      </w:r>
      <w:r w:rsidRPr="005E618E">
        <w:rPr>
          <w:spacing w:val="-4"/>
          <w:sz w:val="28"/>
          <w:szCs w:val="28"/>
        </w:rPr>
        <w:t>Государственной услуги</w:t>
      </w:r>
      <w:r w:rsidRPr="005E618E">
        <w:rPr>
          <w:spacing w:val="-4"/>
          <w:sz w:val="28"/>
          <w:szCs w:val="28"/>
          <w:lang w:eastAsia="en-US"/>
        </w:rPr>
        <w:t xml:space="preserve">, в органе местного самоуправления составляет 1 рабочий день со дня подачи заявления и документов, необходимых для предоставления </w:t>
      </w:r>
      <w:r w:rsidRPr="005E618E">
        <w:rPr>
          <w:spacing w:val="-4"/>
          <w:sz w:val="28"/>
          <w:szCs w:val="28"/>
        </w:rPr>
        <w:t>Государственной услуги</w:t>
      </w:r>
      <w:r w:rsidRPr="005E618E">
        <w:rPr>
          <w:spacing w:val="-4"/>
          <w:sz w:val="28"/>
          <w:szCs w:val="28"/>
          <w:lang w:eastAsia="en-US"/>
        </w:rPr>
        <w:t>, в орган местного самоуправления.</w:t>
      </w:r>
    </w:p>
    <w:p w:rsidR="004B12E1" w:rsidRPr="005E618E" w:rsidRDefault="004B12E1" w:rsidP="004B12E1">
      <w:pPr>
        <w:ind w:firstLine="709"/>
        <w:contextualSpacing/>
        <w:jc w:val="both"/>
        <w:rPr>
          <w:spacing w:val="-4"/>
          <w:sz w:val="28"/>
          <w:szCs w:val="28"/>
        </w:rPr>
      </w:pPr>
      <w:r w:rsidRPr="005E618E">
        <w:rPr>
          <w:spacing w:val="-4"/>
          <w:sz w:val="28"/>
          <w:szCs w:val="28"/>
          <w:lang w:eastAsia="en-US"/>
        </w:rPr>
        <w:t xml:space="preserve">Возможность получения </w:t>
      </w:r>
      <w:r w:rsidRPr="005E618E">
        <w:rPr>
          <w:spacing w:val="-4"/>
          <w:sz w:val="28"/>
          <w:szCs w:val="28"/>
        </w:rPr>
        <w:t>Государственной услуги</w:t>
      </w:r>
      <w:r w:rsidRPr="005E618E">
        <w:rPr>
          <w:spacing w:val="-4"/>
          <w:sz w:val="28"/>
          <w:szCs w:val="28"/>
          <w:lang w:eastAsia="en-US"/>
        </w:rPr>
        <w:t xml:space="preserve"> в многофункциональном центре предоставления государственных и муниципальных услуг не предусмотрена.</w:t>
      </w:r>
    </w:p>
    <w:p w:rsidR="004B12E1" w:rsidRPr="00BA021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ind w:firstLine="709"/>
        <w:contextualSpacing/>
        <w:jc w:val="center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lastRenderedPageBreak/>
        <w:t>Межведомственное информационное взаимодействие</w:t>
      </w:r>
    </w:p>
    <w:p w:rsidR="004B12E1" w:rsidRPr="004E5BA4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</w:rPr>
      </w:pPr>
      <w:r w:rsidRPr="005E618E">
        <w:rPr>
          <w:spacing w:val="-4"/>
          <w:sz w:val="28"/>
          <w:szCs w:val="28"/>
          <w:lang w:eastAsia="en-US"/>
        </w:rPr>
        <w:t>67. </w:t>
      </w:r>
      <w:r w:rsidRPr="005E618E">
        <w:rPr>
          <w:spacing w:val="-4"/>
          <w:sz w:val="28"/>
          <w:szCs w:val="28"/>
        </w:rPr>
        <w:t>Для получения Государственной услуги необходимо направление органом местного самоуправления следующих межведомственных информационных запросов:</w:t>
      </w: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</w:rPr>
      </w:pPr>
      <w:r w:rsidRPr="005E618E">
        <w:rPr>
          <w:spacing w:val="-4"/>
          <w:sz w:val="28"/>
          <w:szCs w:val="28"/>
        </w:rPr>
        <w:t>а) межведомственный информационный запрос «</w:t>
      </w:r>
      <w:r w:rsidRPr="005E618E">
        <w:rPr>
          <w:spacing w:val="-4"/>
          <w:sz w:val="28"/>
          <w:szCs w:val="28"/>
          <w:lang w:eastAsia="en-US"/>
        </w:rPr>
        <w:t>сведения о наличии (отсутствии) у заявителя неисполненной обязанности по уплате налогов, сборов, пеней, штрафов, процентов, подлежащих уплате в соответствии с законодательством Российской Федерации о налогах и сборах</w:t>
      </w:r>
      <w:r w:rsidRPr="005E618E">
        <w:rPr>
          <w:spacing w:val="-4"/>
          <w:sz w:val="28"/>
          <w:szCs w:val="28"/>
        </w:rPr>
        <w:t xml:space="preserve">». </w:t>
      </w:r>
      <w:r w:rsidRPr="005E618E">
        <w:rPr>
          <w:spacing w:val="-4"/>
          <w:sz w:val="28"/>
          <w:szCs w:val="28"/>
          <w:lang w:eastAsia="en-US"/>
        </w:rPr>
        <w:t>Поставщиком сведений является Управление Федеральной налоговой службы по Ставропольскому краю.</w:t>
      </w:r>
    </w:p>
    <w:p w:rsidR="004B12E1" w:rsidRPr="005E618E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pacing w:val="-4"/>
          <w:sz w:val="28"/>
          <w:szCs w:val="28"/>
        </w:rPr>
      </w:pPr>
      <w:r w:rsidRPr="005E618E">
        <w:rPr>
          <w:spacing w:val="-4"/>
          <w:sz w:val="28"/>
          <w:szCs w:val="28"/>
        </w:rPr>
        <w:t xml:space="preserve">Основанием для направления запроса является </w:t>
      </w:r>
      <w:r w:rsidRPr="005E618E">
        <w:rPr>
          <w:noProof/>
          <w:spacing w:val="-4"/>
          <w:sz w:val="28"/>
          <w:szCs w:val="28"/>
          <w:lang w:eastAsia="en-US"/>
        </w:rPr>
        <w:t>непредставление заявителем документов и сведений по собственной инициативе</w:t>
      </w:r>
      <w:r w:rsidRPr="005E618E">
        <w:rPr>
          <w:spacing w:val="-4"/>
          <w:sz w:val="28"/>
          <w:szCs w:val="28"/>
        </w:rPr>
        <w:t>.</w:t>
      </w:r>
    </w:p>
    <w:p w:rsidR="004B12E1" w:rsidRPr="005E618E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</w:rPr>
        <w:t xml:space="preserve">Запрос направляется органом местного самоуправления в течение </w:t>
      </w:r>
      <w:r>
        <w:rPr>
          <w:noProof/>
          <w:spacing w:val="-4"/>
          <w:sz w:val="28"/>
          <w:szCs w:val="28"/>
          <w:lang w:eastAsia="en-US"/>
        </w:rPr>
        <w:t>2</w:t>
      </w:r>
      <w:r w:rsidRPr="005E618E">
        <w:rPr>
          <w:spacing w:val="-4"/>
          <w:sz w:val="28"/>
          <w:szCs w:val="28"/>
          <w:lang w:eastAsia="en-US"/>
        </w:rPr>
        <w:t xml:space="preserve"> рабочих дней</w:t>
      </w:r>
      <w:r w:rsidRPr="005E618E">
        <w:rPr>
          <w:spacing w:val="-4"/>
          <w:sz w:val="28"/>
          <w:szCs w:val="28"/>
        </w:rPr>
        <w:t xml:space="preserve"> с момента возникновения основания для его направления</w:t>
      </w:r>
      <w:r w:rsidRPr="005E618E">
        <w:rPr>
          <w:spacing w:val="-4"/>
          <w:sz w:val="28"/>
          <w:szCs w:val="28"/>
          <w:lang w:eastAsia="en-US"/>
        </w:rPr>
        <w:t>.</w:t>
      </w: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  <w:lang w:eastAsia="en-US"/>
        </w:rPr>
        <w:t>Управление Федеральной налоговой службы по Ставропольскому краю представляет запрашиваемые сведения в срок, не превышающий 48 часов, с момента направления межведомственного запроса.</w:t>
      </w: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  <w:lang w:eastAsia="en-US"/>
        </w:rPr>
        <w:t>б) межведомственный информационный запрос «сведения, содержащиеся в Едином государственном реестре недвижимости о правах заявителя на используемый (используемые) для ведения личного подсобного хозяйства земельный участок (земельные участки)». Поставщиком сведений является Управление Федеральной службы государственной регистрации, кадастра и картографии по Ставропольскому краю.</w:t>
      </w:r>
    </w:p>
    <w:p w:rsidR="004B12E1" w:rsidRPr="005E618E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pacing w:val="-4"/>
          <w:sz w:val="28"/>
          <w:szCs w:val="28"/>
        </w:rPr>
      </w:pPr>
      <w:r w:rsidRPr="005E618E">
        <w:rPr>
          <w:spacing w:val="-4"/>
          <w:sz w:val="28"/>
          <w:szCs w:val="28"/>
        </w:rPr>
        <w:t xml:space="preserve">Основанием для направления запроса является </w:t>
      </w:r>
      <w:r w:rsidRPr="005E618E">
        <w:rPr>
          <w:noProof/>
          <w:spacing w:val="-4"/>
          <w:sz w:val="28"/>
          <w:szCs w:val="28"/>
          <w:lang w:eastAsia="en-US"/>
        </w:rPr>
        <w:t>непредставление заявителем документов и сведений по собственной инициативе</w:t>
      </w:r>
      <w:r w:rsidRPr="005E618E">
        <w:rPr>
          <w:spacing w:val="-4"/>
          <w:sz w:val="28"/>
          <w:szCs w:val="28"/>
        </w:rPr>
        <w:t>.</w:t>
      </w:r>
    </w:p>
    <w:p w:rsidR="004B12E1" w:rsidRPr="005E618E" w:rsidRDefault="004B12E1" w:rsidP="004B12E1">
      <w:pPr>
        <w:tabs>
          <w:tab w:val="left" w:pos="1418"/>
          <w:tab w:val="num" w:pos="1560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</w:rPr>
        <w:t xml:space="preserve">Запрос направляется органом местного самоуправления в течение </w:t>
      </w:r>
      <w:r>
        <w:rPr>
          <w:noProof/>
          <w:spacing w:val="-4"/>
          <w:sz w:val="28"/>
          <w:szCs w:val="28"/>
          <w:lang w:eastAsia="en-US"/>
        </w:rPr>
        <w:t>2</w:t>
      </w:r>
      <w:r w:rsidRPr="005E618E">
        <w:rPr>
          <w:spacing w:val="-4"/>
          <w:sz w:val="28"/>
          <w:szCs w:val="28"/>
          <w:lang w:eastAsia="en-US"/>
        </w:rPr>
        <w:t xml:space="preserve"> рабочих дней</w:t>
      </w:r>
      <w:r w:rsidRPr="005E618E">
        <w:rPr>
          <w:spacing w:val="-4"/>
          <w:sz w:val="28"/>
          <w:szCs w:val="28"/>
        </w:rPr>
        <w:t xml:space="preserve"> с момента возникновения основания для его направления</w:t>
      </w:r>
      <w:r w:rsidRPr="005E618E">
        <w:rPr>
          <w:spacing w:val="-4"/>
          <w:sz w:val="28"/>
          <w:szCs w:val="28"/>
          <w:lang w:eastAsia="en-US"/>
        </w:rPr>
        <w:t>.</w:t>
      </w: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  <w:lang w:eastAsia="en-US"/>
        </w:rPr>
        <w:t>Управление Федеральной службы государственной регистрации, кадастра и картографии по Ставропольскому краю представляет запрашиваемые сведения в срок, не превышающий 48 часов, с момента направления межведомственного запроса.</w:t>
      </w: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</w:p>
    <w:p w:rsidR="004B12E1" w:rsidRPr="005E618E" w:rsidRDefault="004B12E1" w:rsidP="004B12E1">
      <w:pPr>
        <w:tabs>
          <w:tab w:val="num" w:pos="1276"/>
        </w:tabs>
        <w:ind w:firstLine="709"/>
        <w:contextualSpacing/>
        <w:jc w:val="both"/>
        <w:rPr>
          <w:spacing w:val="-4"/>
          <w:sz w:val="28"/>
          <w:szCs w:val="28"/>
          <w:lang w:eastAsia="en-US"/>
        </w:rPr>
      </w:pPr>
      <w:r w:rsidRPr="005E618E">
        <w:rPr>
          <w:spacing w:val="-4"/>
          <w:sz w:val="28"/>
          <w:szCs w:val="28"/>
          <w:lang w:eastAsia="en-US"/>
        </w:rPr>
        <w:t>68. Перечень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№ 2 к настоящему Административному регламенту.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A3648A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A3648A">
        <w:rPr>
          <w:sz w:val="28"/>
          <w:szCs w:val="28"/>
          <w:lang w:eastAsia="en-US"/>
        </w:rPr>
        <w:t xml:space="preserve">Принятие решения о предоставлении (об отказе в предоставлении) </w:t>
      </w:r>
      <w:r w:rsidRPr="00A3648A">
        <w:rPr>
          <w:sz w:val="28"/>
          <w:szCs w:val="28"/>
        </w:rPr>
        <w:t>Государственной услуги</w:t>
      </w:r>
    </w:p>
    <w:p w:rsidR="004B12E1" w:rsidRPr="00A3648A" w:rsidRDefault="004B12E1" w:rsidP="004B12E1">
      <w:pPr>
        <w:tabs>
          <w:tab w:val="num" w:pos="1276"/>
        </w:tabs>
        <w:ind w:firstLine="709"/>
        <w:contextualSpacing/>
        <w:jc w:val="both"/>
        <w:rPr>
          <w:b/>
          <w:sz w:val="28"/>
          <w:szCs w:val="28"/>
          <w:lang w:eastAsia="en-US"/>
        </w:rPr>
      </w:pPr>
    </w:p>
    <w:p w:rsidR="004B12E1" w:rsidRPr="00A3648A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A3648A">
        <w:rPr>
          <w:sz w:val="28"/>
          <w:szCs w:val="28"/>
          <w:lang w:eastAsia="en-US"/>
        </w:rPr>
        <w:t xml:space="preserve">69. Решение о предоставлении </w:t>
      </w:r>
      <w:r w:rsidRPr="00A3648A">
        <w:rPr>
          <w:sz w:val="28"/>
          <w:szCs w:val="28"/>
        </w:rPr>
        <w:t>Государственной услуги</w:t>
      </w:r>
      <w:r w:rsidRPr="00A3648A">
        <w:rPr>
          <w:sz w:val="28"/>
          <w:szCs w:val="28"/>
          <w:lang w:eastAsia="en-US"/>
        </w:rPr>
        <w:t xml:space="preserve"> принимается </w:t>
      </w:r>
      <w:r>
        <w:rPr>
          <w:sz w:val="28"/>
          <w:szCs w:val="28"/>
          <w:lang w:eastAsia="en-US"/>
        </w:rPr>
        <w:t>органом местного самоуправления</w:t>
      </w:r>
      <w:r w:rsidRPr="00A3648A">
        <w:rPr>
          <w:sz w:val="28"/>
          <w:szCs w:val="28"/>
          <w:lang w:eastAsia="en-US"/>
        </w:rPr>
        <w:t xml:space="preserve"> при выполнении каждого из следующих критериев принятия решения: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A3648A">
        <w:rPr>
          <w:sz w:val="28"/>
          <w:szCs w:val="28"/>
          <w:lang w:eastAsia="en-US"/>
        </w:rPr>
        <w:lastRenderedPageBreak/>
        <w:t>а) несоответствия представленных участником конкурсного отбора документов, предусмотренных пунктом 61 настоящего Административного регламента и документов, содержащих сведения, указанные в абзацах втором и</w:t>
      </w:r>
      <w:r>
        <w:rPr>
          <w:sz w:val="28"/>
          <w:szCs w:val="28"/>
          <w:lang w:eastAsia="en-US"/>
        </w:rPr>
        <w:t xml:space="preserve"> третьем пункта 62</w:t>
      </w:r>
      <w:r w:rsidRPr="005960A5">
        <w:rPr>
          <w:sz w:val="28"/>
          <w:szCs w:val="28"/>
          <w:lang w:eastAsia="en-US"/>
        </w:rPr>
        <w:t xml:space="preserve"> настоящего Административного регламента, требованиям, установленным к ним в объявлении о проведении отбора. 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соответствие или несоответствие </w:t>
      </w:r>
      <w:r w:rsidRPr="005960A5">
        <w:rPr>
          <w:sz w:val="28"/>
          <w:szCs w:val="28"/>
          <w:lang w:eastAsia="en-US"/>
        </w:rPr>
        <w:t>представленных участником конкурсного отбора документов;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б) непредставления (представления не в полном объеме) участником конкурсного отбора докуме</w:t>
      </w:r>
      <w:r>
        <w:rPr>
          <w:sz w:val="28"/>
          <w:szCs w:val="28"/>
          <w:lang w:eastAsia="en-US"/>
        </w:rPr>
        <w:t>нтов, предусмотренных пунктом 61</w:t>
      </w:r>
      <w:r w:rsidRPr="005960A5">
        <w:rPr>
          <w:sz w:val="28"/>
          <w:szCs w:val="28"/>
          <w:lang w:eastAsia="en-US"/>
        </w:rPr>
        <w:t xml:space="preserve"> настоящего Административного регламента.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предоставление или непредоставление </w:t>
      </w:r>
      <w:r w:rsidRPr="005960A5">
        <w:rPr>
          <w:sz w:val="28"/>
          <w:szCs w:val="28"/>
          <w:lang w:eastAsia="en-US"/>
        </w:rPr>
        <w:t>(представления не в полном объеме) участником конкурсного отбора документов;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в) установления факта недостоверности представленной участником конкурсного отбора информации в целях получения гранта.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достоверность или </w:t>
      </w:r>
      <w:r w:rsidRPr="005960A5">
        <w:rPr>
          <w:sz w:val="28"/>
          <w:szCs w:val="28"/>
          <w:lang w:eastAsia="en-US"/>
        </w:rPr>
        <w:t>недостоверность представленной участником конкурсного отбора информации;</w:t>
      </w:r>
    </w:p>
    <w:p w:rsidR="004B12E1" w:rsidRPr="005960A5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>г) непризнания участника конкурсного отбора победителем конкурсного отбора.</w:t>
      </w:r>
    </w:p>
    <w:p w:rsidR="004B12E1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5960A5">
        <w:rPr>
          <w:sz w:val="28"/>
          <w:szCs w:val="28"/>
          <w:lang w:eastAsia="en-US"/>
        </w:rPr>
        <w:t xml:space="preserve">Критерии принятия решения </w:t>
      </w:r>
      <w:r w:rsidRPr="005960A5">
        <w:rPr>
          <w:sz w:val="28"/>
          <w:szCs w:val="28"/>
        </w:rPr>
        <w:t xml:space="preserve">– признание или </w:t>
      </w:r>
      <w:r w:rsidRPr="005960A5">
        <w:rPr>
          <w:sz w:val="28"/>
          <w:szCs w:val="28"/>
          <w:lang w:eastAsia="en-US"/>
        </w:rPr>
        <w:t>непризнание участника конкурсного отбора победителем конкурсного отбора.</w:t>
      </w:r>
    </w:p>
    <w:p w:rsidR="004B12E1" w:rsidRPr="004E5BA4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>70. Принятие решения органом местного самоуправления о предоставлении Государственной услуги осуществляется в срок, не превышающий 10 рабочих дней со дня получения органом местного самоуправления всех сведений, необходимых для подтверждения критериев, предусмотренных вариантом № 2 предоставления Государственной услуги, необходимых для принятия такого решения.</w:t>
      </w:r>
    </w:p>
    <w:p w:rsidR="004B12E1" w:rsidRPr="0059375F" w:rsidRDefault="004B12E1" w:rsidP="004B12E1">
      <w:pPr>
        <w:ind w:firstLine="709"/>
        <w:contextualSpacing/>
        <w:jc w:val="both"/>
        <w:rPr>
          <w:b/>
          <w:color w:val="00B050"/>
          <w:sz w:val="28"/>
          <w:szCs w:val="28"/>
          <w:lang w:eastAsia="en-US"/>
        </w:rPr>
      </w:pP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center"/>
        <w:rPr>
          <w:sz w:val="28"/>
          <w:szCs w:val="28"/>
          <w:lang w:eastAsia="en-US"/>
        </w:rPr>
      </w:pPr>
      <w:r w:rsidRPr="000C12D0">
        <w:rPr>
          <w:sz w:val="28"/>
          <w:szCs w:val="28"/>
          <w:lang w:eastAsia="en-US"/>
        </w:rPr>
        <w:t xml:space="preserve">Предоставление результата </w:t>
      </w:r>
      <w:r w:rsidRPr="000C12D0">
        <w:rPr>
          <w:sz w:val="28"/>
          <w:szCs w:val="28"/>
        </w:rPr>
        <w:t>Государственной услуги</w:t>
      </w: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C12D0">
        <w:rPr>
          <w:sz w:val="28"/>
          <w:szCs w:val="28"/>
          <w:lang w:eastAsia="en-US"/>
        </w:rPr>
        <w:t xml:space="preserve">71. Результаты предоставления </w:t>
      </w:r>
      <w:r w:rsidRPr="000C12D0">
        <w:rPr>
          <w:sz w:val="28"/>
          <w:szCs w:val="28"/>
        </w:rPr>
        <w:t>Государственной услуги</w:t>
      </w:r>
      <w:r w:rsidRPr="000C12D0">
        <w:rPr>
          <w:sz w:val="28"/>
          <w:szCs w:val="28"/>
          <w:lang w:eastAsia="en-US"/>
        </w:rPr>
        <w:t xml:space="preserve"> могут быть направлены органом местного самоуправления почтовым отправлением, посредством Единого портала или Регионального портала.</w:t>
      </w: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C12D0">
        <w:rPr>
          <w:sz w:val="28"/>
          <w:szCs w:val="28"/>
          <w:lang w:eastAsia="en-US"/>
        </w:rPr>
        <w:t xml:space="preserve">72. Предоставление результата </w:t>
      </w:r>
      <w:r w:rsidRPr="000C12D0">
        <w:rPr>
          <w:sz w:val="28"/>
          <w:szCs w:val="28"/>
        </w:rPr>
        <w:t>Государственной услуги</w:t>
      </w:r>
      <w:r w:rsidRPr="000C12D0">
        <w:rPr>
          <w:sz w:val="28"/>
          <w:szCs w:val="28"/>
          <w:lang w:eastAsia="en-US"/>
        </w:rPr>
        <w:t xml:space="preserve"> осуществляется органом местного самоуправления в срок, не превышающий 5 рабочих дней со дня принятия решения о предоставлении </w:t>
      </w:r>
      <w:r w:rsidRPr="000C12D0">
        <w:rPr>
          <w:sz w:val="28"/>
          <w:szCs w:val="28"/>
        </w:rPr>
        <w:t>Государственной услуги</w:t>
      </w:r>
      <w:r w:rsidRPr="000C12D0">
        <w:rPr>
          <w:sz w:val="28"/>
          <w:szCs w:val="28"/>
          <w:lang w:eastAsia="en-US"/>
        </w:rPr>
        <w:t>.</w:t>
      </w: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0C12D0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C12D0">
        <w:rPr>
          <w:sz w:val="28"/>
          <w:szCs w:val="28"/>
          <w:lang w:eastAsia="en-US"/>
        </w:rPr>
        <w:t xml:space="preserve">73. Результат предоставления </w:t>
      </w:r>
      <w:r w:rsidRPr="000C12D0">
        <w:rPr>
          <w:sz w:val="28"/>
          <w:szCs w:val="28"/>
        </w:rPr>
        <w:t>Государственной услуги</w:t>
      </w:r>
      <w:r w:rsidRPr="000C12D0">
        <w:rPr>
          <w:sz w:val="28"/>
          <w:szCs w:val="28"/>
          <w:lang w:eastAsia="en-US"/>
        </w:rPr>
        <w:t xml:space="preserve"> не может быть предоставлен по выбору заявителя независимо от его местонахождения.</w:t>
      </w:r>
    </w:p>
    <w:p w:rsidR="004B12E1" w:rsidRPr="0059375F" w:rsidRDefault="004B12E1" w:rsidP="004B12E1">
      <w:pPr>
        <w:tabs>
          <w:tab w:val="num" w:pos="1276"/>
        </w:tabs>
        <w:ind w:firstLine="709"/>
        <w:contextualSpacing/>
        <w:jc w:val="both"/>
        <w:rPr>
          <w:color w:val="00B050"/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center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>IV. Формы контроля за исполнением Административного регламента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center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lastRenderedPageBreak/>
        <w:t xml:space="preserve">Порядок осуществления текущего контроля за соблюдением и исполнением ответственными должностными лицами </w:t>
      </w:r>
      <w:r>
        <w:rPr>
          <w:sz w:val="28"/>
          <w:szCs w:val="28"/>
          <w:lang w:eastAsia="en-US"/>
        </w:rPr>
        <w:t xml:space="preserve">органа, предоставляющего Государственную услугу, </w:t>
      </w:r>
      <w:r w:rsidRPr="004E5BA4">
        <w:rPr>
          <w:sz w:val="28"/>
          <w:szCs w:val="28"/>
          <w:lang w:eastAsia="en-US"/>
        </w:rPr>
        <w:t xml:space="preserve">положений регламента и иных нормативных правовых актов, устанавливающих требования к предоставлению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>, а также принятием ими решений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4E5BA4">
        <w:rPr>
          <w:sz w:val="28"/>
          <w:szCs w:val="28"/>
          <w:lang w:eastAsia="en-US"/>
        </w:rPr>
        <w:t xml:space="preserve">74. Текущий контроль за соблюдением и исполнением ответственными должностными лицами органа местного самоуправления настоящего Административного регламента, а также иных нормативных правовых актов, устанавливающих требования к предоставлению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 xml:space="preserve">, а также принятием ими решений осуществляется </w:t>
      </w:r>
      <w:r w:rsidRPr="004E5BA4">
        <w:rPr>
          <w:noProof/>
          <w:sz w:val="28"/>
          <w:szCs w:val="28"/>
          <w:lang w:eastAsia="en-US"/>
        </w:rPr>
        <w:t>руководителем органа местного самоуправления либо лицом, его замещающим</w:t>
      </w:r>
      <w:r w:rsidRPr="004E5BA4">
        <w:rPr>
          <w:sz w:val="28"/>
          <w:szCs w:val="28"/>
        </w:rPr>
        <w:t>.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 xml:space="preserve">75. Текущий контроль осуществляется посредством проведения плановых и внеплановых проверок. </w:t>
      </w:r>
    </w:p>
    <w:p w:rsidR="004B12E1" w:rsidRPr="0059375F" w:rsidRDefault="004B12E1" w:rsidP="004B12E1">
      <w:pPr>
        <w:tabs>
          <w:tab w:val="num" w:pos="1276"/>
        </w:tabs>
        <w:contextualSpacing/>
        <w:jc w:val="both"/>
        <w:rPr>
          <w:color w:val="00B050"/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 xml:space="preserve">, в том числе порядок и формы контроля за полнотой и качеством предоставления </w:t>
      </w:r>
      <w:r w:rsidRPr="004E5BA4">
        <w:rPr>
          <w:sz w:val="28"/>
          <w:szCs w:val="28"/>
        </w:rPr>
        <w:t>Государственной услуги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>76. Плановые проверки проводятся на основе ежегодно утверждаемого плана, а внеплановые на основании жалоб заявителей на решения и действия (бездействие) должностных лиц по решению лиц органа местного самоуправления, ответственных за проведение проверок.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>77. Проверки проводятся уполномоченными лицами органа местного самоуправления.</w:t>
      </w:r>
    </w:p>
    <w:p w:rsidR="004B12E1" w:rsidRPr="004E5BA4" w:rsidRDefault="004B12E1" w:rsidP="004B12E1">
      <w:pPr>
        <w:tabs>
          <w:tab w:val="num" w:pos="1276"/>
        </w:tabs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 xml:space="preserve">Ответственность должностных лиц органа, предоставляющего </w:t>
      </w:r>
      <w:r w:rsidRPr="004E5BA4">
        <w:rPr>
          <w:sz w:val="28"/>
          <w:szCs w:val="28"/>
        </w:rPr>
        <w:t>Государственную услугу</w:t>
      </w:r>
      <w:r w:rsidRPr="004E5BA4">
        <w:rPr>
          <w:sz w:val="28"/>
          <w:szCs w:val="28"/>
          <w:lang w:eastAsia="en-US"/>
        </w:rPr>
        <w:t xml:space="preserve">, за решения и действия (бездействие), принимаемые (осуществляемые) ими в ходе предоставления </w:t>
      </w:r>
      <w:r w:rsidRPr="004E5BA4">
        <w:rPr>
          <w:sz w:val="28"/>
          <w:szCs w:val="28"/>
        </w:rPr>
        <w:t>Государственной услуги</w:t>
      </w:r>
    </w:p>
    <w:p w:rsidR="004B12E1" w:rsidRPr="004E5BA4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color w:val="00B050"/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>78. 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4B12E1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 xml:space="preserve">Положения, характеризующие требования к порядку и формам контроля за предоставлением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>, в том числе со стороны граждан, их объединений и организаций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t xml:space="preserve">79. Контроль за предоставлением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 xml:space="preserve">, в том числе со стороны граждан, осуществляется посредством получения ими полной, актуальной и достоверной информации о порядке предоставления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 xml:space="preserve"> и возможности досудебного рассмотрения обращений (жалоб) в процессе получения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>.</w:t>
      </w: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4E5BA4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E5BA4">
        <w:rPr>
          <w:sz w:val="28"/>
          <w:szCs w:val="28"/>
          <w:lang w:eastAsia="en-US"/>
        </w:rPr>
        <w:lastRenderedPageBreak/>
        <w:t xml:space="preserve">80. Лица, которые осуществляют контроль за предоставлением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 xml:space="preserve">, должны принимать меры по предотвращению конфликта интересов при предоставлении </w:t>
      </w:r>
      <w:r w:rsidRPr="004E5BA4">
        <w:rPr>
          <w:sz w:val="28"/>
          <w:szCs w:val="28"/>
        </w:rPr>
        <w:t>Государственной услуги</w:t>
      </w:r>
      <w:r w:rsidRPr="004E5BA4">
        <w:rPr>
          <w:sz w:val="28"/>
          <w:szCs w:val="28"/>
          <w:lang w:eastAsia="en-US"/>
        </w:rPr>
        <w:t xml:space="preserve">. </w:t>
      </w:r>
    </w:p>
    <w:p w:rsidR="004B12E1" w:rsidRPr="00DE5D23" w:rsidRDefault="004B12E1" w:rsidP="004B12E1">
      <w:pPr>
        <w:tabs>
          <w:tab w:val="num" w:pos="1276"/>
        </w:tabs>
        <w:ind w:firstLine="709"/>
        <w:contextualSpacing/>
        <w:jc w:val="both"/>
        <w:rPr>
          <w:color w:val="00B050"/>
          <w:sz w:val="28"/>
          <w:szCs w:val="28"/>
          <w:lang w:eastAsia="en-US"/>
        </w:rPr>
      </w:pPr>
    </w:p>
    <w:p w:rsidR="004B12E1" w:rsidRPr="00DE5D23" w:rsidRDefault="004B12E1" w:rsidP="004B12E1">
      <w:pPr>
        <w:tabs>
          <w:tab w:val="num" w:pos="1276"/>
        </w:tabs>
        <w:spacing w:line="240" w:lineRule="exact"/>
        <w:ind w:firstLine="709"/>
        <w:contextualSpacing/>
        <w:jc w:val="center"/>
        <w:rPr>
          <w:sz w:val="28"/>
          <w:szCs w:val="28"/>
          <w:lang w:eastAsia="en-US"/>
        </w:rPr>
      </w:pPr>
      <w:r w:rsidRPr="00DE5D23">
        <w:rPr>
          <w:sz w:val="28"/>
          <w:szCs w:val="28"/>
          <w:lang w:eastAsia="en-US"/>
        </w:rPr>
        <w:t xml:space="preserve">V. Досудебный (внесудебный) порядок обжалования решений и действий (бездействия) органа, предоставляющего </w:t>
      </w:r>
      <w:r w:rsidRPr="00DE5D23">
        <w:rPr>
          <w:sz w:val="28"/>
          <w:szCs w:val="28"/>
        </w:rPr>
        <w:t>Государственную услугу</w:t>
      </w:r>
      <w:r w:rsidRPr="00DE5D23">
        <w:rPr>
          <w:sz w:val="28"/>
          <w:szCs w:val="28"/>
          <w:lang w:eastAsia="en-US"/>
        </w:rPr>
        <w:t>, многофункционального центра, организаций, указанных в части 1.1 статьи 16 Федерального закона</w:t>
      </w:r>
      <w:r>
        <w:rPr>
          <w:sz w:val="28"/>
          <w:szCs w:val="28"/>
          <w:lang w:eastAsia="en-US"/>
        </w:rPr>
        <w:t>,</w:t>
      </w:r>
      <w:r w:rsidRPr="00DE5D23">
        <w:rPr>
          <w:sz w:val="28"/>
          <w:szCs w:val="28"/>
          <w:lang w:eastAsia="en-US"/>
        </w:rPr>
        <w:t xml:space="preserve"> а также их должностных лиц, государственных или муниципальных служащих, работников</w:t>
      </w:r>
    </w:p>
    <w:p w:rsidR="004B12E1" w:rsidRPr="00DE5D23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DE5D23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DE5D23">
        <w:rPr>
          <w:sz w:val="28"/>
          <w:szCs w:val="28"/>
          <w:lang w:eastAsia="en-US"/>
        </w:rPr>
        <w:t>81. Информирование заявителей о порядке подачи и рассмотрения жалобы осуществляется посредством размещения информации на Едином портале, на Региональном портале, на официальном сайте органа местного самоуправления, на информационных стендах в местах предоставления Государственной услуги.</w:t>
      </w:r>
    </w:p>
    <w:p w:rsidR="004B12E1" w:rsidRPr="00DE5D23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</w:p>
    <w:p w:rsidR="004B12E1" w:rsidRPr="00DE5D23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DE5D23">
        <w:rPr>
          <w:sz w:val="28"/>
          <w:szCs w:val="28"/>
          <w:lang w:eastAsia="en-US"/>
        </w:rPr>
        <w:t xml:space="preserve">82. Жалобы в форме электронных документов направляются посредством Единого портала, Регионального портала, посредством официального сайта органа местного самоуправления в сети «Интернет». </w:t>
      </w:r>
    </w:p>
    <w:p w:rsidR="004B12E1" w:rsidRPr="00DE5D23" w:rsidRDefault="004B12E1" w:rsidP="004B12E1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DE5D23">
        <w:rPr>
          <w:sz w:val="28"/>
          <w:szCs w:val="28"/>
          <w:lang w:eastAsia="en-US"/>
        </w:rPr>
        <w:t>Жалобы в форме документов на бумажном носителе направляются путем направления почтового отправления.</w:t>
      </w:r>
    </w:p>
    <w:p w:rsidR="004B12E1" w:rsidRPr="00DE5D23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B12E1" w:rsidRDefault="004B12E1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4B12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2780" w:rsidRDefault="00CF2780" w:rsidP="001A3B3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3B3D" w:rsidRPr="001A3B3D" w:rsidRDefault="001A3B3D" w:rsidP="00085FF0">
      <w:pPr>
        <w:spacing w:line="240" w:lineRule="exact"/>
        <w:ind w:left="6180"/>
        <w:rPr>
          <w:sz w:val="28"/>
          <w:szCs w:val="28"/>
          <w:lang w:eastAsia="en-US"/>
        </w:rPr>
      </w:pPr>
      <w:bookmarkStart w:id="3" w:name="_GoBack"/>
      <w:bookmarkEnd w:id="3"/>
      <w:r w:rsidRPr="001A3B3D">
        <w:rPr>
          <w:sz w:val="28"/>
          <w:szCs w:val="28"/>
          <w:lang w:eastAsia="en-US"/>
        </w:rPr>
        <w:lastRenderedPageBreak/>
        <w:t>Приложение 1</w:t>
      </w:r>
    </w:p>
    <w:p w:rsidR="001A3B3D" w:rsidRPr="001A3B3D" w:rsidRDefault="001A3B3D" w:rsidP="001A3B3D">
      <w:pPr>
        <w:spacing w:line="240" w:lineRule="exact"/>
        <w:ind w:left="6180"/>
        <w:jc w:val="center"/>
        <w:rPr>
          <w:sz w:val="28"/>
          <w:szCs w:val="28"/>
          <w:lang w:eastAsia="en-US"/>
        </w:rPr>
      </w:pPr>
    </w:p>
    <w:p w:rsidR="001A3B3D" w:rsidRPr="001A3B3D" w:rsidRDefault="001A3B3D" w:rsidP="001A3B3D">
      <w:pPr>
        <w:spacing w:line="240" w:lineRule="exact"/>
        <w:ind w:left="4678"/>
        <w:rPr>
          <w:sz w:val="28"/>
          <w:szCs w:val="28"/>
          <w:lang w:eastAsia="en-US"/>
        </w:rPr>
      </w:pPr>
      <w:r w:rsidRPr="001A3B3D">
        <w:rPr>
          <w:sz w:val="28"/>
          <w:szCs w:val="28"/>
          <w:lang w:eastAsia="en-US"/>
        </w:rPr>
        <w:t xml:space="preserve">к Административному регламенту, утвержденному </w:t>
      </w:r>
      <w:r w:rsidRPr="001A3B3D">
        <w:rPr>
          <w:sz w:val="28"/>
          <w:szCs w:val="28"/>
          <w:lang w:eastAsia="en-US"/>
        </w:rPr>
        <w:t>постановлением администрации</w:t>
      </w:r>
      <w:r w:rsidRPr="001A3B3D">
        <w:rPr>
          <w:sz w:val="28"/>
          <w:szCs w:val="28"/>
          <w:lang w:eastAsia="en-US"/>
        </w:rPr>
        <w:t xml:space="preserve"> Кочубеевского муниципального округа                             Ставропольского края                                                                       </w:t>
      </w:r>
    </w:p>
    <w:p w:rsidR="001A3B3D" w:rsidRPr="001A3B3D" w:rsidRDefault="001A3B3D" w:rsidP="001A3B3D">
      <w:pPr>
        <w:ind w:left="4678"/>
        <w:rPr>
          <w:sz w:val="28"/>
          <w:szCs w:val="28"/>
        </w:rPr>
      </w:pPr>
      <w:r w:rsidRPr="001A3B3D">
        <w:rPr>
          <w:sz w:val="28"/>
          <w:szCs w:val="28"/>
        </w:rPr>
        <w:t xml:space="preserve">от «19» сентября 2023 г.  №1137                      </w:t>
      </w:r>
    </w:p>
    <w:p w:rsidR="001A3B3D" w:rsidRPr="001A3B3D" w:rsidRDefault="001A3B3D" w:rsidP="001A3B3D">
      <w:pPr>
        <w:ind w:left="4678"/>
        <w:rPr>
          <w:sz w:val="28"/>
          <w:szCs w:val="28"/>
        </w:rPr>
      </w:pPr>
    </w:p>
    <w:p w:rsidR="001A3B3D" w:rsidRPr="001A3B3D" w:rsidRDefault="001A3B3D" w:rsidP="001A3B3D">
      <w:pPr>
        <w:spacing w:after="240" w:line="240" w:lineRule="exact"/>
        <w:jc w:val="center"/>
        <w:rPr>
          <w:sz w:val="28"/>
          <w:szCs w:val="28"/>
        </w:rPr>
      </w:pPr>
      <w:r w:rsidRPr="001A3B3D">
        <w:rPr>
          <w:bCs/>
          <w:sz w:val="28"/>
          <w:szCs w:val="28"/>
        </w:rPr>
        <w:t xml:space="preserve">Перечень общих признаков заявителей, </w:t>
      </w:r>
      <w:r w:rsidRPr="001A3B3D">
        <w:rPr>
          <w:bCs/>
          <w:sz w:val="28"/>
          <w:szCs w:val="28"/>
        </w:rPr>
        <w:br/>
        <w:t xml:space="preserve">а также комбинации значений признаков, каждая из которых соответствует одному варианту предоставления </w:t>
      </w:r>
      <w:r w:rsidRPr="001A3B3D">
        <w:rPr>
          <w:sz w:val="28"/>
          <w:szCs w:val="28"/>
        </w:rPr>
        <w:t xml:space="preserve">Государственной услуги </w:t>
      </w:r>
    </w:p>
    <w:p w:rsidR="001A3B3D" w:rsidRPr="001A3B3D" w:rsidRDefault="001A3B3D" w:rsidP="001A3B3D">
      <w:pPr>
        <w:spacing w:after="240"/>
        <w:jc w:val="center"/>
        <w:rPr>
          <w:sz w:val="28"/>
          <w:szCs w:val="28"/>
        </w:rPr>
      </w:pPr>
      <w:r w:rsidRPr="001A3B3D">
        <w:rPr>
          <w:sz w:val="28"/>
          <w:szCs w:val="28"/>
        </w:rPr>
        <w:t>Таблица 1. Круг заявителей в соответствии с вариантами предоставления Государственной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8287"/>
      </w:tblGrid>
      <w:tr w:rsidR="001A3B3D" w:rsidRPr="001A3B3D" w:rsidTr="00445FFF">
        <w:tc>
          <w:tcPr>
            <w:tcW w:w="1284" w:type="dxa"/>
            <w:shd w:val="clear" w:color="auto" w:fill="auto"/>
          </w:tcPr>
          <w:p w:rsidR="001A3B3D" w:rsidRPr="001A3B3D" w:rsidRDefault="001A3B3D" w:rsidP="001A3B3D">
            <w:pPr>
              <w:spacing w:before="240"/>
              <w:jc w:val="center"/>
              <w:rPr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№ варианта</w:t>
            </w:r>
          </w:p>
        </w:tc>
        <w:tc>
          <w:tcPr>
            <w:tcW w:w="8911" w:type="dxa"/>
            <w:shd w:val="clear" w:color="auto" w:fill="auto"/>
          </w:tcPr>
          <w:p w:rsidR="001A3B3D" w:rsidRPr="001A3B3D" w:rsidRDefault="001A3B3D" w:rsidP="001A3B3D">
            <w:pPr>
              <w:spacing w:before="240"/>
              <w:jc w:val="center"/>
              <w:rPr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Комбинация значений признаков</w:t>
            </w:r>
          </w:p>
        </w:tc>
      </w:tr>
      <w:tr w:rsidR="001A3B3D" w:rsidRPr="001A3B3D" w:rsidTr="00445FFF">
        <w:tc>
          <w:tcPr>
            <w:tcW w:w="10195" w:type="dxa"/>
            <w:gridSpan w:val="2"/>
            <w:shd w:val="clear" w:color="auto" w:fill="auto"/>
          </w:tcPr>
          <w:p w:rsidR="001A3B3D" w:rsidRPr="001A3B3D" w:rsidRDefault="001A3B3D" w:rsidP="001A3B3D">
            <w:pPr>
              <w:jc w:val="both"/>
              <w:rPr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Результат Государственной услуги, за которым обращается заявитель «Предоставление за счет средств бюджета Ставропольского края грантов в форме субсидий гражданам, ведущим личные подсобные хозяйства, на закладку сада суперинтенсивного типа»</w:t>
            </w:r>
          </w:p>
        </w:tc>
      </w:tr>
      <w:tr w:rsidR="001A3B3D" w:rsidRPr="001A3B3D" w:rsidTr="00445FFF">
        <w:tc>
          <w:tcPr>
            <w:tcW w:w="1284" w:type="dxa"/>
            <w:shd w:val="clear" w:color="auto" w:fill="auto"/>
          </w:tcPr>
          <w:p w:rsidR="001A3B3D" w:rsidRPr="001A3B3D" w:rsidRDefault="001A3B3D" w:rsidP="001A3B3D">
            <w:pPr>
              <w:spacing w:before="240"/>
              <w:jc w:val="both"/>
              <w:rPr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1.</w:t>
            </w:r>
          </w:p>
        </w:tc>
        <w:tc>
          <w:tcPr>
            <w:tcW w:w="8911" w:type="dxa"/>
            <w:shd w:val="clear" w:color="auto" w:fill="auto"/>
          </w:tcPr>
          <w:p w:rsidR="001A3B3D" w:rsidRPr="001A3B3D" w:rsidRDefault="001A3B3D" w:rsidP="001A3B3D">
            <w:pPr>
              <w:tabs>
                <w:tab w:val="num" w:pos="1276"/>
              </w:tabs>
              <w:ind w:firstLine="21"/>
              <w:contextualSpacing/>
              <w:jc w:val="both"/>
              <w:rPr>
                <w:sz w:val="28"/>
                <w:szCs w:val="28"/>
              </w:rPr>
            </w:pPr>
            <w:r w:rsidRPr="001A3B3D">
              <w:rPr>
                <w:noProof/>
                <w:sz w:val="28"/>
                <w:szCs w:val="28"/>
                <w:lang w:val="en-US"/>
              </w:rPr>
              <w:t>Обратился лично</w:t>
            </w:r>
            <w:r w:rsidRPr="001A3B3D">
              <w:rPr>
                <w:sz w:val="28"/>
                <w:szCs w:val="28"/>
              </w:rPr>
              <w:t>, физическое лицо</w:t>
            </w:r>
          </w:p>
        </w:tc>
      </w:tr>
      <w:tr w:rsidR="001A3B3D" w:rsidRPr="001A3B3D" w:rsidTr="00445FFF">
        <w:tc>
          <w:tcPr>
            <w:tcW w:w="1284" w:type="dxa"/>
            <w:shd w:val="clear" w:color="auto" w:fill="auto"/>
          </w:tcPr>
          <w:p w:rsidR="001A3B3D" w:rsidRPr="001A3B3D" w:rsidRDefault="001A3B3D" w:rsidP="001A3B3D">
            <w:pPr>
              <w:spacing w:before="240"/>
              <w:jc w:val="both"/>
              <w:rPr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2.</w:t>
            </w:r>
          </w:p>
        </w:tc>
        <w:tc>
          <w:tcPr>
            <w:tcW w:w="8911" w:type="dxa"/>
            <w:shd w:val="clear" w:color="auto" w:fill="auto"/>
          </w:tcPr>
          <w:p w:rsidR="001A3B3D" w:rsidRPr="001A3B3D" w:rsidRDefault="001A3B3D" w:rsidP="001A3B3D">
            <w:pPr>
              <w:tabs>
                <w:tab w:val="num" w:pos="1276"/>
              </w:tabs>
              <w:ind w:firstLine="21"/>
              <w:contextualSpacing/>
              <w:jc w:val="both"/>
              <w:rPr>
                <w:sz w:val="28"/>
                <w:szCs w:val="28"/>
              </w:rPr>
            </w:pPr>
            <w:r w:rsidRPr="001A3B3D">
              <w:rPr>
                <w:noProof/>
                <w:sz w:val="28"/>
                <w:szCs w:val="28"/>
              </w:rPr>
              <w:t>Обратился через представителя</w:t>
            </w:r>
            <w:r w:rsidRPr="001A3B3D">
              <w:rPr>
                <w:sz w:val="28"/>
                <w:szCs w:val="28"/>
              </w:rPr>
              <w:t xml:space="preserve">, </w:t>
            </w:r>
          </w:p>
          <w:p w:rsidR="001A3B3D" w:rsidRPr="001A3B3D" w:rsidRDefault="001A3B3D" w:rsidP="001A3B3D">
            <w:pPr>
              <w:tabs>
                <w:tab w:val="num" w:pos="1276"/>
              </w:tabs>
              <w:ind w:firstLine="21"/>
              <w:contextualSpacing/>
              <w:jc w:val="both"/>
              <w:rPr>
                <w:noProof/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физическое лицо</w:t>
            </w:r>
          </w:p>
        </w:tc>
      </w:tr>
    </w:tbl>
    <w:p w:rsidR="001A3B3D" w:rsidRPr="001A3B3D" w:rsidRDefault="001A3B3D" w:rsidP="001A3B3D">
      <w:pPr>
        <w:ind w:firstLine="709"/>
        <w:jc w:val="both"/>
        <w:rPr>
          <w:sz w:val="28"/>
          <w:szCs w:val="28"/>
        </w:rPr>
      </w:pPr>
    </w:p>
    <w:p w:rsidR="001A3B3D" w:rsidRPr="001A3B3D" w:rsidRDefault="001A3B3D" w:rsidP="001A3B3D">
      <w:pPr>
        <w:ind w:firstLine="709"/>
        <w:jc w:val="both"/>
        <w:rPr>
          <w:sz w:val="28"/>
          <w:szCs w:val="28"/>
        </w:rPr>
      </w:pPr>
      <w:r w:rsidRPr="001A3B3D">
        <w:rPr>
          <w:sz w:val="28"/>
          <w:szCs w:val="28"/>
        </w:rPr>
        <w:t>Таблица 2. Перечень общих признаков заявителей</w:t>
      </w:r>
    </w:p>
    <w:p w:rsidR="001A3B3D" w:rsidRPr="001A3B3D" w:rsidRDefault="001A3B3D" w:rsidP="001A3B3D">
      <w:pPr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260"/>
        <w:gridCol w:w="5493"/>
      </w:tblGrid>
      <w:tr w:rsidR="001A3B3D" w:rsidRPr="001A3B3D" w:rsidTr="00445FF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1A3B3D" w:rsidRPr="001A3B3D" w:rsidRDefault="001A3B3D" w:rsidP="001A3B3D">
            <w:pPr>
              <w:jc w:val="center"/>
              <w:rPr>
                <w:bCs/>
                <w:sz w:val="28"/>
                <w:szCs w:val="28"/>
              </w:rPr>
            </w:pPr>
            <w:r w:rsidRPr="001A3B3D">
              <w:rPr>
                <w:bCs/>
                <w:sz w:val="28"/>
                <w:szCs w:val="28"/>
              </w:rPr>
              <w:t xml:space="preserve">№ </w:t>
            </w:r>
          </w:p>
          <w:p w:rsidR="001A3B3D" w:rsidRPr="001A3B3D" w:rsidRDefault="001A3B3D" w:rsidP="001A3B3D">
            <w:pPr>
              <w:jc w:val="center"/>
              <w:rPr>
                <w:bCs/>
                <w:sz w:val="28"/>
                <w:szCs w:val="28"/>
              </w:rPr>
            </w:pPr>
            <w:r w:rsidRPr="001A3B3D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A3B3D" w:rsidRPr="001A3B3D" w:rsidRDefault="001A3B3D" w:rsidP="001A3B3D">
            <w:pPr>
              <w:jc w:val="center"/>
              <w:rPr>
                <w:bCs/>
                <w:sz w:val="28"/>
                <w:szCs w:val="28"/>
              </w:rPr>
            </w:pPr>
            <w:r w:rsidRPr="001A3B3D">
              <w:rPr>
                <w:bCs/>
                <w:sz w:val="28"/>
                <w:szCs w:val="28"/>
              </w:rPr>
              <w:t>Признак заявителя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1A3B3D" w:rsidRPr="001A3B3D" w:rsidRDefault="001A3B3D" w:rsidP="001A3B3D">
            <w:pPr>
              <w:jc w:val="center"/>
              <w:rPr>
                <w:bCs/>
                <w:sz w:val="28"/>
                <w:szCs w:val="28"/>
              </w:rPr>
            </w:pPr>
            <w:r w:rsidRPr="001A3B3D">
              <w:rPr>
                <w:bCs/>
                <w:sz w:val="28"/>
                <w:szCs w:val="28"/>
              </w:rPr>
              <w:t>Значения признака заявителя</w:t>
            </w:r>
          </w:p>
        </w:tc>
      </w:tr>
      <w:tr w:rsidR="001A3B3D" w:rsidRPr="001A3B3D" w:rsidTr="00445FFF">
        <w:trPr>
          <w:jc w:val="center"/>
        </w:trPr>
        <w:tc>
          <w:tcPr>
            <w:tcW w:w="9570" w:type="dxa"/>
            <w:gridSpan w:val="3"/>
            <w:shd w:val="clear" w:color="auto" w:fill="auto"/>
          </w:tcPr>
          <w:p w:rsidR="001A3B3D" w:rsidRPr="001A3B3D" w:rsidRDefault="001A3B3D" w:rsidP="001A3B3D">
            <w:pPr>
              <w:jc w:val="both"/>
              <w:rPr>
                <w:iCs/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 xml:space="preserve">Результат государственной услуги </w:t>
            </w:r>
            <w:r w:rsidRPr="001A3B3D">
              <w:rPr>
                <w:iCs/>
                <w:sz w:val="28"/>
                <w:szCs w:val="28"/>
              </w:rPr>
              <w:t>«</w:t>
            </w:r>
            <w:r w:rsidRPr="001A3B3D">
              <w:rPr>
                <w:sz w:val="28"/>
                <w:szCs w:val="28"/>
              </w:rPr>
              <w:t>Предоставление за счет средств бюджета Ставропольского края грантов в форме субсидий гражданам, ведущим личные подсобные хозяйства, на закладку сада суперинтенсивного типа</w:t>
            </w:r>
            <w:r w:rsidRPr="001A3B3D">
              <w:rPr>
                <w:iCs/>
                <w:sz w:val="28"/>
                <w:szCs w:val="28"/>
              </w:rPr>
              <w:t>»</w:t>
            </w:r>
          </w:p>
          <w:p w:rsidR="001A3B3D" w:rsidRPr="001A3B3D" w:rsidRDefault="001A3B3D" w:rsidP="001A3B3D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A3B3D" w:rsidRPr="001A3B3D" w:rsidTr="00445FFF">
        <w:trPr>
          <w:jc w:val="center"/>
        </w:trPr>
        <w:tc>
          <w:tcPr>
            <w:tcW w:w="817" w:type="dxa"/>
            <w:shd w:val="clear" w:color="auto" w:fill="auto"/>
          </w:tcPr>
          <w:p w:rsidR="001A3B3D" w:rsidRPr="001A3B3D" w:rsidRDefault="001A3B3D" w:rsidP="001A3B3D">
            <w:pPr>
              <w:jc w:val="center"/>
              <w:rPr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A3B3D" w:rsidRPr="001A3B3D" w:rsidRDefault="001A3B3D" w:rsidP="001A3B3D">
            <w:pPr>
              <w:spacing w:after="160"/>
              <w:contextualSpacing/>
              <w:rPr>
                <w:noProof/>
                <w:sz w:val="28"/>
                <w:szCs w:val="28"/>
              </w:rPr>
            </w:pPr>
            <w:r w:rsidRPr="001A3B3D">
              <w:rPr>
                <w:noProof/>
                <w:sz w:val="28"/>
                <w:szCs w:val="28"/>
              </w:rPr>
              <w:t>Круг заявителя</w:t>
            </w:r>
          </w:p>
        </w:tc>
        <w:tc>
          <w:tcPr>
            <w:tcW w:w="5493" w:type="dxa"/>
            <w:shd w:val="clear" w:color="auto" w:fill="auto"/>
          </w:tcPr>
          <w:p w:rsidR="001A3B3D" w:rsidRPr="001A3B3D" w:rsidRDefault="001A3B3D" w:rsidP="001A3B3D">
            <w:pPr>
              <w:rPr>
                <w:noProof/>
                <w:sz w:val="28"/>
                <w:szCs w:val="28"/>
              </w:rPr>
            </w:pPr>
            <w:r w:rsidRPr="001A3B3D">
              <w:rPr>
                <w:noProof/>
                <w:sz w:val="28"/>
                <w:szCs w:val="28"/>
              </w:rPr>
              <w:t>Гражданин, ведущий личное подсобное хозяйства на территории муниципального (городского) округа Ставропольского края, в соответствии с Федеральным законом «О личном подсобном хозяйстве», включенный минсельхозом края в реестр субъектов государственной поддержки развития сельского хозяйства в Ставропольском крае</w:t>
            </w:r>
          </w:p>
        </w:tc>
      </w:tr>
      <w:tr w:rsidR="001A3B3D" w:rsidRPr="001A3B3D" w:rsidTr="00445FFF">
        <w:trPr>
          <w:jc w:val="center"/>
        </w:trPr>
        <w:tc>
          <w:tcPr>
            <w:tcW w:w="817" w:type="dxa"/>
            <w:shd w:val="clear" w:color="auto" w:fill="auto"/>
          </w:tcPr>
          <w:p w:rsidR="001A3B3D" w:rsidRPr="001A3B3D" w:rsidRDefault="001A3B3D" w:rsidP="001A3B3D">
            <w:pPr>
              <w:jc w:val="center"/>
              <w:rPr>
                <w:sz w:val="28"/>
                <w:szCs w:val="28"/>
              </w:rPr>
            </w:pPr>
            <w:r w:rsidRPr="001A3B3D">
              <w:rPr>
                <w:sz w:val="28"/>
                <w:szCs w:val="28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A3B3D" w:rsidRPr="001A3B3D" w:rsidRDefault="001A3B3D" w:rsidP="001A3B3D">
            <w:pPr>
              <w:spacing w:after="160"/>
              <w:contextualSpacing/>
              <w:rPr>
                <w:noProof/>
                <w:sz w:val="28"/>
                <w:szCs w:val="28"/>
              </w:rPr>
            </w:pPr>
            <w:r w:rsidRPr="001A3B3D">
              <w:rPr>
                <w:noProof/>
                <w:sz w:val="28"/>
                <w:szCs w:val="28"/>
              </w:rPr>
              <w:t>Заявитель обратился лично или через представителя</w:t>
            </w:r>
          </w:p>
        </w:tc>
        <w:tc>
          <w:tcPr>
            <w:tcW w:w="5493" w:type="dxa"/>
            <w:shd w:val="clear" w:color="auto" w:fill="auto"/>
          </w:tcPr>
          <w:p w:rsidR="001A3B3D" w:rsidRPr="001A3B3D" w:rsidRDefault="001A3B3D" w:rsidP="001A3B3D">
            <w:pPr>
              <w:rPr>
                <w:sz w:val="28"/>
                <w:szCs w:val="28"/>
              </w:rPr>
            </w:pPr>
            <w:r w:rsidRPr="001A3B3D">
              <w:rPr>
                <w:noProof/>
                <w:sz w:val="28"/>
                <w:szCs w:val="28"/>
              </w:rPr>
              <w:t>1</w:t>
            </w:r>
            <w:r w:rsidRPr="001A3B3D">
              <w:rPr>
                <w:sz w:val="28"/>
                <w:szCs w:val="28"/>
              </w:rPr>
              <w:t xml:space="preserve">. </w:t>
            </w:r>
            <w:r w:rsidRPr="001A3B3D">
              <w:rPr>
                <w:noProof/>
                <w:sz w:val="28"/>
                <w:szCs w:val="28"/>
              </w:rPr>
              <w:t>Обратился лично</w:t>
            </w:r>
            <w:r w:rsidRPr="001A3B3D">
              <w:rPr>
                <w:sz w:val="28"/>
                <w:szCs w:val="28"/>
              </w:rPr>
              <w:t>.</w:t>
            </w:r>
          </w:p>
          <w:p w:rsidR="001A3B3D" w:rsidRPr="001A3B3D" w:rsidRDefault="001A3B3D" w:rsidP="001A3B3D">
            <w:pPr>
              <w:rPr>
                <w:noProof/>
                <w:sz w:val="28"/>
                <w:szCs w:val="28"/>
              </w:rPr>
            </w:pPr>
            <w:r w:rsidRPr="001A3B3D">
              <w:rPr>
                <w:noProof/>
                <w:sz w:val="28"/>
                <w:szCs w:val="28"/>
              </w:rPr>
              <w:t>2</w:t>
            </w:r>
            <w:r w:rsidRPr="001A3B3D">
              <w:rPr>
                <w:sz w:val="28"/>
                <w:szCs w:val="28"/>
              </w:rPr>
              <w:t xml:space="preserve">. </w:t>
            </w:r>
            <w:r w:rsidRPr="001A3B3D">
              <w:rPr>
                <w:noProof/>
                <w:sz w:val="28"/>
                <w:szCs w:val="28"/>
              </w:rPr>
              <w:t>Обратился через представителя по доверенности</w:t>
            </w:r>
          </w:p>
        </w:tc>
      </w:tr>
    </w:tbl>
    <w:p w:rsidR="001A3B3D" w:rsidRPr="001A3B3D" w:rsidRDefault="001A3B3D" w:rsidP="001A3B3D">
      <w:pPr>
        <w:spacing w:line="240" w:lineRule="exact"/>
        <w:ind w:left="6180"/>
        <w:jc w:val="center"/>
        <w:rPr>
          <w:sz w:val="28"/>
          <w:szCs w:val="28"/>
          <w:lang w:eastAsia="en-US"/>
        </w:rPr>
      </w:pPr>
      <w:r w:rsidRPr="001A3B3D">
        <w:rPr>
          <w:sz w:val="28"/>
          <w:szCs w:val="28"/>
          <w:lang w:eastAsia="en-US"/>
        </w:rPr>
        <w:lastRenderedPageBreak/>
        <w:t>Приложение 2</w:t>
      </w:r>
    </w:p>
    <w:p w:rsidR="001A3B3D" w:rsidRPr="001A3B3D" w:rsidRDefault="001A3B3D" w:rsidP="001A3B3D">
      <w:pPr>
        <w:spacing w:line="240" w:lineRule="exact"/>
        <w:ind w:left="4962" w:firstLine="1218"/>
        <w:jc w:val="center"/>
        <w:rPr>
          <w:sz w:val="28"/>
          <w:szCs w:val="28"/>
          <w:lang w:eastAsia="en-US"/>
        </w:rPr>
      </w:pPr>
    </w:p>
    <w:p w:rsidR="001A3B3D" w:rsidRDefault="001A3B3D" w:rsidP="001A3B3D">
      <w:pPr>
        <w:spacing w:line="240" w:lineRule="exact"/>
        <w:ind w:left="4962"/>
        <w:jc w:val="both"/>
        <w:rPr>
          <w:sz w:val="28"/>
          <w:szCs w:val="28"/>
          <w:lang w:eastAsia="en-US"/>
        </w:rPr>
      </w:pPr>
      <w:r w:rsidRPr="001A3B3D">
        <w:rPr>
          <w:sz w:val="28"/>
          <w:szCs w:val="28"/>
          <w:lang w:eastAsia="en-US"/>
        </w:rPr>
        <w:t>к Административному регламенту, утвержденному</w:t>
      </w:r>
      <w:r>
        <w:rPr>
          <w:sz w:val="28"/>
          <w:szCs w:val="28"/>
          <w:lang w:eastAsia="en-US"/>
        </w:rPr>
        <w:t xml:space="preserve">   </w:t>
      </w:r>
      <w:r w:rsidRPr="001A3B3D">
        <w:rPr>
          <w:sz w:val="28"/>
          <w:szCs w:val="28"/>
          <w:lang w:eastAsia="en-US"/>
        </w:rPr>
        <w:t>постановлением администрации</w:t>
      </w:r>
      <w:r w:rsidRPr="001A3B3D">
        <w:rPr>
          <w:sz w:val="28"/>
          <w:szCs w:val="28"/>
          <w:lang w:eastAsia="en-US"/>
        </w:rPr>
        <w:t xml:space="preserve"> Кочубеевского муниципального              округа</w:t>
      </w:r>
    </w:p>
    <w:p w:rsidR="001A3B3D" w:rsidRPr="001A3B3D" w:rsidRDefault="001A3B3D" w:rsidP="001A3B3D">
      <w:pPr>
        <w:spacing w:line="240" w:lineRule="exact"/>
        <w:ind w:left="4962"/>
        <w:rPr>
          <w:sz w:val="28"/>
          <w:szCs w:val="28"/>
          <w:lang w:eastAsia="en-US"/>
        </w:rPr>
      </w:pPr>
      <w:r w:rsidRPr="001A3B3D">
        <w:rPr>
          <w:sz w:val="28"/>
          <w:szCs w:val="28"/>
          <w:lang w:eastAsia="en-US"/>
        </w:rPr>
        <w:t xml:space="preserve">Ставропольского края                                                         от «19» сентября 2023г._№ 1137___ </w:t>
      </w:r>
    </w:p>
    <w:p w:rsidR="001A3B3D" w:rsidRPr="001A3B3D" w:rsidRDefault="001A3B3D" w:rsidP="001A3B3D">
      <w:pPr>
        <w:jc w:val="both"/>
        <w:rPr>
          <w:b/>
          <w:bCs/>
          <w:sz w:val="28"/>
          <w:szCs w:val="28"/>
        </w:rPr>
      </w:pPr>
    </w:p>
    <w:p w:rsidR="001A3B3D" w:rsidRPr="001A3B3D" w:rsidRDefault="001A3B3D" w:rsidP="001A3B3D">
      <w:pPr>
        <w:spacing w:line="240" w:lineRule="exact"/>
        <w:jc w:val="center"/>
        <w:rPr>
          <w:bCs/>
          <w:sz w:val="28"/>
          <w:szCs w:val="28"/>
        </w:rPr>
      </w:pPr>
      <w:r w:rsidRPr="001A3B3D">
        <w:rPr>
          <w:bCs/>
          <w:sz w:val="28"/>
          <w:szCs w:val="28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использования)</w:t>
      </w:r>
    </w:p>
    <w:p w:rsidR="001A3B3D" w:rsidRPr="001A3B3D" w:rsidRDefault="001A3B3D" w:rsidP="001A3B3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753"/>
      </w:tblGrid>
      <w:tr w:rsidR="001A3B3D" w:rsidRPr="001A3B3D" w:rsidTr="00445FFF">
        <w:tc>
          <w:tcPr>
            <w:tcW w:w="709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 xml:space="preserve">№ </w:t>
            </w:r>
          </w:p>
          <w:p w:rsidR="001A3B3D" w:rsidRPr="001A3B3D" w:rsidRDefault="001A3B3D" w:rsidP="001A3B3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п/п</w:t>
            </w:r>
          </w:p>
        </w:tc>
        <w:tc>
          <w:tcPr>
            <w:tcW w:w="8753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 xml:space="preserve">Варианты предоставления </w:t>
            </w:r>
            <w:r w:rsidRPr="001A3B3D">
              <w:rPr>
                <w:sz w:val="27"/>
                <w:szCs w:val="27"/>
              </w:rPr>
              <w:t>Государственной услуги</w:t>
            </w:r>
            <w:r w:rsidRPr="001A3B3D">
              <w:rPr>
                <w:rFonts w:eastAsia="Calibri"/>
                <w:sz w:val="27"/>
                <w:szCs w:val="27"/>
              </w:rPr>
              <w:t>, в которых данный межведомственный запрос необходим</w:t>
            </w:r>
          </w:p>
        </w:tc>
      </w:tr>
      <w:tr w:rsidR="001A3B3D" w:rsidRPr="001A3B3D" w:rsidTr="00445FFF">
        <w:tc>
          <w:tcPr>
            <w:tcW w:w="709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2</w:t>
            </w:r>
          </w:p>
        </w:tc>
      </w:tr>
      <w:tr w:rsidR="001A3B3D" w:rsidRPr="001A3B3D" w:rsidTr="00445FFF">
        <w:tc>
          <w:tcPr>
            <w:tcW w:w="709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1.</w:t>
            </w:r>
          </w:p>
        </w:tc>
        <w:tc>
          <w:tcPr>
            <w:tcW w:w="8753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rPr>
                <w:rFonts w:eastAsia="Calibri"/>
                <w:sz w:val="27"/>
                <w:szCs w:val="27"/>
              </w:rPr>
            </w:pPr>
            <w:r w:rsidRPr="001A3B3D">
              <w:rPr>
                <w:sz w:val="27"/>
                <w:szCs w:val="27"/>
              </w:rPr>
              <w:t>Предоставление за счет средств бюджета Ставропольского края грантов в форме субсидий гражданам, ведущим личные подсобные хозяйства, на закладку сада суперинтенсивного типа</w:t>
            </w:r>
          </w:p>
        </w:tc>
      </w:tr>
      <w:tr w:rsidR="001A3B3D" w:rsidRPr="001A3B3D" w:rsidTr="00445FFF">
        <w:tc>
          <w:tcPr>
            <w:tcW w:w="709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1.1.</w:t>
            </w:r>
          </w:p>
        </w:tc>
        <w:tc>
          <w:tcPr>
            <w:tcW w:w="8753" w:type="dxa"/>
            <w:shd w:val="clear" w:color="auto" w:fill="auto"/>
          </w:tcPr>
          <w:p w:rsidR="001A3B3D" w:rsidRPr="001A3B3D" w:rsidRDefault="001A3B3D" w:rsidP="001A3B3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Сведения о наличии (отсутствии) у заявителя неисполненной обязанности по уплате налогов, сборов, пеней, штрафов, процентов, подлежащих уплате в соответствии с законодательством Российской Федерации о налогах и сборах»</w:t>
            </w:r>
          </w:p>
          <w:p w:rsidR="001A3B3D" w:rsidRPr="001A3B3D" w:rsidRDefault="001A3B3D" w:rsidP="001A3B3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Запрос в Управление Федеральной налоговой службы по Ставропольскому краю</w:t>
            </w:r>
          </w:p>
          <w:p w:rsidR="001A3B3D" w:rsidRPr="001A3B3D" w:rsidRDefault="001A3B3D" w:rsidP="001A3B3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Направляемые в запросе сведения: ИНН налогоплательщика.</w:t>
            </w:r>
          </w:p>
          <w:p w:rsidR="001A3B3D" w:rsidRPr="001A3B3D" w:rsidRDefault="001A3B3D" w:rsidP="001A3B3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7"/>
                <w:szCs w:val="27"/>
              </w:rPr>
            </w:pPr>
            <w:r w:rsidRPr="001A3B3D">
              <w:rPr>
                <w:rFonts w:eastAsia="Calibri"/>
                <w:sz w:val="27"/>
                <w:szCs w:val="27"/>
              </w:rPr>
              <w:t>Запрашиваемые в запросе сведения и цели использования запрашиваемых в запросе сведений: ИНН налогоплательщика (принятие решения)</w:t>
            </w:r>
          </w:p>
        </w:tc>
      </w:tr>
      <w:tr w:rsidR="001A3B3D" w:rsidRPr="001A3B3D" w:rsidTr="00445FFF">
        <w:tc>
          <w:tcPr>
            <w:tcW w:w="709" w:type="dxa"/>
            <w:shd w:val="clear" w:color="auto" w:fill="auto"/>
          </w:tcPr>
          <w:p w:rsidR="001A3B3D" w:rsidRPr="001A3B3D" w:rsidRDefault="001A3B3D" w:rsidP="001A3B3D">
            <w:pPr>
              <w:jc w:val="center"/>
              <w:rPr>
                <w:sz w:val="27"/>
                <w:szCs w:val="27"/>
              </w:rPr>
            </w:pPr>
            <w:r w:rsidRPr="001A3B3D">
              <w:rPr>
                <w:sz w:val="27"/>
                <w:szCs w:val="27"/>
              </w:rPr>
              <w:t>1.2.</w:t>
            </w:r>
          </w:p>
        </w:tc>
        <w:tc>
          <w:tcPr>
            <w:tcW w:w="8753" w:type="dxa"/>
            <w:shd w:val="clear" w:color="auto" w:fill="auto"/>
          </w:tcPr>
          <w:p w:rsidR="001A3B3D" w:rsidRPr="001A3B3D" w:rsidRDefault="001A3B3D" w:rsidP="001A3B3D">
            <w:pPr>
              <w:jc w:val="both"/>
              <w:rPr>
                <w:spacing w:val="-4"/>
                <w:sz w:val="27"/>
                <w:szCs w:val="27"/>
              </w:rPr>
            </w:pPr>
            <w:r w:rsidRPr="001A3B3D">
              <w:rPr>
                <w:spacing w:val="-4"/>
                <w:sz w:val="27"/>
                <w:szCs w:val="27"/>
              </w:rPr>
              <w:t>Сведения, содержащиеся в Едином государственном реестре недвижимости о правах заявителя на используемый (используемые) для ведения личного подсобного хозяйства земельного участка (земельные участки)</w:t>
            </w:r>
          </w:p>
          <w:p w:rsidR="001A3B3D" w:rsidRPr="001A3B3D" w:rsidRDefault="001A3B3D" w:rsidP="001A3B3D">
            <w:pPr>
              <w:autoSpaceDE w:val="0"/>
              <w:autoSpaceDN w:val="0"/>
              <w:adjustRightInd w:val="0"/>
              <w:jc w:val="both"/>
              <w:rPr>
                <w:rFonts w:eastAsia="Calibri"/>
                <w:spacing w:val="-4"/>
                <w:sz w:val="27"/>
                <w:szCs w:val="27"/>
              </w:rPr>
            </w:pPr>
            <w:r w:rsidRPr="001A3B3D">
              <w:rPr>
                <w:rFonts w:eastAsia="Calibri"/>
                <w:spacing w:val="-4"/>
                <w:sz w:val="27"/>
                <w:szCs w:val="27"/>
              </w:rPr>
              <w:t>Запрос в Управление Федеральной службы государственной регистрации, кадастра и картографии по Ставропольскому краю</w:t>
            </w:r>
          </w:p>
          <w:p w:rsidR="001A3B3D" w:rsidRPr="001A3B3D" w:rsidRDefault="001A3B3D" w:rsidP="001A3B3D">
            <w:pPr>
              <w:jc w:val="both"/>
              <w:rPr>
                <w:spacing w:val="-4"/>
                <w:sz w:val="27"/>
                <w:szCs w:val="27"/>
              </w:rPr>
            </w:pPr>
            <w:r w:rsidRPr="001A3B3D">
              <w:rPr>
                <w:spacing w:val="-4"/>
                <w:sz w:val="27"/>
                <w:szCs w:val="27"/>
              </w:rPr>
              <w:t>Направляемые в запросе сведения:</w:t>
            </w:r>
          </w:p>
          <w:p w:rsidR="001A3B3D" w:rsidRPr="001A3B3D" w:rsidRDefault="001A3B3D" w:rsidP="001A3B3D">
            <w:pPr>
              <w:jc w:val="both"/>
              <w:rPr>
                <w:spacing w:val="-4"/>
                <w:sz w:val="27"/>
                <w:szCs w:val="27"/>
              </w:rPr>
            </w:pPr>
            <w:r w:rsidRPr="001A3B3D">
              <w:rPr>
                <w:spacing w:val="-4"/>
                <w:sz w:val="27"/>
                <w:szCs w:val="27"/>
              </w:rPr>
              <w:t>кадастровый номер испрашиваемого земельного участка.</w:t>
            </w:r>
          </w:p>
          <w:p w:rsidR="001A3B3D" w:rsidRPr="001A3B3D" w:rsidRDefault="001A3B3D" w:rsidP="001A3B3D">
            <w:pPr>
              <w:jc w:val="both"/>
              <w:rPr>
                <w:spacing w:val="-4"/>
                <w:sz w:val="27"/>
                <w:szCs w:val="27"/>
              </w:rPr>
            </w:pPr>
            <w:r w:rsidRPr="001A3B3D">
              <w:rPr>
                <w:spacing w:val="-4"/>
                <w:sz w:val="27"/>
                <w:szCs w:val="27"/>
              </w:rPr>
              <w:t>Запрашиваемые в запросе сведения и цели использования запрашиваемых в запросе сведений: кадастровый номер испрашиваемого земельного участка (принятие решения);</w:t>
            </w:r>
          </w:p>
          <w:p w:rsidR="001A3B3D" w:rsidRPr="001A3B3D" w:rsidRDefault="001A3B3D" w:rsidP="001A3B3D">
            <w:pPr>
              <w:jc w:val="both"/>
              <w:rPr>
                <w:spacing w:val="-4"/>
                <w:sz w:val="27"/>
                <w:szCs w:val="27"/>
              </w:rPr>
            </w:pPr>
            <w:r w:rsidRPr="001A3B3D">
              <w:rPr>
                <w:spacing w:val="-4"/>
                <w:sz w:val="27"/>
                <w:szCs w:val="27"/>
              </w:rPr>
              <w:t>дата документа (принятие решения);</w:t>
            </w:r>
          </w:p>
          <w:p w:rsidR="001A3B3D" w:rsidRPr="001A3B3D" w:rsidRDefault="001A3B3D" w:rsidP="001A3B3D">
            <w:pPr>
              <w:jc w:val="both"/>
              <w:rPr>
                <w:spacing w:val="-4"/>
                <w:sz w:val="27"/>
                <w:szCs w:val="27"/>
              </w:rPr>
            </w:pPr>
            <w:r w:rsidRPr="001A3B3D">
              <w:rPr>
                <w:spacing w:val="-4"/>
                <w:sz w:val="27"/>
                <w:szCs w:val="27"/>
              </w:rPr>
              <w:t>номер документа (принятие решения);</w:t>
            </w:r>
          </w:p>
          <w:p w:rsidR="001A3B3D" w:rsidRPr="001A3B3D" w:rsidRDefault="001A3B3D" w:rsidP="001A3B3D">
            <w:pPr>
              <w:jc w:val="both"/>
              <w:rPr>
                <w:spacing w:val="-4"/>
                <w:sz w:val="27"/>
                <w:szCs w:val="27"/>
              </w:rPr>
            </w:pPr>
            <w:r w:rsidRPr="001A3B3D">
              <w:rPr>
                <w:spacing w:val="-4"/>
                <w:sz w:val="27"/>
                <w:szCs w:val="27"/>
              </w:rPr>
              <w:t>обременения (принятие решения);</w:t>
            </w:r>
          </w:p>
          <w:p w:rsidR="001A3B3D" w:rsidRPr="001A3B3D" w:rsidRDefault="001A3B3D" w:rsidP="001A3B3D">
            <w:pPr>
              <w:jc w:val="both"/>
              <w:rPr>
                <w:spacing w:val="-6"/>
                <w:sz w:val="27"/>
                <w:szCs w:val="27"/>
              </w:rPr>
            </w:pPr>
            <w:r w:rsidRPr="001A3B3D">
              <w:rPr>
                <w:spacing w:val="-6"/>
                <w:sz w:val="27"/>
                <w:szCs w:val="27"/>
              </w:rPr>
              <w:t>адрес земельного участка или при отсутствии адреса иное описание местоположения такого земельного участка (принятие решения);</w:t>
            </w:r>
          </w:p>
          <w:p w:rsidR="001A3B3D" w:rsidRPr="001A3B3D" w:rsidRDefault="001A3B3D" w:rsidP="001A3B3D">
            <w:pPr>
              <w:jc w:val="both"/>
              <w:rPr>
                <w:sz w:val="27"/>
                <w:szCs w:val="27"/>
              </w:rPr>
            </w:pPr>
            <w:r w:rsidRPr="001A3B3D">
              <w:rPr>
                <w:spacing w:val="-6"/>
                <w:sz w:val="27"/>
                <w:szCs w:val="27"/>
              </w:rPr>
              <w:t>вид разрешенного использования земельного участка (принятие решения)</w:t>
            </w:r>
          </w:p>
        </w:tc>
      </w:tr>
    </w:tbl>
    <w:p w:rsidR="001A3B3D" w:rsidRPr="001A3B3D" w:rsidRDefault="001A3B3D" w:rsidP="00085FF0">
      <w:pPr>
        <w:jc w:val="center"/>
        <w:rPr>
          <w:sz w:val="28"/>
          <w:szCs w:val="28"/>
        </w:rPr>
      </w:pPr>
    </w:p>
    <w:sectPr w:rsidR="001A3B3D" w:rsidRPr="001A3B3D" w:rsidSect="00C36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BAC" w:rsidRDefault="00D02BAC" w:rsidP="00FD1451">
      <w:r>
        <w:separator/>
      </w:r>
    </w:p>
  </w:endnote>
  <w:endnote w:type="continuationSeparator" w:id="0">
    <w:p w:rsidR="00D02BAC" w:rsidRDefault="00D02BAC" w:rsidP="00FD1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BAC" w:rsidRDefault="00D02BAC" w:rsidP="00FD1451">
      <w:r>
        <w:separator/>
      </w:r>
    </w:p>
  </w:footnote>
  <w:footnote w:type="continuationSeparator" w:id="0">
    <w:p w:rsidR="00D02BAC" w:rsidRDefault="00D02BAC" w:rsidP="00FD1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D110610"/>
    <w:multiLevelType w:val="hybridMultilevel"/>
    <w:tmpl w:val="89BA2D9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" w15:restartNumberingAfterBreak="0">
    <w:nsid w:val="3F735197"/>
    <w:multiLevelType w:val="hybridMultilevel"/>
    <w:tmpl w:val="ADC4DC60"/>
    <w:lvl w:ilvl="0" w:tplc="3600138E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 w15:restartNumberingAfterBreak="0">
    <w:nsid w:val="4A4C151F"/>
    <w:multiLevelType w:val="hybridMultilevel"/>
    <w:tmpl w:val="63D8C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44E91"/>
    <w:multiLevelType w:val="hybridMultilevel"/>
    <w:tmpl w:val="4BEADF8A"/>
    <w:lvl w:ilvl="0" w:tplc="D0C22E0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5EA472D5"/>
    <w:multiLevelType w:val="hybridMultilevel"/>
    <w:tmpl w:val="139460C6"/>
    <w:lvl w:ilvl="0" w:tplc="A2EA801C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6" w15:restartNumberingAfterBreak="0">
    <w:nsid w:val="70E014D2"/>
    <w:multiLevelType w:val="hybridMultilevel"/>
    <w:tmpl w:val="47D2D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65DD"/>
    <w:rsid w:val="0000133E"/>
    <w:rsid w:val="0000256B"/>
    <w:rsid w:val="000046C7"/>
    <w:rsid w:val="00006D0F"/>
    <w:rsid w:val="000073AE"/>
    <w:rsid w:val="00014547"/>
    <w:rsid w:val="0001460A"/>
    <w:rsid w:val="00017273"/>
    <w:rsid w:val="00020C9F"/>
    <w:rsid w:val="00021148"/>
    <w:rsid w:val="00022DB7"/>
    <w:rsid w:val="000251DE"/>
    <w:rsid w:val="00025CA0"/>
    <w:rsid w:val="0002672D"/>
    <w:rsid w:val="00027695"/>
    <w:rsid w:val="00027812"/>
    <w:rsid w:val="00033125"/>
    <w:rsid w:val="00036A7C"/>
    <w:rsid w:val="00037088"/>
    <w:rsid w:val="00037E6B"/>
    <w:rsid w:val="00041E30"/>
    <w:rsid w:val="00042F98"/>
    <w:rsid w:val="0004324D"/>
    <w:rsid w:val="00046624"/>
    <w:rsid w:val="00046D5F"/>
    <w:rsid w:val="00050756"/>
    <w:rsid w:val="00050D97"/>
    <w:rsid w:val="00050FF7"/>
    <w:rsid w:val="0005370A"/>
    <w:rsid w:val="0005516C"/>
    <w:rsid w:val="00055ABA"/>
    <w:rsid w:val="00060E56"/>
    <w:rsid w:val="00065798"/>
    <w:rsid w:val="00066216"/>
    <w:rsid w:val="000729F2"/>
    <w:rsid w:val="0007497D"/>
    <w:rsid w:val="00076472"/>
    <w:rsid w:val="00077CAE"/>
    <w:rsid w:val="00081D96"/>
    <w:rsid w:val="000822F4"/>
    <w:rsid w:val="000839D9"/>
    <w:rsid w:val="00085FF0"/>
    <w:rsid w:val="000930F4"/>
    <w:rsid w:val="000A10D7"/>
    <w:rsid w:val="000A15F2"/>
    <w:rsid w:val="000A191F"/>
    <w:rsid w:val="000A300C"/>
    <w:rsid w:val="000A6DD8"/>
    <w:rsid w:val="000A7AB2"/>
    <w:rsid w:val="000B144F"/>
    <w:rsid w:val="000B3147"/>
    <w:rsid w:val="000B3D98"/>
    <w:rsid w:val="000B44C6"/>
    <w:rsid w:val="000B4763"/>
    <w:rsid w:val="000B5A9A"/>
    <w:rsid w:val="000B60EE"/>
    <w:rsid w:val="000B770C"/>
    <w:rsid w:val="000B77E9"/>
    <w:rsid w:val="000B7B1D"/>
    <w:rsid w:val="000B7F98"/>
    <w:rsid w:val="000C1FA0"/>
    <w:rsid w:val="000C63DF"/>
    <w:rsid w:val="000C6422"/>
    <w:rsid w:val="000D003A"/>
    <w:rsid w:val="000D0245"/>
    <w:rsid w:val="000D6862"/>
    <w:rsid w:val="000D6AAB"/>
    <w:rsid w:val="000E55AF"/>
    <w:rsid w:val="000F084F"/>
    <w:rsid w:val="000F157F"/>
    <w:rsid w:val="000F26F1"/>
    <w:rsid w:val="000F4B58"/>
    <w:rsid w:val="000F76B0"/>
    <w:rsid w:val="00101583"/>
    <w:rsid w:val="001016E7"/>
    <w:rsid w:val="00101EC4"/>
    <w:rsid w:val="00102315"/>
    <w:rsid w:val="001123F0"/>
    <w:rsid w:val="001131D0"/>
    <w:rsid w:val="00114156"/>
    <w:rsid w:val="001141DB"/>
    <w:rsid w:val="00114B5B"/>
    <w:rsid w:val="00114B9B"/>
    <w:rsid w:val="001160BB"/>
    <w:rsid w:val="00120F5F"/>
    <w:rsid w:val="0012552A"/>
    <w:rsid w:val="0013103B"/>
    <w:rsid w:val="00143560"/>
    <w:rsid w:val="00144A2B"/>
    <w:rsid w:val="001455FA"/>
    <w:rsid w:val="0014584C"/>
    <w:rsid w:val="00145B02"/>
    <w:rsid w:val="00147952"/>
    <w:rsid w:val="001513FE"/>
    <w:rsid w:val="00151C79"/>
    <w:rsid w:val="001520F2"/>
    <w:rsid w:val="00156090"/>
    <w:rsid w:val="00162F99"/>
    <w:rsid w:val="00166C96"/>
    <w:rsid w:val="0016754F"/>
    <w:rsid w:val="001745C7"/>
    <w:rsid w:val="00177BD0"/>
    <w:rsid w:val="0018082D"/>
    <w:rsid w:val="001840DA"/>
    <w:rsid w:val="001907E7"/>
    <w:rsid w:val="00192C1A"/>
    <w:rsid w:val="001930B8"/>
    <w:rsid w:val="00193594"/>
    <w:rsid w:val="001936BF"/>
    <w:rsid w:val="001940FA"/>
    <w:rsid w:val="00194C18"/>
    <w:rsid w:val="001A03EE"/>
    <w:rsid w:val="001A33E5"/>
    <w:rsid w:val="001A3B3D"/>
    <w:rsid w:val="001A3BAD"/>
    <w:rsid w:val="001A42A5"/>
    <w:rsid w:val="001A469B"/>
    <w:rsid w:val="001A6005"/>
    <w:rsid w:val="001A6A7F"/>
    <w:rsid w:val="001A7329"/>
    <w:rsid w:val="001B12F8"/>
    <w:rsid w:val="001B3741"/>
    <w:rsid w:val="001B575A"/>
    <w:rsid w:val="001B763D"/>
    <w:rsid w:val="001B78E5"/>
    <w:rsid w:val="001C420B"/>
    <w:rsid w:val="001C43FC"/>
    <w:rsid w:val="001C584A"/>
    <w:rsid w:val="001C75E9"/>
    <w:rsid w:val="001C7EAA"/>
    <w:rsid w:val="001D0860"/>
    <w:rsid w:val="001D0BBB"/>
    <w:rsid w:val="001D0E1D"/>
    <w:rsid w:val="001D1E9B"/>
    <w:rsid w:val="001D2B94"/>
    <w:rsid w:val="001D77B5"/>
    <w:rsid w:val="001D7AEF"/>
    <w:rsid w:val="001E1D95"/>
    <w:rsid w:val="001E2656"/>
    <w:rsid w:val="001E483C"/>
    <w:rsid w:val="001E75E2"/>
    <w:rsid w:val="001F07DB"/>
    <w:rsid w:val="001F0918"/>
    <w:rsid w:val="001F1F53"/>
    <w:rsid w:val="001F3B7A"/>
    <w:rsid w:val="001F61CE"/>
    <w:rsid w:val="00200232"/>
    <w:rsid w:val="002011F6"/>
    <w:rsid w:val="00201C2B"/>
    <w:rsid w:val="00201DF2"/>
    <w:rsid w:val="00206747"/>
    <w:rsid w:val="00207510"/>
    <w:rsid w:val="00207876"/>
    <w:rsid w:val="002101B2"/>
    <w:rsid w:val="0021033B"/>
    <w:rsid w:val="002153F6"/>
    <w:rsid w:val="0021550D"/>
    <w:rsid w:val="002201C6"/>
    <w:rsid w:val="00220413"/>
    <w:rsid w:val="00220EC2"/>
    <w:rsid w:val="0022591C"/>
    <w:rsid w:val="0022672D"/>
    <w:rsid w:val="00227A27"/>
    <w:rsid w:val="00231A40"/>
    <w:rsid w:val="00232E71"/>
    <w:rsid w:val="00240FE6"/>
    <w:rsid w:val="0024337B"/>
    <w:rsid w:val="00243969"/>
    <w:rsid w:val="00243A25"/>
    <w:rsid w:val="00244E27"/>
    <w:rsid w:val="00247958"/>
    <w:rsid w:val="00247ADF"/>
    <w:rsid w:val="00247DB5"/>
    <w:rsid w:val="00252DC6"/>
    <w:rsid w:val="00257F99"/>
    <w:rsid w:val="002600B6"/>
    <w:rsid w:val="00261057"/>
    <w:rsid w:val="00263803"/>
    <w:rsid w:val="00263844"/>
    <w:rsid w:val="00265B25"/>
    <w:rsid w:val="00266262"/>
    <w:rsid w:val="0026755C"/>
    <w:rsid w:val="00271E92"/>
    <w:rsid w:val="00273F41"/>
    <w:rsid w:val="00275F1C"/>
    <w:rsid w:val="00283622"/>
    <w:rsid w:val="0028565D"/>
    <w:rsid w:val="00291E76"/>
    <w:rsid w:val="002A1BAE"/>
    <w:rsid w:val="002A40FD"/>
    <w:rsid w:val="002A6C35"/>
    <w:rsid w:val="002C21A5"/>
    <w:rsid w:val="002D4294"/>
    <w:rsid w:val="002D645E"/>
    <w:rsid w:val="002D7B13"/>
    <w:rsid w:val="002E4D72"/>
    <w:rsid w:val="002E5E2E"/>
    <w:rsid w:val="002E6135"/>
    <w:rsid w:val="002E687E"/>
    <w:rsid w:val="002F23FC"/>
    <w:rsid w:val="002F5BEB"/>
    <w:rsid w:val="002F758F"/>
    <w:rsid w:val="002F7D0E"/>
    <w:rsid w:val="00300BEA"/>
    <w:rsid w:val="00301D24"/>
    <w:rsid w:val="00302744"/>
    <w:rsid w:val="0030387D"/>
    <w:rsid w:val="00303FB6"/>
    <w:rsid w:val="00304253"/>
    <w:rsid w:val="00305970"/>
    <w:rsid w:val="0031085B"/>
    <w:rsid w:val="003108ED"/>
    <w:rsid w:val="00312DEE"/>
    <w:rsid w:val="00313814"/>
    <w:rsid w:val="00313A51"/>
    <w:rsid w:val="00314955"/>
    <w:rsid w:val="003156E2"/>
    <w:rsid w:val="00316B7F"/>
    <w:rsid w:val="00317CD7"/>
    <w:rsid w:val="00321E6C"/>
    <w:rsid w:val="00330D66"/>
    <w:rsid w:val="00333007"/>
    <w:rsid w:val="00335A4B"/>
    <w:rsid w:val="00340146"/>
    <w:rsid w:val="00346713"/>
    <w:rsid w:val="00347075"/>
    <w:rsid w:val="00347946"/>
    <w:rsid w:val="00350F13"/>
    <w:rsid w:val="003511C2"/>
    <w:rsid w:val="00354204"/>
    <w:rsid w:val="00354C0F"/>
    <w:rsid w:val="00356B56"/>
    <w:rsid w:val="003570A2"/>
    <w:rsid w:val="003577D7"/>
    <w:rsid w:val="00361206"/>
    <w:rsid w:val="0036180B"/>
    <w:rsid w:val="00363EB0"/>
    <w:rsid w:val="003666A2"/>
    <w:rsid w:val="00366BD1"/>
    <w:rsid w:val="00371596"/>
    <w:rsid w:val="00373D33"/>
    <w:rsid w:val="00374869"/>
    <w:rsid w:val="00380E19"/>
    <w:rsid w:val="003828BE"/>
    <w:rsid w:val="00383590"/>
    <w:rsid w:val="003856E1"/>
    <w:rsid w:val="0039039D"/>
    <w:rsid w:val="00391D27"/>
    <w:rsid w:val="00394231"/>
    <w:rsid w:val="003948F3"/>
    <w:rsid w:val="003961E7"/>
    <w:rsid w:val="003965BD"/>
    <w:rsid w:val="00396C0A"/>
    <w:rsid w:val="003A15AF"/>
    <w:rsid w:val="003A505C"/>
    <w:rsid w:val="003A55C1"/>
    <w:rsid w:val="003A7329"/>
    <w:rsid w:val="003A798A"/>
    <w:rsid w:val="003B02C3"/>
    <w:rsid w:val="003B2558"/>
    <w:rsid w:val="003B278C"/>
    <w:rsid w:val="003B3D27"/>
    <w:rsid w:val="003C13F8"/>
    <w:rsid w:val="003C6C46"/>
    <w:rsid w:val="003C7516"/>
    <w:rsid w:val="003D3DBD"/>
    <w:rsid w:val="003D4893"/>
    <w:rsid w:val="003D5195"/>
    <w:rsid w:val="003D5317"/>
    <w:rsid w:val="003D682A"/>
    <w:rsid w:val="003D70DC"/>
    <w:rsid w:val="003E2558"/>
    <w:rsid w:val="003E2785"/>
    <w:rsid w:val="003E58F1"/>
    <w:rsid w:val="003E6ABD"/>
    <w:rsid w:val="003F7DAD"/>
    <w:rsid w:val="004000C4"/>
    <w:rsid w:val="00400653"/>
    <w:rsid w:val="00400951"/>
    <w:rsid w:val="004040BB"/>
    <w:rsid w:val="00405407"/>
    <w:rsid w:val="004069F1"/>
    <w:rsid w:val="00406E16"/>
    <w:rsid w:val="004070E6"/>
    <w:rsid w:val="00410EB8"/>
    <w:rsid w:val="0041108A"/>
    <w:rsid w:val="00411C3D"/>
    <w:rsid w:val="00415136"/>
    <w:rsid w:val="00416FC5"/>
    <w:rsid w:val="00420769"/>
    <w:rsid w:val="00422E58"/>
    <w:rsid w:val="004237BE"/>
    <w:rsid w:val="00425597"/>
    <w:rsid w:val="00425AB9"/>
    <w:rsid w:val="004324D0"/>
    <w:rsid w:val="00433A5F"/>
    <w:rsid w:val="00433E98"/>
    <w:rsid w:val="0043701B"/>
    <w:rsid w:val="0043774E"/>
    <w:rsid w:val="00437BA4"/>
    <w:rsid w:val="004403A8"/>
    <w:rsid w:val="00441D19"/>
    <w:rsid w:val="00444B7F"/>
    <w:rsid w:val="00444F55"/>
    <w:rsid w:val="004458B5"/>
    <w:rsid w:val="00446960"/>
    <w:rsid w:val="00447DDC"/>
    <w:rsid w:val="0045360C"/>
    <w:rsid w:val="004543B2"/>
    <w:rsid w:val="0045520C"/>
    <w:rsid w:val="00455F74"/>
    <w:rsid w:val="00456407"/>
    <w:rsid w:val="004571CD"/>
    <w:rsid w:val="0046347C"/>
    <w:rsid w:val="004647FE"/>
    <w:rsid w:val="00464995"/>
    <w:rsid w:val="004651DB"/>
    <w:rsid w:val="004653CA"/>
    <w:rsid w:val="00466516"/>
    <w:rsid w:val="00471F41"/>
    <w:rsid w:val="004721DF"/>
    <w:rsid w:val="004724E7"/>
    <w:rsid w:val="004725BD"/>
    <w:rsid w:val="00472FE5"/>
    <w:rsid w:val="0047351B"/>
    <w:rsid w:val="00473975"/>
    <w:rsid w:val="00475DF4"/>
    <w:rsid w:val="00477120"/>
    <w:rsid w:val="00481672"/>
    <w:rsid w:val="00481893"/>
    <w:rsid w:val="00481EC2"/>
    <w:rsid w:val="00482A14"/>
    <w:rsid w:val="004835A5"/>
    <w:rsid w:val="00485B34"/>
    <w:rsid w:val="0048631A"/>
    <w:rsid w:val="00490376"/>
    <w:rsid w:val="00490957"/>
    <w:rsid w:val="00490AE8"/>
    <w:rsid w:val="004935F2"/>
    <w:rsid w:val="00493966"/>
    <w:rsid w:val="0049421C"/>
    <w:rsid w:val="00496C01"/>
    <w:rsid w:val="004972E4"/>
    <w:rsid w:val="00497F41"/>
    <w:rsid w:val="004A0DE7"/>
    <w:rsid w:val="004A236B"/>
    <w:rsid w:val="004A3169"/>
    <w:rsid w:val="004A4BFB"/>
    <w:rsid w:val="004A5310"/>
    <w:rsid w:val="004A5F8E"/>
    <w:rsid w:val="004B0EB2"/>
    <w:rsid w:val="004B12E1"/>
    <w:rsid w:val="004B2709"/>
    <w:rsid w:val="004B2A89"/>
    <w:rsid w:val="004B327A"/>
    <w:rsid w:val="004B38F8"/>
    <w:rsid w:val="004B42D6"/>
    <w:rsid w:val="004B5688"/>
    <w:rsid w:val="004B5BE3"/>
    <w:rsid w:val="004B6233"/>
    <w:rsid w:val="004B6634"/>
    <w:rsid w:val="004C3CE3"/>
    <w:rsid w:val="004C5724"/>
    <w:rsid w:val="004D57C2"/>
    <w:rsid w:val="004D59D0"/>
    <w:rsid w:val="004D5DB7"/>
    <w:rsid w:val="004D6B76"/>
    <w:rsid w:val="004E263F"/>
    <w:rsid w:val="004E3C5F"/>
    <w:rsid w:val="004E6A9F"/>
    <w:rsid w:val="004F2040"/>
    <w:rsid w:val="004F2862"/>
    <w:rsid w:val="004F2D00"/>
    <w:rsid w:val="004F3C69"/>
    <w:rsid w:val="004F50FA"/>
    <w:rsid w:val="004F65BF"/>
    <w:rsid w:val="004F77A7"/>
    <w:rsid w:val="00504D71"/>
    <w:rsid w:val="005074D9"/>
    <w:rsid w:val="0051365D"/>
    <w:rsid w:val="0051369B"/>
    <w:rsid w:val="005150AA"/>
    <w:rsid w:val="005175B5"/>
    <w:rsid w:val="00525A88"/>
    <w:rsid w:val="0052772F"/>
    <w:rsid w:val="0053095B"/>
    <w:rsid w:val="00531ED6"/>
    <w:rsid w:val="00532ECB"/>
    <w:rsid w:val="00533B92"/>
    <w:rsid w:val="00533CB8"/>
    <w:rsid w:val="00534396"/>
    <w:rsid w:val="005359D8"/>
    <w:rsid w:val="00535E6F"/>
    <w:rsid w:val="005361BD"/>
    <w:rsid w:val="00537090"/>
    <w:rsid w:val="005372BA"/>
    <w:rsid w:val="00537EDE"/>
    <w:rsid w:val="00540C22"/>
    <w:rsid w:val="005416DD"/>
    <w:rsid w:val="00542B94"/>
    <w:rsid w:val="00546613"/>
    <w:rsid w:val="00550346"/>
    <w:rsid w:val="005560E3"/>
    <w:rsid w:val="00557989"/>
    <w:rsid w:val="00557C72"/>
    <w:rsid w:val="005618AC"/>
    <w:rsid w:val="00561E85"/>
    <w:rsid w:val="00562C8F"/>
    <w:rsid w:val="0056470F"/>
    <w:rsid w:val="005664FD"/>
    <w:rsid w:val="005665E7"/>
    <w:rsid w:val="00566706"/>
    <w:rsid w:val="00574000"/>
    <w:rsid w:val="005741FE"/>
    <w:rsid w:val="00575681"/>
    <w:rsid w:val="005801B4"/>
    <w:rsid w:val="00581566"/>
    <w:rsid w:val="00583ACC"/>
    <w:rsid w:val="00584616"/>
    <w:rsid w:val="005849EE"/>
    <w:rsid w:val="00585EFA"/>
    <w:rsid w:val="00586A39"/>
    <w:rsid w:val="0058720B"/>
    <w:rsid w:val="005875F1"/>
    <w:rsid w:val="00592477"/>
    <w:rsid w:val="00593684"/>
    <w:rsid w:val="00597DA3"/>
    <w:rsid w:val="005A1765"/>
    <w:rsid w:val="005A3673"/>
    <w:rsid w:val="005A41C9"/>
    <w:rsid w:val="005A6B50"/>
    <w:rsid w:val="005B053F"/>
    <w:rsid w:val="005B0B94"/>
    <w:rsid w:val="005B33FA"/>
    <w:rsid w:val="005B35BA"/>
    <w:rsid w:val="005B389C"/>
    <w:rsid w:val="005B6818"/>
    <w:rsid w:val="005B7A91"/>
    <w:rsid w:val="005C2BE5"/>
    <w:rsid w:val="005C43A0"/>
    <w:rsid w:val="005C50A8"/>
    <w:rsid w:val="005C5756"/>
    <w:rsid w:val="005C6C98"/>
    <w:rsid w:val="005C6CB6"/>
    <w:rsid w:val="005C7E32"/>
    <w:rsid w:val="005D01F2"/>
    <w:rsid w:val="005D1A62"/>
    <w:rsid w:val="005D1AD9"/>
    <w:rsid w:val="005D3840"/>
    <w:rsid w:val="005D4A07"/>
    <w:rsid w:val="005D6725"/>
    <w:rsid w:val="005D7AB3"/>
    <w:rsid w:val="005E3D36"/>
    <w:rsid w:val="005E6D87"/>
    <w:rsid w:val="005F30D0"/>
    <w:rsid w:val="005F42EF"/>
    <w:rsid w:val="005F44E3"/>
    <w:rsid w:val="005F5F90"/>
    <w:rsid w:val="006015C9"/>
    <w:rsid w:val="0060459B"/>
    <w:rsid w:val="006045FF"/>
    <w:rsid w:val="00604994"/>
    <w:rsid w:val="0060709B"/>
    <w:rsid w:val="00607E22"/>
    <w:rsid w:val="00611462"/>
    <w:rsid w:val="006120E6"/>
    <w:rsid w:val="006130C7"/>
    <w:rsid w:val="00614909"/>
    <w:rsid w:val="00617053"/>
    <w:rsid w:val="0062091F"/>
    <w:rsid w:val="00620BC9"/>
    <w:rsid w:val="00623856"/>
    <w:rsid w:val="0062393E"/>
    <w:rsid w:val="00623EF1"/>
    <w:rsid w:val="00624064"/>
    <w:rsid w:val="0062520C"/>
    <w:rsid w:val="006300F1"/>
    <w:rsid w:val="00630537"/>
    <w:rsid w:val="00632226"/>
    <w:rsid w:val="00634EAB"/>
    <w:rsid w:val="00635786"/>
    <w:rsid w:val="0064273B"/>
    <w:rsid w:val="00642F05"/>
    <w:rsid w:val="0064384D"/>
    <w:rsid w:val="006442FC"/>
    <w:rsid w:val="00644F1C"/>
    <w:rsid w:val="00644F75"/>
    <w:rsid w:val="00646530"/>
    <w:rsid w:val="00647FE1"/>
    <w:rsid w:val="006503B2"/>
    <w:rsid w:val="006507D1"/>
    <w:rsid w:val="00650BE0"/>
    <w:rsid w:val="00651267"/>
    <w:rsid w:val="00652D73"/>
    <w:rsid w:val="00654E76"/>
    <w:rsid w:val="00657058"/>
    <w:rsid w:val="00661807"/>
    <w:rsid w:val="00662F5B"/>
    <w:rsid w:val="006659FC"/>
    <w:rsid w:val="00667DFD"/>
    <w:rsid w:val="00671FDA"/>
    <w:rsid w:val="0068225E"/>
    <w:rsid w:val="00683C54"/>
    <w:rsid w:val="00684F7A"/>
    <w:rsid w:val="006855D1"/>
    <w:rsid w:val="00685672"/>
    <w:rsid w:val="00687261"/>
    <w:rsid w:val="00687746"/>
    <w:rsid w:val="00690940"/>
    <w:rsid w:val="006930E5"/>
    <w:rsid w:val="006937BB"/>
    <w:rsid w:val="00694DEE"/>
    <w:rsid w:val="006968AA"/>
    <w:rsid w:val="006A243B"/>
    <w:rsid w:val="006A54DC"/>
    <w:rsid w:val="006A60D8"/>
    <w:rsid w:val="006B00BE"/>
    <w:rsid w:val="006B112F"/>
    <w:rsid w:val="006B4114"/>
    <w:rsid w:val="006B4DCE"/>
    <w:rsid w:val="006B5C73"/>
    <w:rsid w:val="006B7744"/>
    <w:rsid w:val="006C47F8"/>
    <w:rsid w:val="006C4C52"/>
    <w:rsid w:val="006C5E26"/>
    <w:rsid w:val="006D1582"/>
    <w:rsid w:val="006D487E"/>
    <w:rsid w:val="006D4F8C"/>
    <w:rsid w:val="006D5E7C"/>
    <w:rsid w:val="006D657F"/>
    <w:rsid w:val="006E1F73"/>
    <w:rsid w:val="006E27A9"/>
    <w:rsid w:val="006E3C68"/>
    <w:rsid w:val="006E5526"/>
    <w:rsid w:val="006E7D1D"/>
    <w:rsid w:val="006F12C4"/>
    <w:rsid w:val="006F3E47"/>
    <w:rsid w:val="006F7059"/>
    <w:rsid w:val="00702B39"/>
    <w:rsid w:val="007038C6"/>
    <w:rsid w:val="00703C77"/>
    <w:rsid w:val="00704A67"/>
    <w:rsid w:val="00705199"/>
    <w:rsid w:val="0070632D"/>
    <w:rsid w:val="00707C03"/>
    <w:rsid w:val="007107A6"/>
    <w:rsid w:val="00710E2B"/>
    <w:rsid w:val="0071258F"/>
    <w:rsid w:val="0071510F"/>
    <w:rsid w:val="00717F4E"/>
    <w:rsid w:val="007328EC"/>
    <w:rsid w:val="00735361"/>
    <w:rsid w:val="0073661E"/>
    <w:rsid w:val="007418DE"/>
    <w:rsid w:val="00744171"/>
    <w:rsid w:val="00745C0D"/>
    <w:rsid w:val="00746276"/>
    <w:rsid w:val="007473F3"/>
    <w:rsid w:val="0075110C"/>
    <w:rsid w:val="00754760"/>
    <w:rsid w:val="00754826"/>
    <w:rsid w:val="00754BC6"/>
    <w:rsid w:val="00754E8A"/>
    <w:rsid w:val="0076096A"/>
    <w:rsid w:val="0076100B"/>
    <w:rsid w:val="00765D45"/>
    <w:rsid w:val="007725CA"/>
    <w:rsid w:val="00773840"/>
    <w:rsid w:val="00773DBD"/>
    <w:rsid w:val="00774110"/>
    <w:rsid w:val="00776D4A"/>
    <w:rsid w:val="00776DAB"/>
    <w:rsid w:val="00777FCC"/>
    <w:rsid w:val="00785062"/>
    <w:rsid w:val="007850BC"/>
    <w:rsid w:val="00785DCB"/>
    <w:rsid w:val="00787343"/>
    <w:rsid w:val="0079037C"/>
    <w:rsid w:val="00790855"/>
    <w:rsid w:val="0079106E"/>
    <w:rsid w:val="007953A9"/>
    <w:rsid w:val="007A37E3"/>
    <w:rsid w:val="007A3ED0"/>
    <w:rsid w:val="007A5A8F"/>
    <w:rsid w:val="007B07B8"/>
    <w:rsid w:val="007B2C5F"/>
    <w:rsid w:val="007B35C9"/>
    <w:rsid w:val="007B4916"/>
    <w:rsid w:val="007C0EC0"/>
    <w:rsid w:val="007C78FE"/>
    <w:rsid w:val="007D0758"/>
    <w:rsid w:val="007D2CBB"/>
    <w:rsid w:val="007D4269"/>
    <w:rsid w:val="007D4BF5"/>
    <w:rsid w:val="007D6DB6"/>
    <w:rsid w:val="007E1A73"/>
    <w:rsid w:val="007E76AE"/>
    <w:rsid w:val="007F2ABC"/>
    <w:rsid w:val="007F2D8D"/>
    <w:rsid w:val="007F5548"/>
    <w:rsid w:val="00805CB2"/>
    <w:rsid w:val="00814E01"/>
    <w:rsid w:val="008170FB"/>
    <w:rsid w:val="0082298C"/>
    <w:rsid w:val="00824853"/>
    <w:rsid w:val="00824E67"/>
    <w:rsid w:val="00827D0F"/>
    <w:rsid w:val="008335B2"/>
    <w:rsid w:val="00837B8A"/>
    <w:rsid w:val="008401F5"/>
    <w:rsid w:val="008423B3"/>
    <w:rsid w:val="00843911"/>
    <w:rsid w:val="00850871"/>
    <w:rsid w:val="00850C20"/>
    <w:rsid w:val="00852758"/>
    <w:rsid w:val="00852A17"/>
    <w:rsid w:val="008548D7"/>
    <w:rsid w:val="00854D08"/>
    <w:rsid w:val="00855B13"/>
    <w:rsid w:val="008637CD"/>
    <w:rsid w:val="00865E91"/>
    <w:rsid w:val="00867042"/>
    <w:rsid w:val="008722E2"/>
    <w:rsid w:val="00874202"/>
    <w:rsid w:val="00874251"/>
    <w:rsid w:val="00874F36"/>
    <w:rsid w:val="00877DB6"/>
    <w:rsid w:val="00877DF5"/>
    <w:rsid w:val="00884305"/>
    <w:rsid w:val="008859AF"/>
    <w:rsid w:val="00885BC1"/>
    <w:rsid w:val="00891E46"/>
    <w:rsid w:val="00893880"/>
    <w:rsid w:val="00895EAB"/>
    <w:rsid w:val="0089675D"/>
    <w:rsid w:val="008A044D"/>
    <w:rsid w:val="008A1145"/>
    <w:rsid w:val="008A300A"/>
    <w:rsid w:val="008A322C"/>
    <w:rsid w:val="008A753F"/>
    <w:rsid w:val="008B0502"/>
    <w:rsid w:val="008B0F5B"/>
    <w:rsid w:val="008B3C7E"/>
    <w:rsid w:val="008B7570"/>
    <w:rsid w:val="008C0265"/>
    <w:rsid w:val="008C0A0D"/>
    <w:rsid w:val="008C2658"/>
    <w:rsid w:val="008C6CEE"/>
    <w:rsid w:val="008D0A2A"/>
    <w:rsid w:val="008D109F"/>
    <w:rsid w:val="008D22D7"/>
    <w:rsid w:val="008D2FCA"/>
    <w:rsid w:val="008D337A"/>
    <w:rsid w:val="008D3B08"/>
    <w:rsid w:val="008D53DC"/>
    <w:rsid w:val="008D7D4D"/>
    <w:rsid w:val="008E0B70"/>
    <w:rsid w:val="008E161B"/>
    <w:rsid w:val="008E79BE"/>
    <w:rsid w:val="008F2F4B"/>
    <w:rsid w:val="008F58E0"/>
    <w:rsid w:val="008F7152"/>
    <w:rsid w:val="00900DEC"/>
    <w:rsid w:val="00900F41"/>
    <w:rsid w:val="009021EC"/>
    <w:rsid w:val="00903946"/>
    <w:rsid w:val="00904D7F"/>
    <w:rsid w:val="0090610A"/>
    <w:rsid w:val="00906A70"/>
    <w:rsid w:val="0090701D"/>
    <w:rsid w:val="0091071C"/>
    <w:rsid w:val="00911C1A"/>
    <w:rsid w:val="00912030"/>
    <w:rsid w:val="00913F82"/>
    <w:rsid w:val="00915CAE"/>
    <w:rsid w:val="00921B96"/>
    <w:rsid w:val="009223F7"/>
    <w:rsid w:val="00922EB2"/>
    <w:rsid w:val="00923D25"/>
    <w:rsid w:val="00927DB2"/>
    <w:rsid w:val="009304C1"/>
    <w:rsid w:val="00933626"/>
    <w:rsid w:val="009341CA"/>
    <w:rsid w:val="00935147"/>
    <w:rsid w:val="00941379"/>
    <w:rsid w:val="00941BC3"/>
    <w:rsid w:val="00941BFC"/>
    <w:rsid w:val="00943463"/>
    <w:rsid w:val="00944331"/>
    <w:rsid w:val="009448DE"/>
    <w:rsid w:val="00944B3A"/>
    <w:rsid w:val="00947F80"/>
    <w:rsid w:val="0095037D"/>
    <w:rsid w:val="009516B5"/>
    <w:rsid w:val="00952B0E"/>
    <w:rsid w:val="009548B4"/>
    <w:rsid w:val="00954FD7"/>
    <w:rsid w:val="0095566E"/>
    <w:rsid w:val="009575CD"/>
    <w:rsid w:val="009636BB"/>
    <w:rsid w:val="0096716A"/>
    <w:rsid w:val="009678BF"/>
    <w:rsid w:val="00973918"/>
    <w:rsid w:val="00977E61"/>
    <w:rsid w:val="0098384F"/>
    <w:rsid w:val="00984AC3"/>
    <w:rsid w:val="0098750C"/>
    <w:rsid w:val="0098755A"/>
    <w:rsid w:val="009908CF"/>
    <w:rsid w:val="009908D7"/>
    <w:rsid w:val="00991ACA"/>
    <w:rsid w:val="00992810"/>
    <w:rsid w:val="00992BAA"/>
    <w:rsid w:val="00993A7A"/>
    <w:rsid w:val="009A2F40"/>
    <w:rsid w:val="009A3740"/>
    <w:rsid w:val="009A46DF"/>
    <w:rsid w:val="009A6903"/>
    <w:rsid w:val="009B220F"/>
    <w:rsid w:val="009B282E"/>
    <w:rsid w:val="009B3F65"/>
    <w:rsid w:val="009B601B"/>
    <w:rsid w:val="009B7840"/>
    <w:rsid w:val="009B78C8"/>
    <w:rsid w:val="009C1525"/>
    <w:rsid w:val="009C44A8"/>
    <w:rsid w:val="009C599D"/>
    <w:rsid w:val="009C5F07"/>
    <w:rsid w:val="009C7783"/>
    <w:rsid w:val="009C77FE"/>
    <w:rsid w:val="009C7C53"/>
    <w:rsid w:val="009D1CD0"/>
    <w:rsid w:val="009D3E76"/>
    <w:rsid w:val="009D69EC"/>
    <w:rsid w:val="009D6FA2"/>
    <w:rsid w:val="009D71D0"/>
    <w:rsid w:val="009E0E72"/>
    <w:rsid w:val="009E1218"/>
    <w:rsid w:val="009E2994"/>
    <w:rsid w:val="009E7C25"/>
    <w:rsid w:val="009F2F96"/>
    <w:rsid w:val="009F3966"/>
    <w:rsid w:val="009F4369"/>
    <w:rsid w:val="009F4A2B"/>
    <w:rsid w:val="00A008B0"/>
    <w:rsid w:val="00A01538"/>
    <w:rsid w:val="00A02C6D"/>
    <w:rsid w:val="00A02E1C"/>
    <w:rsid w:val="00A03B69"/>
    <w:rsid w:val="00A0500B"/>
    <w:rsid w:val="00A06F83"/>
    <w:rsid w:val="00A070CC"/>
    <w:rsid w:val="00A124C8"/>
    <w:rsid w:val="00A13433"/>
    <w:rsid w:val="00A14C6D"/>
    <w:rsid w:val="00A14CEC"/>
    <w:rsid w:val="00A15082"/>
    <w:rsid w:val="00A169B5"/>
    <w:rsid w:val="00A16FDD"/>
    <w:rsid w:val="00A173F9"/>
    <w:rsid w:val="00A2152F"/>
    <w:rsid w:val="00A306B6"/>
    <w:rsid w:val="00A33EB7"/>
    <w:rsid w:val="00A34912"/>
    <w:rsid w:val="00A356CA"/>
    <w:rsid w:val="00A3685C"/>
    <w:rsid w:val="00A3776D"/>
    <w:rsid w:val="00A41275"/>
    <w:rsid w:val="00A41B57"/>
    <w:rsid w:val="00A45512"/>
    <w:rsid w:val="00A45B62"/>
    <w:rsid w:val="00A47442"/>
    <w:rsid w:val="00A4797F"/>
    <w:rsid w:val="00A47E81"/>
    <w:rsid w:val="00A51F45"/>
    <w:rsid w:val="00A53FE1"/>
    <w:rsid w:val="00A56D7E"/>
    <w:rsid w:val="00A61674"/>
    <w:rsid w:val="00A61B45"/>
    <w:rsid w:val="00A6450B"/>
    <w:rsid w:val="00A66C90"/>
    <w:rsid w:val="00A66DF4"/>
    <w:rsid w:val="00A66EE7"/>
    <w:rsid w:val="00A70830"/>
    <w:rsid w:val="00A72BB4"/>
    <w:rsid w:val="00A73D42"/>
    <w:rsid w:val="00A74583"/>
    <w:rsid w:val="00A7708D"/>
    <w:rsid w:val="00A832E2"/>
    <w:rsid w:val="00A9240C"/>
    <w:rsid w:val="00A943FF"/>
    <w:rsid w:val="00A94709"/>
    <w:rsid w:val="00A976F5"/>
    <w:rsid w:val="00AA0AA2"/>
    <w:rsid w:val="00AA0F69"/>
    <w:rsid w:val="00AA10E0"/>
    <w:rsid w:val="00AA2872"/>
    <w:rsid w:val="00AA386F"/>
    <w:rsid w:val="00AA40B2"/>
    <w:rsid w:val="00AA66D7"/>
    <w:rsid w:val="00AB3154"/>
    <w:rsid w:val="00AB6B2F"/>
    <w:rsid w:val="00AC3328"/>
    <w:rsid w:val="00AC3559"/>
    <w:rsid w:val="00AD3083"/>
    <w:rsid w:val="00AD37CA"/>
    <w:rsid w:val="00AD3D5C"/>
    <w:rsid w:val="00AD6895"/>
    <w:rsid w:val="00AE087A"/>
    <w:rsid w:val="00AE38ED"/>
    <w:rsid w:val="00AE58B8"/>
    <w:rsid w:val="00AE6F54"/>
    <w:rsid w:val="00AF6EC7"/>
    <w:rsid w:val="00B02C9E"/>
    <w:rsid w:val="00B04FB2"/>
    <w:rsid w:val="00B101FF"/>
    <w:rsid w:val="00B10301"/>
    <w:rsid w:val="00B10519"/>
    <w:rsid w:val="00B11FE0"/>
    <w:rsid w:val="00B145C4"/>
    <w:rsid w:val="00B1540A"/>
    <w:rsid w:val="00B24903"/>
    <w:rsid w:val="00B303A6"/>
    <w:rsid w:val="00B31B92"/>
    <w:rsid w:val="00B32FD4"/>
    <w:rsid w:val="00B3466F"/>
    <w:rsid w:val="00B377DC"/>
    <w:rsid w:val="00B37CE1"/>
    <w:rsid w:val="00B413AF"/>
    <w:rsid w:val="00B41473"/>
    <w:rsid w:val="00B4283D"/>
    <w:rsid w:val="00B430A5"/>
    <w:rsid w:val="00B4567D"/>
    <w:rsid w:val="00B5108C"/>
    <w:rsid w:val="00B54324"/>
    <w:rsid w:val="00B55C73"/>
    <w:rsid w:val="00B55ED6"/>
    <w:rsid w:val="00B5605F"/>
    <w:rsid w:val="00B60277"/>
    <w:rsid w:val="00B622BF"/>
    <w:rsid w:val="00B6306F"/>
    <w:rsid w:val="00B722BF"/>
    <w:rsid w:val="00B76FEC"/>
    <w:rsid w:val="00B77AA1"/>
    <w:rsid w:val="00B80693"/>
    <w:rsid w:val="00B80E88"/>
    <w:rsid w:val="00B81F56"/>
    <w:rsid w:val="00B8373C"/>
    <w:rsid w:val="00B84CD8"/>
    <w:rsid w:val="00B87CF8"/>
    <w:rsid w:val="00B9118C"/>
    <w:rsid w:val="00B91D07"/>
    <w:rsid w:val="00B957E9"/>
    <w:rsid w:val="00BA0D1E"/>
    <w:rsid w:val="00BA114C"/>
    <w:rsid w:val="00BA2EB4"/>
    <w:rsid w:val="00BA465D"/>
    <w:rsid w:val="00BA46E1"/>
    <w:rsid w:val="00BA7583"/>
    <w:rsid w:val="00BB0EB5"/>
    <w:rsid w:val="00BB38C1"/>
    <w:rsid w:val="00BB49CD"/>
    <w:rsid w:val="00BB5347"/>
    <w:rsid w:val="00BB6FCD"/>
    <w:rsid w:val="00BB79C2"/>
    <w:rsid w:val="00BB7C85"/>
    <w:rsid w:val="00BC1BCE"/>
    <w:rsid w:val="00BC4502"/>
    <w:rsid w:val="00BC6015"/>
    <w:rsid w:val="00BC6680"/>
    <w:rsid w:val="00BC69B2"/>
    <w:rsid w:val="00BD1CA3"/>
    <w:rsid w:val="00BD1E6D"/>
    <w:rsid w:val="00BD2466"/>
    <w:rsid w:val="00BD3330"/>
    <w:rsid w:val="00BD3BA3"/>
    <w:rsid w:val="00BD3FA1"/>
    <w:rsid w:val="00BE1CAD"/>
    <w:rsid w:val="00BE228C"/>
    <w:rsid w:val="00BE4A12"/>
    <w:rsid w:val="00BF1F10"/>
    <w:rsid w:val="00BF3FE3"/>
    <w:rsid w:val="00BF45D0"/>
    <w:rsid w:val="00BF69D8"/>
    <w:rsid w:val="00BF75D8"/>
    <w:rsid w:val="00C01251"/>
    <w:rsid w:val="00C01B98"/>
    <w:rsid w:val="00C01C79"/>
    <w:rsid w:val="00C022B8"/>
    <w:rsid w:val="00C029FC"/>
    <w:rsid w:val="00C056BD"/>
    <w:rsid w:val="00C11834"/>
    <w:rsid w:val="00C11E15"/>
    <w:rsid w:val="00C13DB7"/>
    <w:rsid w:val="00C1513F"/>
    <w:rsid w:val="00C155B6"/>
    <w:rsid w:val="00C170DA"/>
    <w:rsid w:val="00C21A6E"/>
    <w:rsid w:val="00C21CA1"/>
    <w:rsid w:val="00C227AB"/>
    <w:rsid w:val="00C23EE8"/>
    <w:rsid w:val="00C2423D"/>
    <w:rsid w:val="00C26D02"/>
    <w:rsid w:val="00C26E15"/>
    <w:rsid w:val="00C305EC"/>
    <w:rsid w:val="00C36991"/>
    <w:rsid w:val="00C4634E"/>
    <w:rsid w:val="00C46AB5"/>
    <w:rsid w:val="00C47973"/>
    <w:rsid w:val="00C53B51"/>
    <w:rsid w:val="00C5478A"/>
    <w:rsid w:val="00C54FBC"/>
    <w:rsid w:val="00C5550D"/>
    <w:rsid w:val="00C55CBE"/>
    <w:rsid w:val="00C55EDC"/>
    <w:rsid w:val="00C56EFF"/>
    <w:rsid w:val="00C57EC6"/>
    <w:rsid w:val="00C60FB2"/>
    <w:rsid w:val="00C6448D"/>
    <w:rsid w:val="00C64B1F"/>
    <w:rsid w:val="00C65623"/>
    <w:rsid w:val="00C66D86"/>
    <w:rsid w:val="00C67D2E"/>
    <w:rsid w:val="00C72E7E"/>
    <w:rsid w:val="00C74E2C"/>
    <w:rsid w:val="00C82905"/>
    <w:rsid w:val="00C84280"/>
    <w:rsid w:val="00C8550F"/>
    <w:rsid w:val="00C8711F"/>
    <w:rsid w:val="00C92444"/>
    <w:rsid w:val="00C92EBC"/>
    <w:rsid w:val="00CA05C2"/>
    <w:rsid w:val="00CA09F5"/>
    <w:rsid w:val="00CA3AF6"/>
    <w:rsid w:val="00CA4292"/>
    <w:rsid w:val="00CA42D6"/>
    <w:rsid w:val="00CA709D"/>
    <w:rsid w:val="00CB072B"/>
    <w:rsid w:val="00CB2AFA"/>
    <w:rsid w:val="00CB2BA9"/>
    <w:rsid w:val="00CB3731"/>
    <w:rsid w:val="00CB469A"/>
    <w:rsid w:val="00CB5B3E"/>
    <w:rsid w:val="00CB6DC1"/>
    <w:rsid w:val="00CB7245"/>
    <w:rsid w:val="00CC059E"/>
    <w:rsid w:val="00CC088F"/>
    <w:rsid w:val="00CC1B43"/>
    <w:rsid w:val="00CC1C70"/>
    <w:rsid w:val="00CC4856"/>
    <w:rsid w:val="00CC6084"/>
    <w:rsid w:val="00CC61D5"/>
    <w:rsid w:val="00CC79BC"/>
    <w:rsid w:val="00CD1C52"/>
    <w:rsid w:val="00CD4BFF"/>
    <w:rsid w:val="00CD7236"/>
    <w:rsid w:val="00CD7964"/>
    <w:rsid w:val="00CE1698"/>
    <w:rsid w:val="00CE631F"/>
    <w:rsid w:val="00CF0D43"/>
    <w:rsid w:val="00CF1758"/>
    <w:rsid w:val="00CF19BC"/>
    <w:rsid w:val="00CF264F"/>
    <w:rsid w:val="00CF2780"/>
    <w:rsid w:val="00CF49FA"/>
    <w:rsid w:val="00D002E0"/>
    <w:rsid w:val="00D003BA"/>
    <w:rsid w:val="00D029F9"/>
    <w:rsid w:val="00D02BAC"/>
    <w:rsid w:val="00D05872"/>
    <w:rsid w:val="00D06903"/>
    <w:rsid w:val="00D104E6"/>
    <w:rsid w:val="00D11B53"/>
    <w:rsid w:val="00D16BC9"/>
    <w:rsid w:val="00D206B3"/>
    <w:rsid w:val="00D23D56"/>
    <w:rsid w:val="00D266B1"/>
    <w:rsid w:val="00D313C7"/>
    <w:rsid w:val="00D32C14"/>
    <w:rsid w:val="00D33087"/>
    <w:rsid w:val="00D37CB0"/>
    <w:rsid w:val="00D4035E"/>
    <w:rsid w:val="00D41830"/>
    <w:rsid w:val="00D42000"/>
    <w:rsid w:val="00D4232B"/>
    <w:rsid w:val="00D44383"/>
    <w:rsid w:val="00D469D6"/>
    <w:rsid w:val="00D50C8C"/>
    <w:rsid w:val="00D533D0"/>
    <w:rsid w:val="00D55098"/>
    <w:rsid w:val="00D5680D"/>
    <w:rsid w:val="00D62759"/>
    <w:rsid w:val="00D662DF"/>
    <w:rsid w:val="00D70FDC"/>
    <w:rsid w:val="00D72B3C"/>
    <w:rsid w:val="00D72FBB"/>
    <w:rsid w:val="00D73E0F"/>
    <w:rsid w:val="00D74DB6"/>
    <w:rsid w:val="00D75AC7"/>
    <w:rsid w:val="00D7730D"/>
    <w:rsid w:val="00D81DDF"/>
    <w:rsid w:val="00D85879"/>
    <w:rsid w:val="00D85884"/>
    <w:rsid w:val="00D867D4"/>
    <w:rsid w:val="00D86EBC"/>
    <w:rsid w:val="00D90239"/>
    <w:rsid w:val="00D90379"/>
    <w:rsid w:val="00D91EA3"/>
    <w:rsid w:val="00D93251"/>
    <w:rsid w:val="00D94C7B"/>
    <w:rsid w:val="00D95093"/>
    <w:rsid w:val="00D95521"/>
    <w:rsid w:val="00DA119B"/>
    <w:rsid w:val="00DA13B4"/>
    <w:rsid w:val="00DA1621"/>
    <w:rsid w:val="00DA2F3C"/>
    <w:rsid w:val="00DA2F64"/>
    <w:rsid w:val="00DA4B6D"/>
    <w:rsid w:val="00DA4E96"/>
    <w:rsid w:val="00DB273A"/>
    <w:rsid w:val="00DB391E"/>
    <w:rsid w:val="00DB4B7A"/>
    <w:rsid w:val="00DB63C5"/>
    <w:rsid w:val="00DC0EFD"/>
    <w:rsid w:val="00DC2FF8"/>
    <w:rsid w:val="00DC639E"/>
    <w:rsid w:val="00DC73E3"/>
    <w:rsid w:val="00DD2C27"/>
    <w:rsid w:val="00DD3DF9"/>
    <w:rsid w:val="00DE1256"/>
    <w:rsid w:val="00DE1CF9"/>
    <w:rsid w:val="00DE4C95"/>
    <w:rsid w:val="00DE4F0B"/>
    <w:rsid w:val="00DE52C4"/>
    <w:rsid w:val="00DE5893"/>
    <w:rsid w:val="00DE62EC"/>
    <w:rsid w:val="00DE65DD"/>
    <w:rsid w:val="00DF2C3F"/>
    <w:rsid w:val="00DF32BC"/>
    <w:rsid w:val="00DF354B"/>
    <w:rsid w:val="00DF5DB0"/>
    <w:rsid w:val="00E01095"/>
    <w:rsid w:val="00E01D83"/>
    <w:rsid w:val="00E043F3"/>
    <w:rsid w:val="00E10F44"/>
    <w:rsid w:val="00E10FA4"/>
    <w:rsid w:val="00E1137D"/>
    <w:rsid w:val="00E11D29"/>
    <w:rsid w:val="00E15CFD"/>
    <w:rsid w:val="00E209DC"/>
    <w:rsid w:val="00E20CDF"/>
    <w:rsid w:val="00E234F1"/>
    <w:rsid w:val="00E23E1E"/>
    <w:rsid w:val="00E26472"/>
    <w:rsid w:val="00E27C35"/>
    <w:rsid w:val="00E30339"/>
    <w:rsid w:val="00E3217E"/>
    <w:rsid w:val="00E32AC3"/>
    <w:rsid w:val="00E34C69"/>
    <w:rsid w:val="00E34EE1"/>
    <w:rsid w:val="00E3516D"/>
    <w:rsid w:val="00E40E11"/>
    <w:rsid w:val="00E41C8E"/>
    <w:rsid w:val="00E42D30"/>
    <w:rsid w:val="00E45619"/>
    <w:rsid w:val="00E52613"/>
    <w:rsid w:val="00E56282"/>
    <w:rsid w:val="00E56624"/>
    <w:rsid w:val="00E56810"/>
    <w:rsid w:val="00E5744E"/>
    <w:rsid w:val="00E579A3"/>
    <w:rsid w:val="00E57F3B"/>
    <w:rsid w:val="00E60A54"/>
    <w:rsid w:val="00E6183E"/>
    <w:rsid w:val="00E63050"/>
    <w:rsid w:val="00E631C1"/>
    <w:rsid w:val="00E65693"/>
    <w:rsid w:val="00E701C5"/>
    <w:rsid w:val="00E70E5B"/>
    <w:rsid w:val="00E71735"/>
    <w:rsid w:val="00E742DA"/>
    <w:rsid w:val="00E81637"/>
    <w:rsid w:val="00E87929"/>
    <w:rsid w:val="00E87F22"/>
    <w:rsid w:val="00E9172E"/>
    <w:rsid w:val="00E91920"/>
    <w:rsid w:val="00E93C06"/>
    <w:rsid w:val="00E9565F"/>
    <w:rsid w:val="00EA0B64"/>
    <w:rsid w:val="00EA61BE"/>
    <w:rsid w:val="00EA6D20"/>
    <w:rsid w:val="00EA6EC1"/>
    <w:rsid w:val="00EB332C"/>
    <w:rsid w:val="00EB349A"/>
    <w:rsid w:val="00EB5AC3"/>
    <w:rsid w:val="00EB61A5"/>
    <w:rsid w:val="00EB629A"/>
    <w:rsid w:val="00EB6E8F"/>
    <w:rsid w:val="00EB71C2"/>
    <w:rsid w:val="00EC29EC"/>
    <w:rsid w:val="00EC5C7F"/>
    <w:rsid w:val="00EC7E8E"/>
    <w:rsid w:val="00ED4FFD"/>
    <w:rsid w:val="00ED5552"/>
    <w:rsid w:val="00ED6319"/>
    <w:rsid w:val="00EE1E0E"/>
    <w:rsid w:val="00EE3EA4"/>
    <w:rsid w:val="00EE4857"/>
    <w:rsid w:val="00EE66F1"/>
    <w:rsid w:val="00EF4721"/>
    <w:rsid w:val="00EF64F0"/>
    <w:rsid w:val="00EF6C69"/>
    <w:rsid w:val="00F00500"/>
    <w:rsid w:val="00F01326"/>
    <w:rsid w:val="00F016AC"/>
    <w:rsid w:val="00F06240"/>
    <w:rsid w:val="00F07B6C"/>
    <w:rsid w:val="00F07CC0"/>
    <w:rsid w:val="00F1324C"/>
    <w:rsid w:val="00F15A7B"/>
    <w:rsid w:val="00F15C4C"/>
    <w:rsid w:val="00F15E09"/>
    <w:rsid w:val="00F2030A"/>
    <w:rsid w:val="00F21689"/>
    <w:rsid w:val="00F23454"/>
    <w:rsid w:val="00F26EB2"/>
    <w:rsid w:val="00F27A5B"/>
    <w:rsid w:val="00F30627"/>
    <w:rsid w:val="00F308E6"/>
    <w:rsid w:val="00F33B94"/>
    <w:rsid w:val="00F34655"/>
    <w:rsid w:val="00F35627"/>
    <w:rsid w:val="00F36206"/>
    <w:rsid w:val="00F42B99"/>
    <w:rsid w:val="00F469A2"/>
    <w:rsid w:val="00F46A16"/>
    <w:rsid w:val="00F53B68"/>
    <w:rsid w:val="00F543EE"/>
    <w:rsid w:val="00F55264"/>
    <w:rsid w:val="00F57DE9"/>
    <w:rsid w:val="00F60819"/>
    <w:rsid w:val="00F62E60"/>
    <w:rsid w:val="00F67564"/>
    <w:rsid w:val="00F702A7"/>
    <w:rsid w:val="00F70A74"/>
    <w:rsid w:val="00F7391A"/>
    <w:rsid w:val="00F760CB"/>
    <w:rsid w:val="00F764EA"/>
    <w:rsid w:val="00F76891"/>
    <w:rsid w:val="00F815EC"/>
    <w:rsid w:val="00F85516"/>
    <w:rsid w:val="00F91048"/>
    <w:rsid w:val="00F91BC8"/>
    <w:rsid w:val="00F943B6"/>
    <w:rsid w:val="00F94EDE"/>
    <w:rsid w:val="00F96343"/>
    <w:rsid w:val="00F973D6"/>
    <w:rsid w:val="00F97CD7"/>
    <w:rsid w:val="00FA1B0C"/>
    <w:rsid w:val="00FA3993"/>
    <w:rsid w:val="00FA4EF4"/>
    <w:rsid w:val="00FA6F61"/>
    <w:rsid w:val="00FB1353"/>
    <w:rsid w:val="00FB1895"/>
    <w:rsid w:val="00FB1F91"/>
    <w:rsid w:val="00FB23F9"/>
    <w:rsid w:val="00FB260A"/>
    <w:rsid w:val="00FB6F39"/>
    <w:rsid w:val="00FB731F"/>
    <w:rsid w:val="00FC00A4"/>
    <w:rsid w:val="00FD0C06"/>
    <w:rsid w:val="00FD1451"/>
    <w:rsid w:val="00FD4A7E"/>
    <w:rsid w:val="00FD673E"/>
    <w:rsid w:val="00FD6A3F"/>
    <w:rsid w:val="00FE048E"/>
    <w:rsid w:val="00FE3AF7"/>
    <w:rsid w:val="00FE40E6"/>
    <w:rsid w:val="00FE53BD"/>
    <w:rsid w:val="00FE67C1"/>
    <w:rsid w:val="00FF06EC"/>
    <w:rsid w:val="00FF2030"/>
    <w:rsid w:val="00FF27AF"/>
    <w:rsid w:val="00FF2E9D"/>
    <w:rsid w:val="00FF55D6"/>
    <w:rsid w:val="00FF5CAA"/>
    <w:rsid w:val="00FF6D23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A14A9"/>
  <w15:docId w15:val="{2CE0EFD0-0336-4BFA-BFEF-E42093C3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6347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3">
    <w:name w:val="Hyperlink"/>
    <w:rsid w:val="0046347C"/>
    <w:rPr>
      <w:rFonts w:cs="Times New Roman"/>
      <w:color w:val="0000FF"/>
      <w:u w:val="single"/>
    </w:rPr>
  </w:style>
  <w:style w:type="paragraph" w:customStyle="1" w:styleId="ConsPlusNonformat">
    <w:name w:val="ConsPlusNonformat"/>
    <w:rsid w:val="004634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semiHidden/>
    <w:rsid w:val="004634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46347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rsid w:val="004634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4634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46347C"/>
  </w:style>
  <w:style w:type="paragraph" w:styleId="a9">
    <w:name w:val="footer"/>
    <w:basedOn w:val="a"/>
    <w:link w:val="aa"/>
    <w:rsid w:val="004634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46347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4634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autoRedefine/>
    <w:rsid w:val="0046347C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d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autoRedefine/>
    <w:rsid w:val="0046347C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ae">
    <w:name w:val="Body Text"/>
    <w:basedOn w:val="a"/>
    <w:link w:val="af"/>
    <w:rsid w:val="0046347C"/>
    <w:pPr>
      <w:jc w:val="center"/>
    </w:pPr>
    <w:rPr>
      <w:b/>
      <w:bCs/>
      <w:i/>
      <w:iCs/>
      <w:sz w:val="28"/>
      <w:szCs w:val="28"/>
    </w:rPr>
  </w:style>
  <w:style w:type="character" w:customStyle="1" w:styleId="af">
    <w:name w:val="Основной текст Знак"/>
    <w:basedOn w:val="a0"/>
    <w:link w:val="ae"/>
    <w:rsid w:val="0046347C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rsid w:val="004634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Неразрешенное упоминание"/>
    <w:uiPriority w:val="99"/>
    <w:semiHidden/>
    <w:unhideWhenUsed/>
    <w:rsid w:val="0046347C"/>
    <w:rPr>
      <w:color w:val="605E5C"/>
      <w:shd w:val="clear" w:color="auto" w:fill="E1DFDD"/>
    </w:rPr>
  </w:style>
  <w:style w:type="paragraph" w:styleId="af1">
    <w:name w:val="footnote text"/>
    <w:basedOn w:val="a"/>
    <w:link w:val="af2"/>
    <w:uiPriority w:val="99"/>
    <w:unhideWhenUsed/>
    <w:rsid w:val="0046347C"/>
    <w:rPr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46347C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footnote reference"/>
    <w:uiPriority w:val="99"/>
    <w:unhideWhenUsed/>
    <w:rsid w:val="0046347C"/>
    <w:rPr>
      <w:vertAlign w:val="superscript"/>
    </w:rPr>
  </w:style>
  <w:style w:type="paragraph" w:styleId="af4">
    <w:name w:val="No Spacing"/>
    <w:uiPriority w:val="1"/>
    <w:qFormat/>
    <w:rsid w:val="0046347C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character" w:styleId="af5">
    <w:name w:val="annotation reference"/>
    <w:basedOn w:val="a0"/>
    <w:uiPriority w:val="99"/>
    <w:semiHidden/>
    <w:unhideWhenUsed/>
    <w:rsid w:val="00FD1451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FD1451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D14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FD145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FD14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077;n=37575;fld=134;dst=1000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29</Pages>
  <Words>9242</Words>
  <Characters>52686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BorisenkoNY</dc:creator>
  <cp:keywords/>
  <dc:description/>
  <cp:lastModifiedBy>Пользователь</cp:lastModifiedBy>
  <cp:revision>35</cp:revision>
  <cp:lastPrinted>2023-09-19T05:59:00Z</cp:lastPrinted>
  <dcterms:created xsi:type="dcterms:W3CDTF">2023-09-14T06:09:00Z</dcterms:created>
  <dcterms:modified xsi:type="dcterms:W3CDTF">2023-10-09T10:29:00Z</dcterms:modified>
</cp:coreProperties>
</file>