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01A" w:rsidRPr="0076401A" w:rsidRDefault="0076401A" w:rsidP="0076401A">
      <w:pPr>
        <w:widowControl w:val="0"/>
        <w:autoSpaceDE w:val="0"/>
        <w:autoSpaceDN w:val="0"/>
        <w:adjustRightInd w:val="0"/>
        <w:spacing w:after="0" w:line="240" w:lineRule="auto"/>
        <w:ind w:right="-999"/>
        <w:jc w:val="center"/>
        <w:rPr>
          <w:rFonts w:ascii="Times New Roman" w:eastAsia="Times New Roman" w:hAnsi="Times New Roman" w:cs="Times New Roman"/>
          <w:b/>
          <w:bCs/>
          <w:sz w:val="28"/>
          <w:szCs w:val="28"/>
          <w:lang w:eastAsia="ru-RU"/>
        </w:rPr>
      </w:pPr>
      <w:r w:rsidRPr="0076401A">
        <w:rPr>
          <w:rFonts w:ascii="Times New Roman CYR" w:eastAsia="Times New Roman" w:hAnsi="Times New Roman CYR" w:cs="Times New Roman CYR"/>
          <w:b/>
          <w:bCs/>
          <w:sz w:val="28"/>
          <w:szCs w:val="28"/>
          <w:lang w:eastAsia="ru-RU"/>
        </w:rPr>
        <w:t>ДУМА</w:t>
      </w:r>
    </w:p>
    <w:p w:rsidR="0076401A" w:rsidRPr="0076401A" w:rsidRDefault="0076401A" w:rsidP="0076401A">
      <w:pPr>
        <w:widowControl w:val="0"/>
        <w:autoSpaceDE w:val="0"/>
        <w:autoSpaceDN w:val="0"/>
        <w:adjustRightInd w:val="0"/>
        <w:spacing w:after="0" w:line="240" w:lineRule="auto"/>
        <w:ind w:right="-999"/>
        <w:jc w:val="center"/>
        <w:rPr>
          <w:rFonts w:ascii="Times New Roman CYR" w:eastAsia="Times New Roman" w:hAnsi="Times New Roman CYR" w:cs="Times New Roman CYR"/>
          <w:b/>
          <w:sz w:val="28"/>
          <w:szCs w:val="24"/>
          <w:lang w:eastAsia="ru-RU"/>
        </w:rPr>
      </w:pPr>
      <w:r w:rsidRPr="0076401A">
        <w:rPr>
          <w:rFonts w:ascii="Times New Roman CYR" w:eastAsia="Times New Roman" w:hAnsi="Times New Roman CYR" w:cs="Times New Roman CYR"/>
          <w:b/>
          <w:sz w:val="28"/>
          <w:szCs w:val="24"/>
          <w:lang w:eastAsia="ru-RU"/>
        </w:rPr>
        <w:t xml:space="preserve">КОЧУБЕЕВСКОГО МУНИЦИПАЛЬНОГО ОКРУГА </w:t>
      </w:r>
    </w:p>
    <w:p w:rsidR="0076401A" w:rsidRPr="0076401A" w:rsidRDefault="0076401A" w:rsidP="00AD7501">
      <w:pPr>
        <w:widowControl w:val="0"/>
        <w:autoSpaceDE w:val="0"/>
        <w:autoSpaceDN w:val="0"/>
        <w:adjustRightInd w:val="0"/>
        <w:spacing w:after="0" w:line="240" w:lineRule="auto"/>
        <w:ind w:right="-2"/>
        <w:jc w:val="center"/>
        <w:rPr>
          <w:rFonts w:ascii="Times New Roman" w:eastAsia="Times New Roman" w:hAnsi="Times New Roman" w:cs="Times New Roman"/>
          <w:sz w:val="24"/>
          <w:szCs w:val="24"/>
          <w:lang w:eastAsia="ru-RU"/>
        </w:rPr>
      </w:pPr>
      <w:r w:rsidRPr="0076401A">
        <w:rPr>
          <w:rFonts w:ascii="Times New Roman CYR" w:eastAsia="Times New Roman" w:hAnsi="Times New Roman CYR" w:cs="Times New Roman CYR"/>
          <w:b/>
          <w:sz w:val="28"/>
          <w:szCs w:val="24"/>
          <w:lang w:eastAsia="ru-RU"/>
        </w:rPr>
        <w:t xml:space="preserve">СТАВРОПОЛЬСКОГО КРАЯ </w:t>
      </w:r>
      <w:r w:rsidR="00A838DF">
        <w:rPr>
          <w:rFonts w:ascii="Times New Roman CYR" w:eastAsia="Times New Roman" w:hAnsi="Times New Roman CYR" w:cs="Times New Roman CYR"/>
          <w:b/>
          <w:sz w:val="28"/>
          <w:szCs w:val="24"/>
          <w:lang w:eastAsia="ru-RU"/>
        </w:rPr>
        <w:t>ПЕРВОГО СОЗЫВА</w:t>
      </w:r>
    </w:p>
    <w:p w:rsidR="0076401A" w:rsidRPr="0076401A" w:rsidRDefault="0076401A" w:rsidP="0076401A">
      <w:pPr>
        <w:widowControl w:val="0"/>
        <w:autoSpaceDE w:val="0"/>
        <w:autoSpaceDN w:val="0"/>
        <w:adjustRightInd w:val="0"/>
        <w:spacing w:after="0" w:line="240" w:lineRule="auto"/>
        <w:ind w:right="-999"/>
        <w:jc w:val="center"/>
        <w:rPr>
          <w:rFonts w:ascii="Times New Roman" w:eastAsia="Times New Roman" w:hAnsi="Times New Roman" w:cs="Times New Roman"/>
          <w:sz w:val="28"/>
          <w:szCs w:val="28"/>
          <w:lang w:eastAsia="ru-RU"/>
        </w:rPr>
      </w:pPr>
    </w:p>
    <w:p w:rsidR="0076401A" w:rsidRPr="0076401A" w:rsidRDefault="0076401A" w:rsidP="0076401A">
      <w:pPr>
        <w:widowControl w:val="0"/>
        <w:autoSpaceDE w:val="0"/>
        <w:autoSpaceDN w:val="0"/>
        <w:adjustRightInd w:val="0"/>
        <w:spacing w:after="0" w:line="240" w:lineRule="auto"/>
        <w:ind w:right="-999"/>
        <w:jc w:val="center"/>
        <w:rPr>
          <w:rFonts w:ascii="Times New Roman" w:eastAsia="Times New Roman" w:hAnsi="Times New Roman" w:cs="Times New Roman"/>
          <w:b/>
          <w:color w:val="000000"/>
          <w:sz w:val="28"/>
          <w:szCs w:val="28"/>
          <w:lang w:eastAsia="ru-RU"/>
        </w:rPr>
      </w:pPr>
      <w:r w:rsidRPr="0076401A">
        <w:rPr>
          <w:rFonts w:ascii="Times New Roman" w:eastAsia="Times New Roman" w:hAnsi="Times New Roman" w:cs="Times New Roman"/>
          <w:b/>
          <w:color w:val="000000"/>
          <w:sz w:val="28"/>
          <w:szCs w:val="28"/>
          <w:lang w:eastAsia="ru-RU"/>
        </w:rPr>
        <w:t>РЕШЕНИЕ</w:t>
      </w:r>
    </w:p>
    <w:p w:rsidR="0076401A" w:rsidRPr="0076401A" w:rsidRDefault="0076401A" w:rsidP="0076401A">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76401A" w:rsidRPr="0076401A" w:rsidRDefault="00A838DF" w:rsidP="0076401A">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26 </w:t>
      </w:r>
      <w:r w:rsidR="0077502C">
        <w:rPr>
          <w:rFonts w:ascii="Times New Roman" w:eastAsia="Times New Roman" w:hAnsi="Times New Roman" w:cs="Times New Roman"/>
          <w:sz w:val="28"/>
          <w:szCs w:val="28"/>
          <w:lang w:eastAsia="ru-RU"/>
        </w:rPr>
        <w:t>апреля</w:t>
      </w:r>
      <w:r w:rsidR="0076401A" w:rsidRPr="0076401A">
        <w:rPr>
          <w:rFonts w:ascii="Times New Roman" w:eastAsia="Times New Roman" w:hAnsi="Times New Roman" w:cs="Times New Roman"/>
          <w:sz w:val="28"/>
          <w:szCs w:val="28"/>
          <w:lang w:eastAsia="ru-RU"/>
        </w:rPr>
        <w:t xml:space="preserve"> 202</w:t>
      </w:r>
      <w:r w:rsidR="0077502C">
        <w:rPr>
          <w:rFonts w:ascii="Times New Roman" w:eastAsia="Times New Roman" w:hAnsi="Times New Roman" w:cs="Times New Roman"/>
          <w:sz w:val="28"/>
          <w:szCs w:val="28"/>
          <w:lang w:eastAsia="ru-RU"/>
        </w:rPr>
        <w:t>3</w:t>
      </w:r>
      <w:r w:rsidR="0076401A" w:rsidRPr="0076401A">
        <w:rPr>
          <w:rFonts w:ascii="Times New Roman" w:eastAsia="Times New Roman" w:hAnsi="Times New Roman" w:cs="Times New Roman"/>
          <w:sz w:val="28"/>
          <w:szCs w:val="28"/>
          <w:lang w:eastAsia="ru-RU"/>
        </w:rPr>
        <w:t xml:space="preserve"> года                </w:t>
      </w:r>
      <w:r w:rsidR="0076401A">
        <w:rPr>
          <w:rFonts w:ascii="Times New Roman" w:eastAsia="Times New Roman" w:hAnsi="Times New Roman" w:cs="Times New Roman"/>
          <w:sz w:val="28"/>
          <w:szCs w:val="28"/>
          <w:lang w:eastAsia="ru-RU"/>
        </w:rPr>
        <w:t xml:space="preserve">     </w:t>
      </w:r>
      <w:r w:rsidR="0076401A" w:rsidRPr="0076401A">
        <w:rPr>
          <w:rFonts w:ascii="Times New Roman" w:eastAsia="Times New Roman" w:hAnsi="Times New Roman" w:cs="Times New Roman"/>
          <w:sz w:val="28"/>
          <w:szCs w:val="28"/>
          <w:lang w:eastAsia="ru-RU"/>
        </w:rPr>
        <w:t xml:space="preserve">   с. Кочубеевское                             №</w:t>
      </w:r>
      <w:r w:rsidR="0076401A">
        <w:rPr>
          <w:rFonts w:ascii="Times New Roman" w:eastAsia="Times New Roman" w:hAnsi="Times New Roman" w:cs="Times New Roman"/>
          <w:sz w:val="28"/>
          <w:szCs w:val="28"/>
          <w:lang w:eastAsia="ru-RU"/>
        </w:rPr>
        <w:t xml:space="preserve"> </w:t>
      </w:r>
      <w:r w:rsidR="00584C73">
        <w:rPr>
          <w:rFonts w:ascii="Times New Roman" w:eastAsia="Times New Roman" w:hAnsi="Times New Roman" w:cs="Times New Roman"/>
          <w:sz w:val="28"/>
          <w:szCs w:val="28"/>
          <w:lang w:eastAsia="ru-RU"/>
        </w:rPr>
        <w:t>504</w:t>
      </w:r>
    </w:p>
    <w:p w:rsidR="0076401A" w:rsidRPr="0076401A" w:rsidRDefault="0076401A" w:rsidP="0076401A">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rsidR="0076401A" w:rsidRPr="0076401A" w:rsidRDefault="0076401A" w:rsidP="0076401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401A">
        <w:rPr>
          <w:rFonts w:ascii="Times New Roman" w:eastAsia="Times New Roman" w:hAnsi="Times New Roman" w:cs="Times New Roman"/>
          <w:sz w:val="28"/>
          <w:szCs w:val="28"/>
          <w:lang w:eastAsia="ru-RU"/>
        </w:rPr>
        <w:t>О проекте решения Думы Кочубеевского муниципального округа Ставропольского края «</w:t>
      </w:r>
      <w:r w:rsidRPr="0076401A">
        <w:rPr>
          <w:rFonts w:ascii="Times New Roman" w:hAnsi="Times New Roman" w:cs="Times New Roman"/>
          <w:sz w:val="28"/>
          <w:szCs w:val="28"/>
        </w:rPr>
        <w:t xml:space="preserve">О внесении изменений в </w:t>
      </w:r>
      <w:r w:rsidRPr="0076401A">
        <w:rPr>
          <w:rFonts w:ascii="Times New Roman" w:eastAsia="Times New Roman" w:hAnsi="Times New Roman" w:cs="Times New Roman"/>
          <w:sz w:val="28"/>
          <w:szCs w:val="28"/>
          <w:lang w:eastAsia="ru-RU"/>
        </w:rPr>
        <w:t>Устав Кочубеевского муниципального округа</w:t>
      </w:r>
      <w:r>
        <w:rPr>
          <w:rFonts w:ascii="Times New Roman" w:eastAsia="Times New Roman" w:hAnsi="Times New Roman" w:cs="Times New Roman"/>
          <w:sz w:val="28"/>
          <w:szCs w:val="28"/>
          <w:lang w:eastAsia="ru-RU"/>
        </w:rPr>
        <w:t xml:space="preserve"> </w:t>
      </w:r>
      <w:r w:rsidRPr="0076401A">
        <w:rPr>
          <w:rFonts w:ascii="Times New Roman" w:eastAsia="Times New Roman" w:hAnsi="Times New Roman" w:cs="Times New Roman"/>
          <w:sz w:val="28"/>
          <w:szCs w:val="28"/>
          <w:lang w:eastAsia="ru-RU"/>
        </w:rPr>
        <w:t>Ставропольского края»</w:t>
      </w:r>
    </w:p>
    <w:p w:rsidR="0076401A" w:rsidRDefault="0076401A" w:rsidP="0076401A">
      <w:pPr>
        <w:widowControl w:val="0"/>
        <w:autoSpaceDE w:val="0"/>
        <w:autoSpaceDN w:val="0"/>
        <w:spacing w:after="0" w:line="240" w:lineRule="auto"/>
        <w:rPr>
          <w:rFonts w:ascii="Times New Roman" w:eastAsia="Times New Roman" w:hAnsi="Times New Roman" w:cs="Times New Roman"/>
          <w:sz w:val="28"/>
          <w:szCs w:val="28"/>
          <w:lang w:eastAsia="ru-RU"/>
        </w:rPr>
      </w:pPr>
    </w:p>
    <w:p w:rsidR="00AD7501" w:rsidRPr="0076401A" w:rsidRDefault="00AD7501" w:rsidP="0076401A">
      <w:pPr>
        <w:widowControl w:val="0"/>
        <w:autoSpaceDE w:val="0"/>
        <w:autoSpaceDN w:val="0"/>
        <w:spacing w:after="0" w:line="240" w:lineRule="auto"/>
        <w:rPr>
          <w:rFonts w:ascii="Times New Roman" w:eastAsia="Times New Roman" w:hAnsi="Times New Roman" w:cs="Times New Roman"/>
          <w:sz w:val="28"/>
          <w:szCs w:val="28"/>
          <w:lang w:eastAsia="ru-RU"/>
        </w:rPr>
      </w:pPr>
    </w:p>
    <w:p w:rsidR="0076401A" w:rsidRPr="0076401A" w:rsidRDefault="0076401A" w:rsidP="0076401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401A">
        <w:rPr>
          <w:rFonts w:ascii="Times New Roman" w:eastAsia="Times New Roman" w:hAnsi="Times New Roman" w:cs="Times New Roman"/>
          <w:sz w:val="28"/>
          <w:szCs w:val="28"/>
          <w:lang w:eastAsia="ru-RU"/>
        </w:rPr>
        <w:t xml:space="preserve">Руководствуясь Федеральным </w:t>
      </w:r>
      <w:hyperlink r:id="rId7" w:history="1">
        <w:r w:rsidRPr="0076401A">
          <w:rPr>
            <w:rFonts w:ascii="Times New Roman" w:eastAsia="Times New Roman" w:hAnsi="Times New Roman" w:cs="Times New Roman"/>
            <w:sz w:val="28"/>
            <w:szCs w:val="28"/>
            <w:lang w:eastAsia="ru-RU"/>
          </w:rPr>
          <w:t>законом</w:t>
        </w:r>
      </w:hyperlink>
      <w:r w:rsidRPr="0076401A">
        <w:rPr>
          <w:rFonts w:ascii="Times New Roman" w:eastAsia="Times New Roman" w:hAnsi="Times New Roman" w:cs="Times New Roman"/>
          <w:sz w:val="28"/>
          <w:szCs w:val="28"/>
          <w:lang w:eastAsia="ru-RU"/>
        </w:rPr>
        <w:t xml:space="preserve"> от 06 октября 2003 года № 131-ФЗ «Об общих принципах организации местного самоуправления в Российской Федерации», </w:t>
      </w:r>
      <w:r>
        <w:rPr>
          <w:rFonts w:ascii="Times New Roman" w:eastAsia="Times New Roman" w:hAnsi="Times New Roman" w:cs="Times New Roman"/>
          <w:sz w:val="28"/>
          <w:szCs w:val="28"/>
          <w:lang w:eastAsia="ru-RU"/>
        </w:rPr>
        <w:t xml:space="preserve">Уставом Кочубеевского муниципального округа Ставропольского края, </w:t>
      </w:r>
      <w:r w:rsidRPr="0076401A">
        <w:rPr>
          <w:rFonts w:ascii="Times New Roman" w:eastAsia="Times New Roman" w:hAnsi="Times New Roman" w:cs="Times New Roman"/>
          <w:sz w:val="28"/>
          <w:szCs w:val="28"/>
          <w:lang w:eastAsia="ru-RU"/>
        </w:rPr>
        <w:t xml:space="preserve">Дума Кочубеевского муниципального округа Ставропольского края </w:t>
      </w:r>
    </w:p>
    <w:p w:rsidR="00AD7501" w:rsidRDefault="00AD7501" w:rsidP="00AD750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6401A" w:rsidRPr="0076401A" w:rsidRDefault="0076401A" w:rsidP="00AD7501">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76401A">
        <w:rPr>
          <w:rFonts w:ascii="Times New Roman" w:eastAsia="Times New Roman" w:hAnsi="Times New Roman" w:cs="Times New Roman"/>
          <w:b/>
          <w:sz w:val="28"/>
          <w:szCs w:val="28"/>
          <w:lang w:eastAsia="ru-RU"/>
        </w:rPr>
        <w:t>РЕШИЛА:</w:t>
      </w:r>
    </w:p>
    <w:p w:rsidR="0076401A" w:rsidRPr="0076401A" w:rsidRDefault="0076401A" w:rsidP="0076401A">
      <w:pPr>
        <w:widowControl w:val="0"/>
        <w:autoSpaceDE w:val="0"/>
        <w:autoSpaceDN w:val="0"/>
        <w:spacing w:after="0" w:line="240" w:lineRule="auto"/>
        <w:ind w:firstLine="709"/>
        <w:rPr>
          <w:rFonts w:ascii="Times New Roman" w:eastAsia="Times New Roman" w:hAnsi="Times New Roman" w:cs="Times New Roman"/>
          <w:sz w:val="28"/>
          <w:szCs w:val="28"/>
          <w:lang w:eastAsia="ru-RU"/>
        </w:rPr>
      </w:pPr>
    </w:p>
    <w:p w:rsidR="0076401A" w:rsidRPr="0076401A" w:rsidRDefault="0076401A" w:rsidP="002D504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401A">
        <w:rPr>
          <w:rFonts w:ascii="Times New Roman" w:eastAsia="Times New Roman" w:hAnsi="Times New Roman" w:cs="Times New Roman"/>
          <w:sz w:val="28"/>
          <w:szCs w:val="28"/>
          <w:lang w:eastAsia="ru-RU"/>
        </w:rPr>
        <w:t>1. Одобрить проект решения Думы</w:t>
      </w:r>
      <w:r w:rsidRPr="002D504C">
        <w:rPr>
          <w:rFonts w:ascii="Times New Roman" w:eastAsia="Times New Roman" w:hAnsi="Times New Roman" w:cs="Times New Roman"/>
          <w:sz w:val="28"/>
          <w:szCs w:val="28"/>
          <w:lang w:eastAsia="ru-RU"/>
        </w:rPr>
        <w:t xml:space="preserve"> Кочубеевского муниципального</w:t>
      </w:r>
      <w:r w:rsidRPr="0076401A">
        <w:rPr>
          <w:rFonts w:ascii="Times New Roman" w:eastAsia="Times New Roman" w:hAnsi="Times New Roman" w:cs="Times New Roman"/>
          <w:sz w:val="28"/>
          <w:szCs w:val="28"/>
          <w:lang w:eastAsia="ru-RU"/>
        </w:rPr>
        <w:t xml:space="preserve"> округа Ставропольского края «</w:t>
      </w:r>
      <w:r w:rsidRPr="002D504C">
        <w:rPr>
          <w:rFonts w:ascii="Times New Roman" w:hAnsi="Times New Roman" w:cs="Times New Roman"/>
          <w:sz w:val="28"/>
          <w:szCs w:val="28"/>
        </w:rPr>
        <w:t xml:space="preserve">О внесении изменений в </w:t>
      </w:r>
      <w:r w:rsidRPr="0076401A">
        <w:rPr>
          <w:rFonts w:ascii="Times New Roman" w:eastAsia="Times New Roman" w:hAnsi="Times New Roman" w:cs="Times New Roman"/>
          <w:sz w:val="28"/>
          <w:szCs w:val="28"/>
          <w:lang w:eastAsia="ru-RU"/>
        </w:rPr>
        <w:t>Устав Кочубеевского муниципального округа</w:t>
      </w:r>
      <w:r w:rsidRPr="002D504C">
        <w:rPr>
          <w:rFonts w:ascii="Times New Roman" w:eastAsia="Times New Roman" w:hAnsi="Times New Roman" w:cs="Times New Roman"/>
          <w:sz w:val="28"/>
          <w:szCs w:val="28"/>
          <w:lang w:eastAsia="ru-RU"/>
        </w:rPr>
        <w:t xml:space="preserve"> </w:t>
      </w:r>
      <w:r w:rsidRPr="0076401A">
        <w:rPr>
          <w:rFonts w:ascii="Times New Roman" w:eastAsia="Times New Roman" w:hAnsi="Times New Roman" w:cs="Times New Roman"/>
          <w:sz w:val="28"/>
          <w:szCs w:val="28"/>
          <w:lang w:eastAsia="ru-RU"/>
        </w:rPr>
        <w:t>Ставропольского края»</w:t>
      </w:r>
      <w:r w:rsidR="002D504C">
        <w:rPr>
          <w:rFonts w:ascii="Times New Roman" w:eastAsia="Times New Roman" w:hAnsi="Times New Roman" w:cs="Times New Roman"/>
          <w:sz w:val="28"/>
          <w:szCs w:val="28"/>
          <w:lang w:eastAsia="ru-RU"/>
        </w:rPr>
        <w:t xml:space="preserve"> (Приложение 1)</w:t>
      </w:r>
      <w:r w:rsidRPr="0076401A">
        <w:rPr>
          <w:rFonts w:ascii="Times New Roman" w:eastAsia="Times New Roman" w:hAnsi="Times New Roman" w:cs="Times New Roman"/>
          <w:sz w:val="28"/>
          <w:szCs w:val="28"/>
          <w:lang w:eastAsia="ru-RU"/>
        </w:rPr>
        <w:t>.</w:t>
      </w:r>
    </w:p>
    <w:p w:rsidR="0076401A" w:rsidRPr="002D504C" w:rsidRDefault="0076401A" w:rsidP="002D504C">
      <w:pPr>
        <w:spacing w:after="0" w:line="240" w:lineRule="auto"/>
        <w:ind w:firstLine="709"/>
        <w:jc w:val="both"/>
        <w:rPr>
          <w:rFonts w:ascii="Times New Roman" w:eastAsia="Calibri" w:hAnsi="Times New Roman" w:cs="Times New Roman"/>
          <w:sz w:val="28"/>
          <w:szCs w:val="28"/>
        </w:rPr>
      </w:pPr>
      <w:r w:rsidRPr="0076401A">
        <w:rPr>
          <w:rFonts w:ascii="Times New Roman" w:eastAsia="Calibri" w:hAnsi="Times New Roman" w:cs="Times New Roman"/>
          <w:sz w:val="28"/>
          <w:szCs w:val="28"/>
        </w:rPr>
        <w:t>2. Вынести проект решения Думы Кочубеевского муниципального округа Ставропольского края</w:t>
      </w:r>
      <w:r w:rsidRPr="002D504C">
        <w:rPr>
          <w:rFonts w:ascii="Times New Roman" w:eastAsia="Calibri" w:hAnsi="Times New Roman" w:cs="Times New Roman"/>
          <w:sz w:val="28"/>
          <w:szCs w:val="28"/>
        </w:rPr>
        <w:t xml:space="preserve"> </w:t>
      </w:r>
      <w:r w:rsidRPr="0076401A">
        <w:rPr>
          <w:rFonts w:ascii="Times New Roman" w:eastAsia="Calibri" w:hAnsi="Times New Roman" w:cs="Times New Roman"/>
          <w:sz w:val="28"/>
          <w:szCs w:val="28"/>
        </w:rPr>
        <w:t>«</w:t>
      </w:r>
      <w:r w:rsidRPr="002D504C">
        <w:rPr>
          <w:rFonts w:ascii="Times New Roman" w:hAnsi="Times New Roman" w:cs="Times New Roman"/>
          <w:sz w:val="28"/>
          <w:szCs w:val="28"/>
        </w:rPr>
        <w:t xml:space="preserve">О внесении изменений в </w:t>
      </w:r>
      <w:r w:rsidRPr="0076401A">
        <w:rPr>
          <w:rFonts w:ascii="Times New Roman" w:eastAsia="Times New Roman" w:hAnsi="Times New Roman" w:cs="Times New Roman"/>
          <w:sz w:val="28"/>
          <w:szCs w:val="28"/>
          <w:lang w:eastAsia="ru-RU"/>
        </w:rPr>
        <w:t>Устав Кочубеевского муниципального округа</w:t>
      </w:r>
      <w:r w:rsidRPr="002D504C">
        <w:rPr>
          <w:rFonts w:ascii="Times New Roman" w:eastAsia="Times New Roman" w:hAnsi="Times New Roman" w:cs="Times New Roman"/>
          <w:sz w:val="28"/>
          <w:szCs w:val="28"/>
          <w:lang w:eastAsia="ru-RU"/>
        </w:rPr>
        <w:t xml:space="preserve"> </w:t>
      </w:r>
      <w:r w:rsidRPr="0076401A">
        <w:rPr>
          <w:rFonts w:ascii="Times New Roman" w:eastAsia="Times New Roman" w:hAnsi="Times New Roman" w:cs="Times New Roman"/>
          <w:sz w:val="28"/>
          <w:szCs w:val="28"/>
          <w:lang w:eastAsia="ru-RU"/>
        </w:rPr>
        <w:t>Ставропольского края</w:t>
      </w:r>
      <w:r w:rsidRPr="0076401A">
        <w:rPr>
          <w:rFonts w:ascii="Times New Roman" w:eastAsia="Calibri" w:hAnsi="Times New Roman" w:cs="Times New Roman"/>
          <w:sz w:val="28"/>
          <w:szCs w:val="28"/>
        </w:rPr>
        <w:t>» на публичные слушания.</w:t>
      </w:r>
    </w:p>
    <w:p w:rsidR="002D504C" w:rsidRPr="0076401A" w:rsidRDefault="002D504C" w:rsidP="002D504C">
      <w:pPr>
        <w:spacing w:after="0" w:line="240" w:lineRule="auto"/>
        <w:ind w:firstLine="709"/>
        <w:jc w:val="both"/>
        <w:rPr>
          <w:rFonts w:ascii="Times New Roman" w:eastAsia="Calibri" w:hAnsi="Times New Roman" w:cs="Times New Roman"/>
          <w:sz w:val="28"/>
          <w:szCs w:val="28"/>
        </w:rPr>
      </w:pPr>
      <w:r w:rsidRPr="002D504C">
        <w:rPr>
          <w:rFonts w:ascii="Times New Roman" w:eastAsia="Times New Roman" w:hAnsi="Times New Roman" w:cs="Times New Roman"/>
          <w:sz w:val="28"/>
          <w:szCs w:val="28"/>
          <w:lang w:eastAsia="ru-RU"/>
        </w:rPr>
        <w:t xml:space="preserve">3. Утвердить порядок учета предложений населения Кочубеевского муниципального </w:t>
      </w:r>
      <w:r>
        <w:rPr>
          <w:rFonts w:ascii="Times New Roman" w:eastAsia="Times New Roman" w:hAnsi="Times New Roman" w:cs="Times New Roman"/>
          <w:sz w:val="28"/>
          <w:szCs w:val="28"/>
          <w:lang w:eastAsia="ru-RU"/>
        </w:rPr>
        <w:t>округа</w:t>
      </w:r>
      <w:r w:rsidRPr="002D504C">
        <w:rPr>
          <w:rFonts w:ascii="Times New Roman" w:eastAsia="Times New Roman" w:hAnsi="Times New Roman" w:cs="Times New Roman"/>
          <w:sz w:val="28"/>
          <w:szCs w:val="28"/>
          <w:lang w:eastAsia="ru-RU"/>
        </w:rPr>
        <w:t xml:space="preserve"> Ставропольского края по проекту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2D504C">
        <w:rPr>
          <w:rFonts w:ascii="Times New Roman" w:eastAsia="Times New Roman" w:hAnsi="Times New Roman" w:cs="Times New Roman"/>
          <w:sz w:val="28"/>
          <w:szCs w:val="28"/>
          <w:lang w:eastAsia="ru-RU"/>
        </w:rPr>
        <w:t xml:space="preserve"> Ставропольского края» (</w:t>
      </w:r>
      <w:r>
        <w:rPr>
          <w:rFonts w:ascii="Times New Roman" w:eastAsia="Times New Roman" w:hAnsi="Times New Roman" w:cs="Times New Roman"/>
          <w:sz w:val="28"/>
          <w:szCs w:val="28"/>
          <w:lang w:eastAsia="ru-RU"/>
        </w:rPr>
        <w:t>П</w:t>
      </w:r>
      <w:r w:rsidRPr="002D504C">
        <w:rPr>
          <w:rFonts w:ascii="Times New Roman" w:eastAsia="Times New Roman" w:hAnsi="Times New Roman" w:cs="Times New Roman"/>
          <w:sz w:val="28"/>
          <w:szCs w:val="28"/>
          <w:lang w:eastAsia="ru-RU"/>
        </w:rPr>
        <w:t>риложение 2).</w:t>
      </w:r>
    </w:p>
    <w:p w:rsidR="0076401A" w:rsidRPr="002D504C" w:rsidRDefault="0076401A" w:rsidP="002D504C">
      <w:pPr>
        <w:pStyle w:val="a3"/>
        <w:numPr>
          <w:ilvl w:val="0"/>
          <w:numId w:val="6"/>
        </w:numPr>
        <w:spacing w:after="0" w:line="240" w:lineRule="auto"/>
        <w:ind w:left="0" w:firstLine="709"/>
        <w:jc w:val="both"/>
        <w:rPr>
          <w:rFonts w:ascii="Times New Roman" w:eastAsia="Calibri" w:hAnsi="Times New Roman" w:cs="Times New Roman"/>
          <w:sz w:val="28"/>
          <w:szCs w:val="28"/>
        </w:rPr>
      </w:pPr>
      <w:r w:rsidRPr="002D504C">
        <w:rPr>
          <w:rFonts w:ascii="Times New Roman" w:eastAsia="Calibri" w:hAnsi="Times New Roman" w:cs="Times New Roman"/>
          <w:sz w:val="28"/>
          <w:szCs w:val="28"/>
        </w:rPr>
        <w:t>Назначить публичные слушания по проекту решения Думы Кочубеевского муниципального округа Ставропольского края «</w:t>
      </w:r>
      <w:r w:rsidRPr="002D504C">
        <w:rPr>
          <w:rFonts w:ascii="Times New Roman" w:hAnsi="Times New Roman" w:cs="Times New Roman"/>
          <w:sz w:val="28"/>
          <w:szCs w:val="28"/>
        </w:rPr>
        <w:t xml:space="preserve">О внесении изменений в </w:t>
      </w:r>
      <w:r w:rsidRPr="002D504C">
        <w:rPr>
          <w:rFonts w:ascii="Times New Roman" w:eastAsia="Times New Roman" w:hAnsi="Times New Roman" w:cs="Times New Roman"/>
          <w:sz w:val="28"/>
          <w:szCs w:val="28"/>
          <w:lang w:eastAsia="ru-RU"/>
        </w:rPr>
        <w:t>Устав Кочубеевского муниципального округа Ставропольского края</w:t>
      </w:r>
      <w:r w:rsidRPr="002D504C">
        <w:rPr>
          <w:rFonts w:ascii="Times New Roman" w:eastAsia="Calibri" w:hAnsi="Times New Roman" w:cs="Times New Roman"/>
          <w:sz w:val="28"/>
          <w:szCs w:val="28"/>
        </w:rPr>
        <w:t xml:space="preserve">» на </w:t>
      </w:r>
      <w:r w:rsidR="0077502C">
        <w:rPr>
          <w:rFonts w:ascii="Times New Roman" w:eastAsia="Calibri" w:hAnsi="Times New Roman" w:cs="Times New Roman"/>
          <w:sz w:val="28"/>
          <w:szCs w:val="28"/>
        </w:rPr>
        <w:t>30</w:t>
      </w:r>
      <w:r w:rsidR="00770B9A">
        <w:rPr>
          <w:rFonts w:ascii="Times New Roman" w:eastAsia="Calibri" w:hAnsi="Times New Roman" w:cs="Times New Roman"/>
          <w:sz w:val="28"/>
          <w:szCs w:val="28"/>
        </w:rPr>
        <w:t xml:space="preserve"> </w:t>
      </w:r>
      <w:r w:rsidR="0077502C">
        <w:rPr>
          <w:rFonts w:ascii="Times New Roman" w:eastAsia="Calibri" w:hAnsi="Times New Roman" w:cs="Times New Roman"/>
          <w:sz w:val="28"/>
          <w:szCs w:val="28"/>
        </w:rPr>
        <w:t>мая</w:t>
      </w:r>
      <w:r w:rsidRPr="002D504C">
        <w:rPr>
          <w:rFonts w:ascii="Times New Roman" w:eastAsia="Calibri" w:hAnsi="Times New Roman" w:cs="Times New Roman"/>
          <w:sz w:val="28"/>
          <w:szCs w:val="28"/>
        </w:rPr>
        <w:t xml:space="preserve"> 202</w:t>
      </w:r>
      <w:r w:rsidR="00770B9A">
        <w:rPr>
          <w:rFonts w:ascii="Times New Roman" w:eastAsia="Calibri" w:hAnsi="Times New Roman" w:cs="Times New Roman"/>
          <w:sz w:val="28"/>
          <w:szCs w:val="28"/>
        </w:rPr>
        <w:t>3</w:t>
      </w:r>
      <w:r w:rsidRPr="002D504C">
        <w:rPr>
          <w:rFonts w:ascii="Times New Roman" w:eastAsia="Calibri" w:hAnsi="Times New Roman" w:cs="Times New Roman"/>
          <w:sz w:val="28"/>
          <w:szCs w:val="28"/>
        </w:rPr>
        <w:t xml:space="preserve"> года в 10-00 часов, место проведения –  зал заседаний администрации Кочубеевского муниципального округа Ставропольского края, по адресу: Ставропольский край, Кочубеевский район, село Кочубеевское, ул. Октябрьской революции, д. 64 (3 этаж).</w:t>
      </w:r>
    </w:p>
    <w:p w:rsidR="002D504C" w:rsidRPr="002D504C" w:rsidRDefault="002D504C" w:rsidP="002D504C">
      <w:pPr>
        <w:pStyle w:val="a3"/>
        <w:numPr>
          <w:ilvl w:val="0"/>
          <w:numId w:val="6"/>
        </w:numPr>
        <w:spacing w:after="0" w:line="240" w:lineRule="auto"/>
        <w:ind w:left="0" w:firstLine="709"/>
        <w:jc w:val="both"/>
        <w:rPr>
          <w:rFonts w:ascii="Times New Roman" w:eastAsia="Calibri" w:hAnsi="Times New Roman" w:cs="Times New Roman"/>
          <w:sz w:val="28"/>
          <w:szCs w:val="28"/>
        </w:rPr>
      </w:pPr>
      <w:r w:rsidRPr="002D504C">
        <w:rPr>
          <w:rFonts w:ascii="Times New Roman" w:eastAsia="Times New Roman" w:hAnsi="Times New Roman" w:cs="Times New Roman"/>
          <w:sz w:val="28"/>
          <w:szCs w:val="28"/>
          <w:lang w:eastAsia="ru-RU"/>
        </w:rPr>
        <w:t xml:space="preserve">Утвердить Порядок проведения публичных слушаний по проекту решения «О внесении изменений и дополнений в Устав Кочубеевского муниципального </w:t>
      </w:r>
      <w:r>
        <w:rPr>
          <w:rFonts w:ascii="Times New Roman" w:eastAsia="Times New Roman" w:hAnsi="Times New Roman" w:cs="Times New Roman"/>
          <w:sz w:val="28"/>
          <w:szCs w:val="28"/>
          <w:lang w:eastAsia="ru-RU"/>
        </w:rPr>
        <w:t>округа</w:t>
      </w:r>
      <w:r w:rsidRPr="002D504C">
        <w:rPr>
          <w:rFonts w:ascii="Times New Roman" w:eastAsia="Times New Roman" w:hAnsi="Times New Roman" w:cs="Times New Roman"/>
          <w:sz w:val="28"/>
          <w:szCs w:val="28"/>
          <w:lang w:eastAsia="ru-RU"/>
        </w:rPr>
        <w:t xml:space="preserve"> Ставропольского края» (</w:t>
      </w:r>
      <w:r>
        <w:rPr>
          <w:rFonts w:ascii="Times New Roman" w:eastAsia="Times New Roman" w:hAnsi="Times New Roman" w:cs="Times New Roman"/>
          <w:sz w:val="28"/>
          <w:szCs w:val="28"/>
          <w:lang w:eastAsia="ru-RU"/>
        </w:rPr>
        <w:t>П</w:t>
      </w:r>
      <w:r w:rsidRPr="002D504C">
        <w:rPr>
          <w:rFonts w:ascii="Times New Roman" w:eastAsia="Times New Roman" w:hAnsi="Times New Roman" w:cs="Times New Roman"/>
          <w:sz w:val="28"/>
          <w:szCs w:val="28"/>
          <w:lang w:eastAsia="ru-RU"/>
        </w:rPr>
        <w:t>риложение 3).</w:t>
      </w:r>
    </w:p>
    <w:p w:rsidR="0076401A" w:rsidRPr="0076401A" w:rsidRDefault="0076401A" w:rsidP="002D504C">
      <w:pPr>
        <w:numPr>
          <w:ilvl w:val="0"/>
          <w:numId w:val="6"/>
        </w:numPr>
        <w:tabs>
          <w:tab w:val="left" w:pos="284"/>
          <w:tab w:val="left" w:pos="426"/>
          <w:tab w:val="left" w:pos="567"/>
          <w:tab w:val="left" w:pos="709"/>
          <w:tab w:val="left" w:pos="851"/>
        </w:tabs>
        <w:spacing w:after="0" w:line="240" w:lineRule="auto"/>
        <w:ind w:left="0" w:firstLine="709"/>
        <w:jc w:val="both"/>
        <w:rPr>
          <w:rFonts w:ascii="Times New Roman" w:eastAsia="Calibri" w:hAnsi="Times New Roman" w:cs="Times New Roman"/>
          <w:sz w:val="28"/>
          <w:szCs w:val="28"/>
        </w:rPr>
      </w:pPr>
      <w:r w:rsidRPr="0076401A">
        <w:rPr>
          <w:rFonts w:ascii="Times New Roman" w:eastAsia="Calibri" w:hAnsi="Times New Roman" w:cs="Times New Roman"/>
          <w:sz w:val="28"/>
          <w:szCs w:val="28"/>
        </w:rPr>
        <w:t>Создать комиссию по подготовке и проведению публичных слушаний в составе:</w:t>
      </w:r>
    </w:p>
    <w:tbl>
      <w:tblPr>
        <w:tblW w:w="0" w:type="auto"/>
        <w:tblInd w:w="108" w:type="dxa"/>
        <w:tblLook w:val="04A0" w:firstRow="1" w:lastRow="0" w:firstColumn="1" w:lastColumn="0" w:noHBand="0" w:noVBand="1"/>
      </w:tblPr>
      <w:tblGrid>
        <w:gridCol w:w="2660"/>
        <w:gridCol w:w="6696"/>
      </w:tblGrid>
      <w:tr w:rsidR="0076401A" w:rsidRPr="0076401A" w:rsidTr="00F16DCF">
        <w:tc>
          <w:tcPr>
            <w:tcW w:w="2660" w:type="dxa"/>
          </w:tcPr>
          <w:p w:rsidR="0076401A" w:rsidRPr="0076401A" w:rsidRDefault="0076401A"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p>
          <w:p w:rsidR="0076401A" w:rsidRPr="0076401A" w:rsidRDefault="0076401A" w:rsidP="00AD7501">
            <w:pPr>
              <w:tabs>
                <w:tab w:val="left" w:pos="284"/>
                <w:tab w:val="left" w:pos="426"/>
                <w:tab w:val="left" w:pos="567"/>
                <w:tab w:val="left" w:pos="709"/>
                <w:tab w:val="left" w:pos="851"/>
              </w:tabs>
              <w:spacing w:after="0" w:line="240" w:lineRule="auto"/>
              <w:jc w:val="both"/>
              <w:rPr>
                <w:rFonts w:ascii="Times New Roman" w:eastAsia="Calibri" w:hAnsi="Times New Roman" w:cs="Times New Roman"/>
                <w:sz w:val="28"/>
                <w:szCs w:val="28"/>
              </w:rPr>
            </w:pPr>
            <w:proofErr w:type="spellStart"/>
            <w:r w:rsidRPr="0076401A">
              <w:rPr>
                <w:rFonts w:ascii="Times New Roman" w:eastAsia="Calibri" w:hAnsi="Times New Roman" w:cs="Times New Roman"/>
                <w:sz w:val="28"/>
                <w:szCs w:val="28"/>
              </w:rPr>
              <w:t>Елфинова</w:t>
            </w:r>
            <w:proofErr w:type="spellEnd"/>
            <w:r w:rsidRPr="0076401A">
              <w:rPr>
                <w:rFonts w:ascii="Times New Roman" w:eastAsia="Calibri" w:hAnsi="Times New Roman" w:cs="Times New Roman"/>
                <w:sz w:val="28"/>
                <w:szCs w:val="28"/>
              </w:rPr>
              <w:t xml:space="preserve"> Людмила </w:t>
            </w:r>
            <w:r w:rsidRPr="0076401A">
              <w:rPr>
                <w:rFonts w:ascii="Times New Roman" w:eastAsia="Calibri" w:hAnsi="Times New Roman" w:cs="Times New Roman"/>
                <w:sz w:val="28"/>
                <w:szCs w:val="28"/>
              </w:rPr>
              <w:lastRenderedPageBreak/>
              <w:t>Вячеславовна</w:t>
            </w:r>
          </w:p>
        </w:tc>
        <w:tc>
          <w:tcPr>
            <w:tcW w:w="6696" w:type="dxa"/>
          </w:tcPr>
          <w:p w:rsidR="0076401A" w:rsidRPr="0076401A" w:rsidRDefault="0076401A"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p>
          <w:p w:rsidR="0076401A" w:rsidRPr="0076401A" w:rsidRDefault="0076401A"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r w:rsidRPr="0076401A">
              <w:rPr>
                <w:rFonts w:ascii="Times New Roman" w:eastAsia="Calibri" w:hAnsi="Times New Roman" w:cs="Times New Roman"/>
                <w:sz w:val="28"/>
                <w:szCs w:val="28"/>
              </w:rPr>
              <w:t xml:space="preserve">- председатель Думы Кочубеевского </w:t>
            </w:r>
            <w:r w:rsidRPr="0076401A">
              <w:rPr>
                <w:rFonts w:ascii="Times New Roman" w:eastAsia="Calibri" w:hAnsi="Times New Roman" w:cs="Times New Roman"/>
                <w:sz w:val="28"/>
                <w:szCs w:val="28"/>
              </w:rPr>
              <w:lastRenderedPageBreak/>
              <w:t>муниципального округа Ставропольского края;</w:t>
            </w:r>
          </w:p>
        </w:tc>
      </w:tr>
      <w:tr w:rsidR="0076401A" w:rsidRPr="0076401A" w:rsidTr="00F16DCF">
        <w:tc>
          <w:tcPr>
            <w:tcW w:w="2660" w:type="dxa"/>
          </w:tcPr>
          <w:p w:rsidR="0076401A" w:rsidRPr="0076401A" w:rsidRDefault="0076401A"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p>
          <w:p w:rsidR="0076401A" w:rsidRPr="0076401A" w:rsidRDefault="0076401A" w:rsidP="00AD7501">
            <w:pPr>
              <w:tabs>
                <w:tab w:val="left" w:pos="284"/>
                <w:tab w:val="left" w:pos="426"/>
                <w:tab w:val="left" w:pos="567"/>
                <w:tab w:val="left" w:pos="709"/>
                <w:tab w:val="left" w:pos="851"/>
              </w:tabs>
              <w:spacing w:after="0" w:line="240" w:lineRule="auto"/>
              <w:jc w:val="both"/>
              <w:rPr>
                <w:rFonts w:ascii="Times New Roman" w:eastAsia="Calibri" w:hAnsi="Times New Roman" w:cs="Times New Roman"/>
                <w:sz w:val="28"/>
                <w:szCs w:val="28"/>
              </w:rPr>
            </w:pPr>
            <w:r w:rsidRPr="0076401A">
              <w:rPr>
                <w:rFonts w:ascii="Times New Roman" w:eastAsia="Calibri" w:hAnsi="Times New Roman" w:cs="Times New Roman"/>
                <w:sz w:val="28"/>
                <w:szCs w:val="28"/>
              </w:rPr>
              <w:t>Шипилова Жанне</w:t>
            </w:r>
            <w:r w:rsidR="00AD7501">
              <w:rPr>
                <w:rFonts w:ascii="Times New Roman" w:eastAsia="Calibri" w:hAnsi="Times New Roman" w:cs="Times New Roman"/>
                <w:sz w:val="28"/>
                <w:szCs w:val="28"/>
              </w:rPr>
              <w:t>т</w:t>
            </w:r>
            <w:r w:rsidRPr="0076401A">
              <w:rPr>
                <w:rFonts w:ascii="Times New Roman" w:eastAsia="Calibri" w:hAnsi="Times New Roman" w:cs="Times New Roman"/>
                <w:sz w:val="28"/>
                <w:szCs w:val="28"/>
              </w:rPr>
              <w:t>та Викторовна</w:t>
            </w:r>
          </w:p>
        </w:tc>
        <w:tc>
          <w:tcPr>
            <w:tcW w:w="6696" w:type="dxa"/>
          </w:tcPr>
          <w:p w:rsidR="0076401A" w:rsidRPr="0076401A" w:rsidRDefault="0076401A"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p>
          <w:p w:rsidR="0076401A" w:rsidRPr="0076401A" w:rsidRDefault="0076401A"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r w:rsidRPr="0076401A">
              <w:rPr>
                <w:rFonts w:ascii="Times New Roman" w:eastAsia="Calibri" w:hAnsi="Times New Roman" w:cs="Times New Roman"/>
                <w:sz w:val="28"/>
                <w:szCs w:val="28"/>
              </w:rPr>
              <w:t>- заместитель председателя Думы Кочубеевского муниципального округа Ставропольского края;</w:t>
            </w:r>
          </w:p>
        </w:tc>
      </w:tr>
      <w:tr w:rsidR="0076401A" w:rsidRPr="0076401A" w:rsidTr="00F16DCF">
        <w:tc>
          <w:tcPr>
            <w:tcW w:w="2660" w:type="dxa"/>
          </w:tcPr>
          <w:p w:rsidR="0076401A" w:rsidRPr="0076401A" w:rsidRDefault="0076401A"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p>
          <w:p w:rsidR="0076401A" w:rsidRPr="0076401A" w:rsidRDefault="00145574" w:rsidP="00AD7501">
            <w:pPr>
              <w:tabs>
                <w:tab w:val="left" w:pos="284"/>
                <w:tab w:val="left" w:pos="426"/>
                <w:tab w:val="left" w:pos="567"/>
                <w:tab w:val="left" w:pos="709"/>
                <w:tab w:val="left" w:pos="851"/>
              </w:tabs>
              <w:spacing w:after="0" w:line="240" w:lineRule="auto"/>
              <w:jc w:val="both"/>
              <w:rPr>
                <w:rFonts w:ascii="Times New Roman" w:eastAsia="Calibri" w:hAnsi="Times New Roman" w:cs="Times New Roman"/>
                <w:sz w:val="28"/>
                <w:szCs w:val="28"/>
              </w:rPr>
            </w:pPr>
            <w:r w:rsidRPr="002D504C">
              <w:rPr>
                <w:rFonts w:ascii="Times New Roman" w:eastAsia="Calibri" w:hAnsi="Times New Roman" w:cs="Times New Roman"/>
                <w:sz w:val="28"/>
                <w:szCs w:val="28"/>
              </w:rPr>
              <w:t>Савченко Валентина Дмитриевна</w:t>
            </w:r>
          </w:p>
        </w:tc>
        <w:tc>
          <w:tcPr>
            <w:tcW w:w="6696" w:type="dxa"/>
          </w:tcPr>
          <w:p w:rsidR="0076401A" w:rsidRPr="0076401A" w:rsidRDefault="0076401A"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p>
          <w:p w:rsidR="0076401A" w:rsidRPr="002D504C" w:rsidRDefault="0076401A"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r w:rsidRPr="0076401A">
              <w:rPr>
                <w:rFonts w:ascii="Times New Roman" w:eastAsia="Calibri" w:hAnsi="Times New Roman" w:cs="Times New Roman"/>
                <w:sz w:val="28"/>
                <w:szCs w:val="28"/>
              </w:rPr>
              <w:t xml:space="preserve">- </w:t>
            </w:r>
            <w:r w:rsidR="00145574" w:rsidRPr="002D504C">
              <w:rPr>
                <w:rFonts w:ascii="Times New Roman" w:eastAsia="Calibri" w:hAnsi="Times New Roman" w:cs="Times New Roman"/>
                <w:sz w:val="28"/>
                <w:szCs w:val="28"/>
              </w:rPr>
              <w:t>депутат</w:t>
            </w:r>
            <w:r w:rsidRPr="0076401A">
              <w:rPr>
                <w:rFonts w:ascii="Times New Roman" w:eastAsia="Calibri" w:hAnsi="Times New Roman" w:cs="Times New Roman"/>
                <w:sz w:val="28"/>
                <w:szCs w:val="28"/>
              </w:rPr>
              <w:t xml:space="preserve"> Думы Кочубеевского муниципального округа Ставропольского края</w:t>
            </w:r>
            <w:r w:rsidR="00145574" w:rsidRPr="002D504C">
              <w:rPr>
                <w:rFonts w:ascii="Times New Roman" w:eastAsia="Calibri" w:hAnsi="Times New Roman" w:cs="Times New Roman"/>
                <w:sz w:val="28"/>
                <w:szCs w:val="28"/>
              </w:rPr>
              <w:t>;</w:t>
            </w:r>
          </w:p>
          <w:p w:rsidR="00145574" w:rsidRPr="002D504C" w:rsidRDefault="00145574"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p>
          <w:p w:rsidR="00145574" w:rsidRPr="0076401A" w:rsidRDefault="00145574"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p>
        </w:tc>
      </w:tr>
      <w:tr w:rsidR="00145574" w:rsidRPr="002D504C" w:rsidTr="00F16DCF">
        <w:tc>
          <w:tcPr>
            <w:tcW w:w="2660" w:type="dxa"/>
          </w:tcPr>
          <w:p w:rsidR="002D504C" w:rsidRDefault="00145574" w:rsidP="00AD7501">
            <w:pPr>
              <w:tabs>
                <w:tab w:val="left" w:pos="284"/>
                <w:tab w:val="left" w:pos="426"/>
                <w:tab w:val="left" w:pos="567"/>
                <w:tab w:val="left" w:pos="709"/>
                <w:tab w:val="left" w:pos="851"/>
              </w:tabs>
              <w:spacing w:after="0" w:line="240" w:lineRule="auto"/>
              <w:jc w:val="both"/>
              <w:rPr>
                <w:rFonts w:ascii="Times New Roman" w:eastAsia="Calibri" w:hAnsi="Times New Roman" w:cs="Times New Roman"/>
                <w:sz w:val="28"/>
                <w:szCs w:val="28"/>
              </w:rPr>
            </w:pPr>
            <w:r w:rsidRPr="0076401A">
              <w:rPr>
                <w:rFonts w:ascii="Times New Roman" w:eastAsia="Calibri" w:hAnsi="Times New Roman" w:cs="Times New Roman"/>
                <w:sz w:val="28"/>
                <w:szCs w:val="28"/>
              </w:rPr>
              <w:t xml:space="preserve">Юрченко Ирина </w:t>
            </w:r>
          </w:p>
          <w:p w:rsidR="00145574" w:rsidRPr="0076401A" w:rsidRDefault="00145574" w:rsidP="002D504C">
            <w:pPr>
              <w:tabs>
                <w:tab w:val="left" w:pos="284"/>
                <w:tab w:val="left" w:pos="426"/>
                <w:tab w:val="left" w:pos="567"/>
                <w:tab w:val="left" w:pos="709"/>
                <w:tab w:val="left" w:pos="851"/>
              </w:tabs>
              <w:spacing w:after="0" w:line="240" w:lineRule="auto"/>
              <w:jc w:val="both"/>
              <w:rPr>
                <w:rFonts w:ascii="Times New Roman" w:eastAsia="Calibri" w:hAnsi="Times New Roman" w:cs="Times New Roman"/>
                <w:sz w:val="28"/>
                <w:szCs w:val="28"/>
              </w:rPr>
            </w:pPr>
            <w:r w:rsidRPr="0076401A">
              <w:rPr>
                <w:rFonts w:ascii="Times New Roman" w:eastAsia="Calibri" w:hAnsi="Times New Roman" w:cs="Times New Roman"/>
                <w:sz w:val="28"/>
                <w:szCs w:val="28"/>
              </w:rPr>
              <w:t>Анатольевна</w:t>
            </w:r>
          </w:p>
        </w:tc>
        <w:tc>
          <w:tcPr>
            <w:tcW w:w="6696" w:type="dxa"/>
          </w:tcPr>
          <w:p w:rsidR="00145574" w:rsidRPr="0076401A" w:rsidRDefault="00145574"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r w:rsidRPr="0076401A">
              <w:rPr>
                <w:rFonts w:ascii="Times New Roman" w:eastAsia="Calibri" w:hAnsi="Times New Roman" w:cs="Times New Roman"/>
                <w:sz w:val="28"/>
                <w:szCs w:val="28"/>
              </w:rPr>
              <w:t xml:space="preserve">- управляющий делами администрации Кочубеевского муниципального </w:t>
            </w:r>
            <w:r w:rsidRPr="002D504C">
              <w:rPr>
                <w:rFonts w:ascii="Times New Roman" w:eastAsia="Calibri" w:hAnsi="Times New Roman" w:cs="Times New Roman"/>
                <w:sz w:val="28"/>
                <w:szCs w:val="28"/>
              </w:rPr>
              <w:t>округа Ставропольского края</w:t>
            </w:r>
            <w:r w:rsidRPr="0076401A">
              <w:rPr>
                <w:rFonts w:ascii="Times New Roman" w:eastAsia="Calibri" w:hAnsi="Times New Roman" w:cs="Times New Roman"/>
                <w:sz w:val="28"/>
                <w:szCs w:val="28"/>
              </w:rPr>
              <w:t>;</w:t>
            </w:r>
          </w:p>
          <w:p w:rsidR="00145574" w:rsidRPr="0076401A" w:rsidRDefault="00145574"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p>
        </w:tc>
      </w:tr>
      <w:tr w:rsidR="00145574" w:rsidRPr="002D504C" w:rsidTr="00F16DCF">
        <w:tc>
          <w:tcPr>
            <w:tcW w:w="2660" w:type="dxa"/>
          </w:tcPr>
          <w:p w:rsidR="00145574" w:rsidRPr="0076401A" w:rsidRDefault="00145574"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p>
          <w:p w:rsidR="002D504C" w:rsidRDefault="00145574" w:rsidP="00AD7501">
            <w:pPr>
              <w:tabs>
                <w:tab w:val="left" w:pos="284"/>
                <w:tab w:val="left" w:pos="426"/>
                <w:tab w:val="left" w:pos="567"/>
                <w:tab w:val="left" w:pos="709"/>
                <w:tab w:val="left" w:pos="851"/>
              </w:tabs>
              <w:spacing w:after="0" w:line="240" w:lineRule="auto"/>
              <w:jc w:val="both"/>
              <w:rPr>
                <w:rFonts w:ascii="Times New Roman" w:eastAsia="Calibri" w:hAnsi="Times New Roman" w:cs="Times New Roman"/>
                <w:sz w:val="28"/>
                <w:szCs w:val="28"/>
              </w:rPr>
            </w:pPr>
            <w:r w:rsidRPr="0076401A">
              <w:rPr>
                <w:rFonts w:ascii="Times New Roman" w:eastAsia="Calibri" w:hAnsi="Times New Roman" w:cs="Times New Roman"/>
                <w:sz w:val="28"/>
                <w:szCs w:val="28"/>
              </w:rPr>
              <w:t xml:space="preserve">Бакшеева Ольга </w:t>
            </w:r>
          </w:p>
          <w:p w:rsidR="00145574" w:rsidRPr="0076401A" w:rsidRDefault="00145574" w:rsidP="002D504C">
            <w:pPr>
              <w:tabs>
                <w:tab w:val="left" w:pos="284"/>
                <w:tab w:val="left" w:pos="426"/>
                <w:tab w:val="left" w:pos="567"/>
                <w:tab w:val="left" w:pos="709"/>
                <w:tab w:val="left" w:pos="851"/>
              </w:tabs>
              <w:spacing w:after="0" w:line="240" w:lineRule="auto"/>
              <w:jc w:val="both"/>
              <w:rPr>
                <w:rFonts w:ascii="Times New Roman" w:eastAsia="Calibri" w:hAnsi="Times New Roman" w:cs="Times New Roman"/>
                <w:sz w:val="28"/>
                <w:szCs w:val="28"/>
              </w:rPr>
            </w:pPr>
            <w:r w:rsidRPr="0076401A">
              <w:rPr>
                <w:rFonts w:ascii="Times New Roman" w:eastAsia="Calibri" w:hAnsi="Times New Roman" w:cs="Times New Roman"/>
                <w:sz w:val="28"/>
                <w:szCs w:val="28"/>
              </w:rPr>
              <w:t>Игоревна</w:t>
            </w:r>
          </w:p>
        </w:tc>
        <w:tc>
          <w:tcPr>
            <w:tcW w:w="6696" w:type="dxa"/>
          </w:tcPr>
          <w:p w:rsidR="00145574" w:rsidRPr="0076401A" w:rsidRDefault="00145574"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p>
          <w:p w:rsidR="00145574" w:rsidRPr="0076401A" w:rsidRDefault="00145574" w:rsidP="002D504C">
            <w:pPr>
              <w:tabs>
                <w:tab w:val="left" w:pos="284"/>
                <w:tab w:val="left" w:pos="426"/>
                <w:tab w:val="left" w:pos="567"/>
                <w:tab w:val="left" w:pos="709"/>
                <w:tab w:val="left" w:pos="851"/>
              </w:tabs>
              <w:spacing w:after="0" w:line="240" w:lineRule="auto"/>
              <w:ind w:firstLine="709"/>
              <w:jc w:val="both"/>
              <w:rPr>
                <w:rFonts w:ascii="Times New Roman" w:eastAsia="Calibri" w:hAnsi="Times New Roman" w:cs="Times New Roman"/>
                <w:sz w:val="28"/>
                <w:szCs w:val="28"/>
              </w:rPr>
            </w:pPr>
            <w:r w:rsidRPr="0076401A">
              <w:rPr>
                <w:rFonts w:ascii="Times New Roman" w:eastAsia="Calibri" w:hAnsi="Times New Roman" w:cs="Times New Roman"/>
                <w:sz w:val="28"/>
                <w:szCs w:val="28"/>
              </w:rPr>
              <w:t xml:space="preserve">- руководитель отдела правового и кадрового обеспечения администрации Кочубеевского муниципального </w:t>
            </w:r>
            <w:r w:rsidRPr="002D504C">
              <w:rPr>
                <w:rFonts w:ascii="Times New Roman" w:eastAsia="Calibri" w:hAnsi="Times New Roman" w:cs="Times New Roman"/>
                <w:sz w:val="28"/>
                <w:szCs w:val="28"/>
              </w:rPr>
              <w:t>округа Ставропольского края.</w:t>
            </w:r>
          </w:p>
        </w:tc>
      </w:tr>
    </w:tbl>
    <w:p w:rsidR="0076401A" w:rsidRPr="0076401A" w:rsidRDefault="0076401A" w:rsidP="002D504C">
      <w:pPr>
        <w:spacing w:after="0" w:line="240" w:lineRule="auto"/>
        <w:ind w:firstLine="709"/>
        <w:jc w:val="both"/>
        <w:rPr>
          <w:rFonts w:ascii="Times New Roman" w:eastAsia="Calibri" w:hAnsi="Times New Roman" w:cs="Times New Roman"/>
          <w:sz w:val="28"/>
          <w:szCs w:val="28"/>
        </w:rPr>
      </w:pPr>
    </w:p>
    <w:p w:rsidR="0076401A" w:rsidRPr="002D504C" w:rsidRDefault="0076401A" w:rsidP="002D504C">
      <w:pPr>
        <w:pStyle w:val="a3"/>
        <w:numPr>
          <w:ilvl w:val="0"/>
          <w:numId w:val="6"/>
        </w:numPr>
        <w:spacing w:after="0" w:line="240" w:lineRule="auto"/>
        <w:ind w:left="0" w:firstLine="709"/>
        <w:jc w:val="both"/>
        <w:rPr>
          <w:rFonts w:ascii="Times New Roman" w:eastAsia="Calibri" w:hAnsi="Times New Roman" w:cs="Times New Roman"/>
          <w:sz w:val="28"/>
          <w:szCs w:val="28"/>
        </w:rPr>
      </w:pPr>
      <w:r w:rsidRPr="002D504C">
        <w:rPr>
          <w:rFonts w:ascii="Times New Roman" w:eastAsia="Calibri" w:hAnsi="Times New Roman" w:cs="Times New Roman"/>
          <w:sz w:val="28"/>
          <w:szCs w:val="28"/>
        </w:rPr>
        <w:t>Предложения по проекту решения Думы Кочубеевского муниципального округа Ставропольского края «</w:t>
      </w:r>
      <w:r w:rsidR="00145574" w:rsidRPr="002D504C">
        <w:rPr>
          <w:rFonts w:ascii="Times New Roman" w:hAnsi="Times New Roman" w:cs="Times New Roman"/>
          <w:sz w:val="28"/>
          <w:szCs w:val="28"/>
        </w:rPr>
        <w:t xml:space="preserve">О внесении изменений в </w:t>
      </w:r>
      <w:r w:rsidR="00145574" w:rsidRPr="0076401A">
        <w:rPr>
          <w:rFonts w:ascii="Times New Roman" w:eastAsia="Times New Roman" w:hAnsi="Times New Roman" w:cs="Times New Roman"/>
          <w:sz w:val="28"/>
          <w:szCs w:val="28"/>
          <w:lang w:eastAsia="ru-RU"/>
        </w:rPr>
        <w:t>Устав Кочубеевского муниципального округа</w:t>
      </w:r>
      <w:r w:rsidR="00145574" w:rsidRPr="002D504C">
        <w:rPr>
          <w:rFonts w:ascii="Times New Roman" w:eastAsia="Times New Roman" w:hAnsi="Times New Roman" w:cs="Times New Roman"/>
          <w:sz w:val="28"/>
          <w:szCs w:val="28"/>
          <w:lang w:eastAsia="ru-RU"/>
        </w:rPr>
        <w:t xml:space="preserve"> </w:t>
      </w:r>
      <w:r w:rsidR="00145574" w:rsidRPr="0076401A">
        <w:rPr>
          <w:rFonts w:ascii="Times New Roman" w:eastAsia="Times New Roman" w:hAnsi="Times New Roman" w:cs="Times New Roman"/>
          <w:sz w:val="28"/>
          <w:szCs w:val="28"/>
          <w:lang w:eastAsia="ru-RU"/>
        </w:rPr>
        <w:t>Ставропольского края</w:t>
      </w:r>
      <w:r w:rsidRPr="002D504C">
        <w:rPr>
          <w:rFonts w:ascii="Times New Roman" w:eastAsia="Calibri" w:hAnsi="Times New Roman" w:cs="Times New Roman"/>
          <w:sz w:val="28"/>
          <w:szCs w:val="28"/>
        </w:rPr>
        <w:t xml:space="preserve">» принимаются в аппарате Думы Кочубеевского муниципального округа Ставропольского края до </w:t>
      </w:r>
      <w:r w:rsidR="0077502C">
        <w:rPr>
          <w:rFonts w:ascii="Times New Roman" w:eastAsia="Calibri" w:hAnsi="Times New Roman" w:cs="Times New Roman"/>
          <w:sz w:val="28"/>
          <w:szCs w:val="28"/>
        </w:rPr>
        <w:t>29.05</w:t>
      </w:r>
      <w:r w:rsidRPr="002D504C">
        <w:rPr>
          <w:rFonts w:ascii="Times New Roman" w:eastAsia="Calibri" w:hAnsi="Times New Roman" w:cs="Times New Roman"/>
          <w:sz w:val="28"/>
          <w:szCs w:val="28"/>
        </w:rPr>
        <w:t>.202</w:t>
      </w:r>
      <w:r w:rsidR="00770B9A">
        <w:rPr>
          <w:rFonts w:ascii="Times New Roman" w:eastAsia="Calibri" w:hAnsi="Times New Roman" w:cs="Times New Roman"/>
          <w:sz w:val="28"/>
          <w:szCs w:val="28"/>
        </w:rPr>
        <w:t>3</w:t>
      </w:r>
      <w:r w:rsidRPr="002D504C">
        <w:rPr>
          <w:rFonts w:ascii="Times New Roman" w:eastAsia="Calibri" w:hAnsi="Times New Roman" w:cs="Times New Roman"/>
          <w:sz w:val="28"/>
          <w:szCs w:val="28"/>
        </w:rPr>
        <w:t xml:space="preserve"> года включительно по адресу: Ставропольский край, Кочубеевский район, село Кочубеевское, ул. Октябрьской революции, д. 64.</w:t>
      </w:r>
    </w:p>
    <w:p w:rsidR="0076401A" w:rsidRPr="002D504C" w:rsidRDefault="00145574" w:rsidP="002D504C">
      <w:pPr>
        <w:pStyle w:val="a3"/>
        <w:numPr>
          <w:ilvl w:val="0"/>
          <w:numId w:val="6"/>
        </w:numPr>
        <w:spacing w:after="0" w:line="240" w:lineRule="auto"/>
        <w:ind w:left="0" w:firstLine="709"/>
        <w:jc w:val="both"/>
        <w:rPr>
          <w:rFonts w:ascii="Times New Roman" w:eastAsia="Calibri" w:hAnsi="Times New Roman" w:cs="Times New Roman"/>
          <w:sz w:val="28"/>
          <w:szCs w:val="28"/>
        </w:rPr>
      </w:pPr>
      <w:r w:rsidRPr="002D504C">
        <w:rPr>
          <w:rFonts w:ascii="Times New Roman" w:eastAsia="Times New Roman" w:hAnsi="Times New Roman" w:cs="Times New Roman"/>
          <w:sz w:val="28"/>
          <w:szCs w:val="28"/>
          <w:lang w:eastAsia="ru-RU"/>
        </w:rPr>
        <w:t xml:space="preserve">Официально опубликовать настоящее решение в печатном издании органов местного самоуправления Кочубеевского муниципального округа Ставропольского края – муниципальной газете «Вестник Кочубеевского муниципального </w:t>
      </w:r>
      <w:r w:rsidR="00770B9A">
        <w:rPr>
          <w:rFonts w:ascii="Times New Roman" w:eastAsia="Times New Roman" w:hAnsi="Times New Roman" w:cs="Times New Roman"/>
          <w:sz w:val="28"/>
          <w:szCs w:val="28"/>
          <w:lang w:eastAsia="ru-RU"/>
        </w:rPr>
        <w:t>района</w:t>
      </w:r>
      <w:r w:rsidRPr="002D504C">
        <w:rPr>
          <w:rFonts w:ascii="Times New Roman" w:eastAsia="Times New Roman" w:hAnsi="Times New Roman" w:cs="Times New Roman"/>
          <w:sz w:val="28"/>
          <w:szCs w:val="28"/>
          <w:lang w:eastAsia="ru-RU"/>
        </w:rPr>
        <w:t>».</w:t>
      </w:r>
    </w:p>
    <w:p w:rsidR="0076401A" w:rsidRPr="002D504C" w:rsidRDefault="0076401A" w:rsidP="002D504C">
      <w:pPr>
        <w:pStyle w:val="a3"/>
        <w:numPr>
          <w:ilvl w:val="0"/>
          <w:numId w:val="6"/>
        </w:numPr>
        <w:spacing w:after="0" w:line="240" w:lineRule="auto"/>
        <w:ind w:left="0" w:firstLine="709"/>
        <w:jc w:val="both"/>
        <w:rPr>
          <w:rFonts w:ascii="Times New Roman" w:eastAsia="Calibri" w:hAnsi="Times New Roman" w:cs="Times New Roman"/>
          <w:sz w:val="28"/>
          <w:szCs w:val="28"/>
        </w:rPr>
      </w:pPr>
      <w:proofErr w:type="gramStart"/>
      <w:r w:rsidRPr="002D504C">
        <w:rPr>
          <w:rFonts w:ascii="Times New Roman" w:hAnsi="Times New Roman"/>
          <w:sz w:val="28"/>
          <w:szCs w:val="28"/>
        </w:rPr>
        <w:t>Контроль за</w:t>
      </w:r>
      <w:bookmarkStart w:id="0" w:name="_GoBack"/>
      <w:bookmarkEnd w:id="0"/>
      <w:proofErr w:type="gramEnd"/>
      <w:r w:rsidRPr="002D504C">
        <w:rPr>
          <w:rFonts w:ascii="Times New Roman" w:hAnsi="Times New Roman"/>
          <w:sz w:val="28"/>
          <w:szCs w:val="28"/>
        </w:rPr>
        <w:t xml:space="preserve"> </w:t>
      </w:r>
      <w:r w:rsidR="00AD7501">
        <w:rPr>
          <w:rFonts w:ascii="Times New Roman" w:hAnsi="Times New Roman"/>
          <w:sz w:val="28"/>
          <w:szCs w:val="28"/>
        </w:rPr>
        <w:t>исполнением настоящего</w:t>
      </w:r>
      <w:r w:rsidRPr="002D504C">
        <w:rPr>
          <w:rFonts w:ascii="Times New Roman" w:hAnsi="Times New Roman"/>
          <w:sz w:val="28"/>
          <w:szCs w:val="28"/>
        </w:rPr>
        <w:t xml:space="preserve"> решени</w:t>
      </w:r>
      <w:r w:rsidR="00AD7501">
        <w:rPr>
          <w:rFonts w:ascii="Times New Roman" w:hAnsi="Times New Roman"/>
          <w:sz w:val="28"/>
          <w:szCs w:val="28"/>
        </w:rPr>
        <w:t>я</w:t>
      </w:r>
      <w:r w:rsidRPr="002D504C">
        <w:rPr>
          <w:rFonts w:ascii="Times New Roman" w:hAnsi="Times New Roman"/>
          <w:sz w:val="28"/>
          <w:szCs w:val="28"/>
        </w:rPr>
        <w:t xml:space="preserve"> возложить на постоянную комиссию Думы Кочубеевского муниципального округа Ставропольского края по законности и местному самоуправлению.</w:t>
      </w:r>
    </w:p>
    <w:p w:rsidR="0076401A" w:rsidRPr="0076401A" w:rsidRDefault="002D504C" w:rsidP="002D504C">
      <w:pPr>
        <w:spacing w:after="0" w:line="240" w:lineRule="auto"/>
        <w:ind w:firstLine="709"/>
        <w:jc w:val="both"/>
        <w:rPr>
          <w:rFonts w:ascii="Times New Roman" w:eastAsia="Calibri" w:hAnsi="Times New Roman" w:cs="Times New Roman"/>
          <w:sz w:val="28"/>
          <w:szCs w:val="28"/>
        </w:rPr>
      </w:pPr>
      <w:r w:rsidRPr="002D504C">
        <w:rPr>
          <w:rFonts w:ascii="Times New Roman" w:eastAsia="Calibri" w:hAnsi="Times New Roman" w:cs="Times New Roman"/>
          <w:sz w:val="28"/>
          <w:szCs w:val="28"/>
        </w:rPr>
        <w:t>10</w:t>
      </w:r>
      <w:r w:rsidR="0076401A" w:rsidRPr="0076401A">
        <w:rPr>
          <w:rFonts w:ascii="Times New Roman" w:eastAsia="Calibri" w:hAnsi="Times New Roman" w:cs="Times New Roman"/>
          <w:sz w:val="28"/>
          <w:szCs w:val="28"/>
        </w:rPr>
        <w:t>. Настоящее решение вступает в силу со дня его официального опубликования (обнародования).</w:t>
      </w:r>
    </w:p>
    <w:p w:rsidR="0076401A" w:rsidRDefault="0076401A" w:rsidP="0076401A">
      <w:pPr>
        <w:widowControl w:val="0"/>
        <w:autoSpaceDE w:val="0"/>
        <w:autoSpaceDN w:val="0"/>
        <w:spacing w:after="0" w:line="240" w:lineRule="auto"/>
        <w:rPr>
          <w:rFonts w:ascii="Times New Roman" w:eastAsia="Times New Roman" w:hAnsi="Times New Roman" w:cs="Times New Roman"/>
          <w:sz w:val="28"/>
          <w:szCs w:val="28"/>
          <w:lang w:eastAsia="ru-RU"/>
        </w:rPr>
      </w:pPr>
    </w:p>
    <w:p w:rsidR="00584C73" w:rsidRPr="0076401A" w:rsidRDefault="00584C73" w:rsidP="0076401A">
      <w:pPr>
        <w:widowControl w:val="0"/>
        <w:autoSpaceDE w:val="0"/>
        <w:autoSpaceDN w:val="0"/>
        <w:spacing w:after="0" w:line="240" w:lineRule="auto"/>
        <w:rPr>
          <w:rFonts w:ascii="Times New Roman" w:eastAsia="Times New Roman" w:hAnsi="Times New Roman" w:cs="Times New Roman"/>
          <w:sz w:val="28"/>
          <w:szCs w:val="28"/>
          <w:lang w:eastAsia="ru-RU"/>
        </w:rPr>
      </w:pPr>
    </w:p>
    <w:p w:rsidR="00584C73" w:rsidRDefault="0076401A" w:rsidP="0076401A">
      <w:pPr>
        <w:widowControl w:val="0"/>
        <w:autoSpaceDE w:val="0"/>
        <w:autoSpaceDN w:val="0"/>
        <w:spacing w:after="0" w:line="240" w:lineRule="auto"/>
        <w:rPr>
          <w:rFonts w:ascii="Times New Roman" w:eastAsia="Times New Roman" w:hAnsi="Times New Roman" w:cs="Times New Roman"/>
          <w:sz w:val="28"/>
          <w:szCs w:val="28"/>
          <w:lang w:eastAsia="ru-RU"/>
        </w:rPr>
      </w:pPr>
      <w:r w:rsidRPr="0076401A">
        <w:rPr>
          <w:rFonts w:ascii="Times New Roman" w:eastAsia="Times New Roman" w:hAnsi="Times New Roman" w:cs="Times New Roman"/>
          <w:sz w:val="28"/>
          <w:szCs w:val="28"/>
          <w:lang w:eastAsia="ru-RU"/>
        </w:rPr>
        <w:t>Председатель</w:t>
      </w:r>
      <w:r w:rsidR="002D504C">
        <w:rPr>
          <w:rFonts w:ascii="Times New Roman" w:eastAsia="Times New Roman" w:hAnsi="Times New Roman" w:cs="Times New Roman"/>
          <w:sz w:val="28"/>
          <w:szCs w:val="28"/>
          <w:lang w:eastAsia="ru-RU"/>
        </w:rPr>
        <w:t xml:space="preserve"> </w:t>
      </w:r>
      <w:r w:rsidRPr="0076401A">
        <w:rPr>
          <w:rFonts w:ascii="Times New Roman" w:eastAsia="Times New Roman" w:hAnsi="Times New Roman" w:cs="Times New Roman"/>
          <w:sz w:val="28"/>
          <w:szCs w:val="28"/>
          <w:lang w:eastAsia="ru-RU"/>
        </w:rPr>
        <w:t>Думы</w:t>
      </w:r>
      <w:r w:rsidR="00584C73">
        <w:rPr>
          <w:rFonts w:ascii="Times New Roman" w:eastAsia="Times New Roman" w:hAnsi="Times New Roman" w:cs="Times New Roman"/>
          <w:sz w:val="28"/>
          <w:szCs w:val="28"/>
          <w:lang w:eastAsia="ru-RU"/>
        </w:rPr>
        <w:t xml:space="preserve"> Кочубеевского</w:t>
      </w:r>
    </w:p>
    <w:p w:rsidR="0076401A" w:rsidRPr="0076401A" w:rsidRDefault="0076401A" w:rsidP="0076401A">
      <w:pPr>
        <w:widowControl w:val="0"/>
        <w:autoSpaceDE w:val="0"/>
        <w:autoSpaceDN w:val="0"/>
        <w:spacing w:after="0" w:line="240" w:lineRule="auto"/>
        <w:rPr>
          <w:rFonts w:ascii="Times New Roman" w:eastAsia="Times New Roman" w:hAnsi="Times New Roman" w:cs="Times New Roman"/>
          <w:sz w:val="28"/>
          <w:szCs w:val="28"/>
          <w:lang w:eastAsia="ru-RU"/>
        </w:rPr>
      </w:pPr>
      <w:r w:rsidRPr="0076401A">
        <w:rPr>
          <w:rFonts w:ascii="Times New Roman" w:eastAsia="Times New Roman" w:hAnsi="Times New Roman" w:cs="Times New Roman"/>
          <w:sz w:val="28"/>
          <w:szCs w:val="28"/>
          <w:lang w:eastAsia="ru-RU"/>
        </w:rPr>
        <w:t>муниципального округа</w:t>
      </w:r>
    </w:p>
    <w:p w:rsidR="0076401A" w:rsidRPr="0076401A" w:rsidRDefault="0076401A" w:rsidP="0076401A">
      <w:pPr>
        <w:widowControl w:val="0"/>
        <w:autoSpaceDE w:val="0"/>
        <w:autoSpaceDN w:val="0"/>
        <w:spacing w:after="0" w:line="240" w:lineRule="auto"/>
        <w:rPr>
          <w:rFonts w:ascii="Times New Roman" w:eastAsia="Times New Roman" w:hAnsi="Times New Roman" w:cs="Times New Roman"/>
          <w:sz w:val="28"/>
          <w:szCs w:val="28"/>
          <w:lang w:eastAsia="ru-RU"/>
        </w:rPr>
      </w:pPr>
      <w:r w:rsidRPr="0076401A">
        <w:rPr>
          <w:rFonts w:ascii="Times New Roman" w:eastAsia="Times New Roman" w:hAnsi="Times New Roman" w:cs="Times New Roman"/>
          <w:sz w:val="28"/>
          <w:szCs w:val="28"/>
          <w:lang w:eastAsia="ru-RU"/>
        </w:rPr>
        <w:t xml:space="preserve">Ставропольского края                                      </w:t>
      </w:r>
      <w:r w:rsidR="00584C73">
        <w:rPr>
          <w:rFonts w:ascii="Times New Roman" w:eastAsia="Times New Roman" w:hAnsi="Times New Roman" w:cs="Times New Roman"/>
          <w:sz w:val="28"/>
          <w:szCs w:val="28"/>
          <w:lang w:eastAsia="ru-RU"/>
        </w:rPr>
        <w:t xml:space="preserve">      </w:t>
      </w:r>
      <w:r w:rsidRPr="0076401A">
        <w:rPr>
          <w:rFonts w:ascii="Times New Roman" w:eastAsia="Times New Roman" w:hAnsi="Times New Roman" w:cs="Times New Roman"/>
          <w:sz w:val="28"/>
          <w:szCs w:val="28"/>
          <w:lang w:eastAsia="ru-RU"/>
        </w:rPr>
        <w:t xml:space="preserve">                         Л.В. </w:t>
      </w:r>
      <w:proofErr w:type="spellStart"/>
      <w:r w:rsidRPr="0076401A">
        <w:rPr>
          <w:rFonts w:ascii="Times New Roman" w:eastAsia="Times New Roman" w:hAnsi="Times New Roman" w:cs="Times New Roman"/>
          <w:sz w:val="28"/>
          <w:szCs w:val="28"/>
          <w:lang w:eastAsia="ru-RU"/>
        </w:rPr>
        <w:t>Елфинова</w:t>
      </w:r>
      <w:proofErr w:type="spellEnd"/>
    </w:p>
    <w:p w:rsidR="0076401A" w:rsidRDefault="0076401A" w:rsidP="0076401A">
      <w:pPr>
        <w:widowControl w:val="0"/>
        <w:autoSpaceDE w:val="0"/>
        <w:autoSpaceDN w:val="0"/>
        <w:spacing w:after="0" w:line="240" w:lineRule="auto"/>
        <w:rPr>
          <w:rFonts w:ascii="Times New Roman" w:eastAsia="Times New Roman" w:hAnsi="Times New Roman" w:cs="Times New Roman"/>
          <w:sz w:val="28"/>
          <w:szCs w:val="28"/>
          <w:lang w:eastAsia="ru-RU"/>
        </w:rPr>
      </w:pPr>
    </w:p>
    <w:p w:rsidR="00584C73" w:rsidRPr="0076401A" w:rsidRDefault="00584C73" w:rsidP="0076401A">
      <w:pPr>
        <w:widowControl w:val="0"/>
        <w:autoSpaceDE w:val="0"/>
        <w:autoSpaceDN w:val="0"/>
        <w:spacing w:after="0" w:line="240" w:lineRule="auto"/>
        <w:rPr>
          <w:rFonts w:ascii="Times New Roman" w:eastAsia="Times New Roman" w:hAnsi="Times New Roman" w:cs="Times New Roman"/>
          <w:sz w:val="28"/>
          <w:szCs w:val="28"/>
          <w:lang w:eastAsia="ru-RU"/>
        </w:rPr>
      </w:pPr>
    </w:p>
    <w:p w:rsidR="002D504C" w:rsidRPr="002D504C" w:rsidRDefault="002D504C" w:rsidP="002D504C">
      <w:pPr>
        <w:spacing w:after="0" w:line="240" w:lineRule="auto"/>
        <w:jc w:val="both"/>
        <w:rPr>
          <w:rFonts w:ascii="Times New Roman" w:eastAsia="Times New Roman" w:hAnsi="Times New Roman" w:cs="Times New Roman"/>
          <w:sz w:val="28"/>
          <w:szCs w:val="28"/>
          <w:lang w:eastAsia="ru-RU"/>
        </w:rPr>
      </w:pPr>
      <w:r w:rsidRPr="002D504C">
        <w:rPr>
          <w:rFonts w:ascii="Times New Roman" w:eastAsia="Times New Roman" w:hAnsi="Times New Roman" w:cs="Times New Roman"/>
          <w:sz w:val="28"/>
          <w:szCs w:val="28"/>
          <w:lang w:eastAsia="ru-RU"/>
        </w:rPr>
        <w:t xml:space="preserve">Глава Кочубеевского </w:t>
      </w:r>
    </w:p>
    <w:p w:rsidR="002D504C" w:rsidRPr="002D504C" w:rsidRDefault="002D504C" w:rsidP="002D504C">
      <w:pPr>
        <w:spacing w:after="0" w:line="240" w:lineRule="auto"/>
        <w:jc w:val="both"/>
        <w:rPr>
          <w:rFonts w:ascii="Times New Roman" w:eastAsia="Times New Roman" w:hAnsi="Times New Roman" w:cs="Times New Roman"/>
          <w:sz w:val="28"/>
          <w:szCs w:val="28"/>
          <w:lang w:eastAsia="ru-RU"/>
        </w:rPr>
      </w:pPr>
      <w:r w:rsidRPr="002D504C">
        <w:rPr>
          <w:rFonts w:ascii="Times New Roman" w:eastAsia="Times New Roman" w:hAnsi="Times New Roman" w:cs="Times New Roman"/>
          <w:sz w:val="28"/>
          <w:szCs w:val="28"/>
          <w:lang w:eastAsia="ru-RU"/>
        </w:rPr>
        <w:t xml:space="preserve">муниципального округа </w:t>
      </w:r>
    </w:p>
    <w:p w:rsidR="002D504C" w:rsidRPr="002D504C" w:rsidRDefault="002D504C" w:rsidP="002D504C">
      <w:pPr>
        <w:spacing w:after="0" w:line="240" w:lineRule="auto"/>
        <w:jc w:val="both"/>
        <w:rPr>
          <w:rFonts w:ascii="Times New Roman" w:eastAsia="Times New Roman" w:hAnsi="Times New Roman" w:cs="Times New Roman"/>
          <w:sz w:val="28"/>
          <w:szCs w:val="24"/>
          <w:lang w:eastAsia="ru-RU"/>
        </w:rPr>
      </w:pPr>
      <w:r w:rsidRPr="002D504C">
        <w:rPr>
          <w:rFonts w:ascii="Times New Roman" w:eastAsia="Times New Roman" w:hAnsi="Times New Roman" w:cs="Times New Roman"/>
          <w:sz w:val="28"/>
          <w:szCs w:val="28"/>
          <w:lang w:eastAsia="ru-RU"/>
        </w:rPr>
        <w:t xml:space="preserve">Ставропольского края </w:t>
      </w:r>
      <w:r w:rsidRPr="002D504C">
        <w:rPr>
          <w:rFonts w:ascii="Times New Roman" w:eastAsia="Times New Roman" w:hAnsi="Times New Roman" w:cs="Times New Roman"/>
          <w:sz w:val="28"/>
          <w:szCs w:val="28"/>
          <w:lang w:eastAsia="ru-RU"/>
        </w:rPr>
        <w:tab/>
      </w:r>
      <w:r w:rsidRPr="002D504C">
        <w:rPr>
          <w:rFonts w:ascii="Times New Roman" w:eastAsia="Times New Roman" w:hAnsi="Times New Roman" w:cs="Times New Roman"/>
          <w:sz w:val="28"/>
          <w:szCs w:val="28"/>
          <w:lang w:eastAsia="ru-RU"/>
        </w:rPr>
        <w:tab/>
      </w:r>
      <w:r w:rsidRPr="002D504C">
        <w:rPr>
          <w:rFonts w:ascii="Times New Roman" w:eastAsia="Times New Roman" w:hAnsi="Times New Roman" w:cs="Times New Roman"/>
          <w:sz w:val="28"/>
          <w:szCs w:val="28"/>
          <w:lang w:eastAsia="ru-RU"/>
        </w:rPr>
        <w:tab/>
      </w:r>
      <w:r w:rsidRPr="002D504C">
        <w:rPr>
          <w:rFonts w:ascii="Times New Roman" w:eastAsia="Times New Roman" w:hAnsi="Times New Roman" w:cs="Times New Roman"/>
          <w:sz w:val="28"/>
          <w:szCs w:val="28"/>
          <w:lang w:eastAsia="ru-RU"/>
        </w:rPr>
        <w:tab/>
      </w:r>
      <w:r w:rsidRPr="002D504C">
        <w:rPr>
          <w:rFonts w:ascii="Times New Roman" w:eastAsia="Times New Roman" w:hAnsi="Times New Roman" w:cs="Times New Roman"/>
          <w:sz w:val="28"/>
          <w:szCs w:val="28"/>
          <w:lang w:eastAsia="ru-RU"/>
        </w:rPr>
        <w:tab/>
      </w:r>
      <w:r w:rsidRPr="002D504C">
        <w:rPr>
          <w:rFonts w:ascii="Times New Roman" w:eastAsia="Times New Roman" w:hAnsi="Times New Roman" w:cs="Times New Roman"/>
          <w:sz w:val="28"/>
          <w:szCs w:val="28"/>
          <w:lang w:eastAsia="ru-RU"/>
        </w:rPr>
        <w:tab/>
      </w:r>
      <w:r w:rsidRPr="002D504C">
        <w:rPr>
          <w:rFonts w:ascii="Times New Roman" w:eastAsia="Times New Roman" w:hAnsi="Times New Roman" w:cs="Times New Roman"/>
          <w:sz w:val="28"/>
          <w:szCs w:val="28"/>
          <w:lang w:eastAsia="ru-RU"/>
        </w:rPr>
        <w:tab/>
      </w:r>
      <w:r w:rsidR="00584C73">
        <w:rPr>
          <w:rFonts w:ascii="Times New Roman" w:eastAsia="Times New Roman" w:hAnsi="Times New Roman" w:cs="Times New Roman"/>
          <w:sz w:val="28"/>
          <w:szCs w:val="28"/>
          <w:lang w:eastAsia="ru-RU"/>
        </w:rPr>
        <w:t xml:space="preserve">         </w:t>
      </w:r>
      <w:r w:rsidRPr="002D504C">
        <w:rPr>
          <w:rFonts w:ascii="Times New Roman" w:eastAsia="Times New Roman" w:hAnsi="Times New Roman" w:cs="Times New Roman"/>
          <w:sz w:val="28"/>
          <w:szCs w:val="28"/>
          <w:lang w:eastAsia="ru-RU"/>
        </w:rPr>
        <w:t>А.П.</w:t>
      </w:r>
      <w:r w:rsidR="00E71260">
        <w:rPr>
          <w:rFonts w:ascii="Times New Roman" w:eastAsia="Times New Roman" w:hAnsi="Times New Roman" w:cs="Times New Roman"/>
          <w:sz w:val="28"/>
          <w:szCs w:val="28"/>
          <w:lang w:eastAsia="ru-RU"/>
        </w:rPr>
        <w:t xml:space="preserve"> </w:t>
      </w:r>
      <w:r w:rsidRPr="002D504C">
        <w:rPr>
          <w:rFonts w:ascii="Times New Roman" w:eastAsia="Times New Roman" w:hAnsi="Times New Roman" w:cs="Times New Roman"/>
          <w:sz w:val="28"/>
          <w:szCs w:val="28"/>
          <w:lang w:eastAsia="ru-RU"/>
        </w:rPr>
        <w:t>Клевцов</w:t>
      </w:r>
    </w:p>
    <w:p w:rsidR="0076401A" w:rsidRPr="0076401A" w:rsidRDefault="0076401A" w:rsidP="0076401A">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r w:rsidRPr="0076401A">
        <w:rPr>
          <w:rFonts w:ascii="Times New Roman" w:eastAsia="Times New Roman" w:hAnsi="Times New Roman" w:cs="Times New Roman"/>
          <w:sz w:val="28"/>
          <w:szCs w:val="28"/>
          <w:lang w:eastAsia="ru-RU"/>
        </w:rPr>
        <w:lastRenderedPageBreak/>
        <w:t>Приложение</w:t>
      </w:r>
      <w:r w:rsidR="002D504C">
        <w:rPr>
          <w:rFonts w:ascii="Times New Roman" w:eastAsia="Times New Roman" w:hAnsi="Times New Roman" w:cs="Times New Roman"/>
          <w:sz w:val="28"/>
          <w:szCs w:val="28"/>
          <w:lang w:eastAsia="ru-RU"/>
        </w:rPr>
        <w:t xml:space="preserve"> 1</w:t>
      </w:r>
    </w:p>
    <w:p w:rsidR="00AD7501" w:rsidRDefault="0076401A" w:rsidP="0076401A">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r w:rsidRPr="0076401A">
        <w:rPr>
          <w:rFonts w:ascii="Times New Roman" w:eastAsia="Times New Roman" w:hAnsi="Times New Roman" w:cs="Times New Roman"/>
          <w:sz w:val="28"/>
          <w:szCs w:val="28"/>
          <w:lang w:eastAsia="ru-RU"/>
        </w:rPr>
        <w:t>к решению</w:t>
      </w:r>
      <w:r w:rsidR="002D504C">
        <w:rPr>
          <w:rFonts w:ascii="Times New Roman" w:eastAsia="Times New Roman" w:hAnsi="Times New Roman" w:cs="Times New Roman"/>
          <w:sz w:val="28"/>
          <w:szCs w:val="28"/>
          <w:lang w:eastAsia="ru-RU"/>
        </w:rPr>
        <w:t xml:space="preserve"> </w:t>
      </w:r>
      <w:r w:rsidR="00AD7501">
        <w:rPr>
          <w:rFonts w:ascii="Times New Roman" w:eastAsia="Times New Roman" w:hAnsi="Times New Roman" w:cs="Times New Roman"/>
          <w:sz w:val="28"/>
          <w:szCs w:val="28"/>
          <w:lang w:eastAsia="ru-RU"/>
        </w:rPr>
        <w:t>Думы Кочубеевского</w:t>
      </w:r>
    </w:p>
    <w:p w:rsidR="0076401A" w:rsidRPr="0076401A" w:rsidRDefault="0076401A" w:rsidP="0076401A">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r w:rsidRPr="0076401A">
        <w:rPr>
          <w:rFonts w:ascii="Times New Roman" w:eastAsia="Times New Roman" w:hAnsi="Times New Roman" w:cs="Times New Roman"/>
          <w:sz w:val="28"/>
          <w:szCs w:val="28"/>
          <w:lang w:eastAsia="ru-RU"/>
        </w:rPr>
        <w:t>муниципального округа</w:t>
      </w:r>
    </w:p>
    <w:p w:rsidR="0076401A" w:rsidRPr="0076401A" w:rsidRDefault="0076401A" w:rsidP="0076401A">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r w:rsidRPr="0076401A">
        <w:rPr>
          <w:rFonts w:ascii="Times New Roman" w:eastAsia="Times New Roman" w:hAnsi="Times New Roman" w:cs="Times New Roman"/>
          <w:sz w:val="28"/>
          <w:szCs w:val="28"/>
          <w:lang w:eastAsia="ru-RU"/>
        </w:rPr>
        <w:t>Ставропольского края</w:t>
      </w:r>
    </w:p>
    <w:p w:rsidR="0076401A" w:rsidRPr="0076401A" w:rsidRDefault="00AD7501" w:rsidP="0076401A">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76401A" w:rsidRPr="0076401A">
        <w:rPr>
          <w:rFonts w:ascii="Times New Roman" w:eastAsia="Times New Roman" w:hAnsi="Times New Roman" w:cs="Times New Roman"/>
          <w:sz w:val="28"/>
          <w:szCs w:val="28"/>
          <w:lang w:eastAsia="ru-RU"/>
        </w:rPr>
        <w:t>т</w:t>
      </w:r>
      <w:r>
        <w:rPr>
          <w:rFonts w:ascii="Times New Roman" w:eastAsia="Times New Roman" w:hAnsi="Times New Roman" w:cs="Times New Roman"/>
          <w:sz w:val="28"/>
          <w:szCs w:val="28"/>
          <w:lang w:eastAsia="ru-RU"/>
        </w:rPr>
        <w:t xml:space="preserve"> </w:t>
      </w:r>
      <w:r w:rsidR="00A838DF">
        <w:rPr>
          <w:rFonts w:ascii="Times New Roman" w:eastAsia="Times New Roman" w:hAnsi="Times New Roman" w:cs="Times New Roman"/>
          <w:sz w:val="28"/>
          <w:szCs w:val="28"/>
          <w:lang w:eastAsia="ru-RU"/>
        </w:rPr>
        <w:t>26</w:t>
      </w:r>
      <w:r w:rsidR="002D504C">
        <w:rPr>
          <w:rFonts w:ascii="Times New Roman" w:eastAsia="Times New Roman" w:hAnsi="Times New Roman" w:cs="Times New Roman"/>
          <w:sz w:val="28"/>
          <w:szCs w:val="28"/>
          <w:lang w:eastAsia="ru-RU"/>
        </w:rPr>
        <w:t xml:space="preserve"> </w:t>
      </w:r>
      <w:r w:rsidR="0077502C">
        <w:rPr>
          <w:rFonts w:ascii="Times New Roman" w:eastAsia="Times New Roman" w:hAnsi="Times New Roman" w:cs="Times New Roman"/>
          <w:sz w:val="28"/>
          <w:szCs w:val="28"/>
          <w:lang w:eastAsia="ru-RU"/>
        </w:rPr>
        <w:t>апреля</w:t>
      </w:r>
      <w:r w:rsidR="00306C08">
        <w:rPr>
          <w:rFonts w:ascii="Times New Roman" w:eastAsia="Times New Roman" w:hAnsi="Times New Roman" w:cs="Times New Roman"/>
          <w:sz w:val="28"/>
          <w:szCs w:val="28"/>
          <w:lang w:eastAsia="ru-RU"/>
        </w:rPr>
        <w:t xml:space="preserve"> 202</w:t>
      </w:r>
      <w:r w:rsidR="0077502C">
        <w:rPr>
          <w:rFonts w:ascii="Times New Roman" w:eastAsia="Times New Roman" w:hAnsi="Times New Roman" w:cs="Times New Roman"/>
          <w:sz w:val="28"/>
          <w:szCs w:val="28"/>
          <w:lang w:eastAsia="ru-RU"/>
        </w:rPr>
        <w:t>3</w:t>
      </w:r>
      <w:r w:rsidR="0076401A" w:rsidRPr="0076401A">
        <w:rPr>
          <w:rFonts w:ascii="Times New Roman" w:eastAsia="Times New Roman" w:hAnsi="Times New Roman" w:cs="Times New Roman"/>
          <w:sz w:val="28"/>
          <w:szCs w:val="28"/>
          <w:lang w:eastAsia="ru-RU"/>
        </w:rPr>
        <w:t xml:space="preserve"> года № </w:t>
      </w:r>
      <w:r w:rsidR="00584C73">
        <w:rPr>
          <w:rFonts w:ascii="Times New Roman" w:eastAsia="Times New Roman" w:hAnsi="Times New Roman" w:cs="Times New Roman"/>
          <w:sz w:val="28"/>
          <w:szCs w:val="28"/>
          <w:lang w:eastAsia="ru-RU"/>
        </w:rPr>
        <w:t>504</w:t>
      </w:r>
      <w:r w:rsidR="002D504C">
        <w:rPr>
          <w:rFonts w:ascii="Times New Roman" w:eastAsia="Times New Roman" w:hAnsi="Times New Roman" w:cs="Times New Roman"/>
          <w:sz w:val="28"/>
          <w:szCs w:val="28"/>
          <w:lang w:eastAsia="ru-RU"/>
        </w:rPr>
        <w:t xml:space="preserve"> </w:t>
      </w:r>
    </w:p>
    <w:p w:rsidR="0076401A" w:rsidRPr="0076401A" w:rsidRDefault="0076401A" w:rsidP="0076401A">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p>
    <w:p w:rsidR="00B166EC" w:rsidRDefault="00B166EC" w:rsidP="00B166EC">
      <w:pPr>
        <w:jc w:val="right"/>
        <w:rPr>
          <w:rFonts w:ascii="Times New Roman" w:hAnsi="Times New Roman" w:cs="Times New Roman"/>
          <w:sz w:val="28"/>
          <w:szCs w:val="28"/>
        </w:rPr>
      </w:pPr>
      <w:r>
        <w:rPr>
          <w:rFonts w:ascii="Times New Roman" w:hAnsi="Times New Roman" w:cs="Times New Roman"/>
          <w:sz w:val="28"/>
          <w:szCs w:val="28"/>
        </w:rPr>
        <w:t>ПРОЕКТ</w:t>
      </w:r>
    </w:p>
    <w:p w:rsidR="002D504C" w:rsidRPr="0076401A" w:rsidRDefault="002D504C" w:rsidP="002D504C">
      <w:pPr>
        <w:widowControl w:val="0"/>
        <w:autoSpaceDE w:val="0"/>
        <w:autoSpaceDN w:val="0"/>
        <w:adjustRightInd w:val="0"/>
        <w:spacing w:after="0" w:line="240" w:lineRule="auto"/>
        <w:ind w:right="-999"/>
        <w:jc w:val="center"/>
        <w:rPr>
          <w:rFonts w:ascii="Times New Roman" w:eastAsia="Times New Roman" w:hAnsi="Times New Roman" w:cs="Times New Roman"/>
          <w:b/>
          <w:bCs/>
          <w:sz w:val="28"/>
          <w:szCs w:val="28"/>
          <w:lang w:eastAsia="ru-RU"/>
        </w:rPr>
      </w:pPr>
      <w:r w:rsidRPr="0076401A">
        <w:rPr>
          <w:rFonts w:ascii="Times New Roman CYR" w:eastAsia="Times New Roman" w:hAnsi="Times New Roman CYR" w:cs="Times New Roman CYR"/>
          <w:b/>
          <w:bCs/>
          <w:sz w:val="28"/>
          <w:szCs w:val="28"/>
          <w:lang w:eastAsia="ru-RU"/>
        </w:rPr>
        <w:t>ДУМА</w:t>
      </w:r>
    </w:p>
    <w:p w:rsidR="002D504C" w:rsidRPr="0076401A" w:rsidRDefault="002D504C" w:rsidP="002D504C">
      <w:pPr>
        <w:widowControl w:val="0"/>
        <w:autoSpaceDE w:val="0"/>
        <w:autoSpaceDN w:val="0"/>
        <w:adjustRightInd w:val="0"/>
        <w:spacing w:after="0" w:line="240" w:lineRule="auto"/>
        <w:ind w:right="-999"/>
        <w:jc w:val="center"/>
        <w:rPr>
          <w:rFonts w:ascii="Times New Roman CYR" w:eastAsia="Times New Roman" w:hAnsi="Times New Roman CYR" w:cs="Times New Roman CYR"/>
          <w:b/>
          <w:sz w:val="28"/>
          <w:szCs w:val="24"/>
          <w:lang w:eastAsia="ru-RU"/>
        </w:rPr>
      </w:pPr>
      <w:r w:rsidRPr="0076401A">
        <w:rPr>
          <w:rFonts w:ascii="Times New Roman CYR" w:eastAsia="Times New Roman" w:hAnsi="Times New Roman CYR" w:cs="Times New Roman CYR"/>
          <w:b/>
          <w:sz w:val="28"/>
          <w:szCs w:val="24"/>
          <w:lang w:eastAsia="ru-RU"/>
        </w:rPr>
        <w:t xml:space="preserve">КОЧУБЕЕВСКОГО МУНИЦИПАЛЬНОГО ОКРУГА </w:t>
      </w:r>
    </w:p>
    <w:p w:rsidR="002D504C" w:rsidRPr="0076401A" w:rsidRDefault="002D504C" w:rsidP="002D504C">
      <w:pPr>
        <w:widowControl w:val="0"/>
        <w:autoSpaceDE w:val="0"/>
        <w:autoSpaceDN w:val="0"/>
        <w:adjustRightInd w:val="0"/>
        <w:spacing w:after="0" w:line="240" w:lineRule="auto"/>
        <w:ind w:right="-999"/>
        <w:jc w:val="center"/>
        <w:rPr>
          <w:rFonts w:ascii="Times New Roman" w:eastAsia="Times New Roman" w:hAnsi="Times New Roman" w:cs="Times New Roman"/>
          <w:sz w:val="24"/>
          <w:szCs w:val="24"/>
          <w:lang w:eastAsia="ru-RU"/>
        </w:rPr>
      </w:pPr>
      <w:r w:rsidRPr="0076401A">
        <w:rPr>
          <w:rFonts w:ascii="Times New Roman CYR" w:eastAsia="Times New Roman" w:hAnsi="Times New Roman CYR" w:cs="Times New Roman CYR"/>
          <w:b/>
          <w:sz w:val="28"/>
          <w:szCs w:val="24"/>
          <w:lang w:eastAsia="ru-RU"/>
        </w:rPr>
        <w:t xml:space="preserve">СТАВРОПОЛЬСКОГО КРАЯ </w:t>
      </w:r>
      <w:r w:rsidR="00AD7501">
        <w:rPr>
          <w:rFonts w:ascii="Times New Roman CYR" w:eastAsia="Times New Roman" w:hAnsi="Times New Roman CYR" w:cs="Times New Roman CYR"/>
          <w:b/>
          <w:sz w:val="28"/>
          <w:szCs w:val="24"/>
          <w:lang w:eastAsia="ru-RU"/>
        </w:rPr>
        <w:t>ПЕРВОГО  СОЗЫВА</w:t>
      </w:r>
    </w:p>
    <w:p w:rsidR="002D504C" w:rsidRPr="0076401A" w:rsidRDefault="002D504C" w:rsidP="002D504C">
      <w:pPr>
        <w:widowControl w:val="0"/>
        <w:autoSpaceDE w:val="0"/>
        <w:autoSpaceDN w:val="0"/>
        <w:adjustRightInd w:val="0"/>
        <w:spacing w:after="0" w:line="240" w:lineRule="auto"/>
        <w:ind w:right="-999"/>
        <w:jc w:val="center"/>
        <w:rPr>
          <w:rFonts w:ascii="Times New Roman" w:eastAsia="Times New Roman" w:hAnsi="Times New Roman" w:cs="Times New Roman"/>
          <w:sz w:val="28"/>
          <w:szCs w:val="28"/>
          <w:lang w:eastAsia="ru-RU"/>
        </w:rPr>
      </w:pPr>
    </w:p>
    <w:p w:rsidR="002D504C" w:rsidRPr="0076401A" w:rsidRDefault="002D504C" w:rsidP="002D504C">
      <w:pPr>
        <w:widowControl w:val="0"/>
        <w:autoSpaceDE w:val="0"/>
        <w:autoSpaceDN w:val="0"/>
        <w:adjustRightInd w:val="0"/>
        <w:spacing w:after="0" w:line="240" w:lineRule="auto"/>
        <w:ind w:right="-999"/>
        <w:jc w:val="center"/>
        <w:rPr>
          <w:rFonts w:ascii="Times New Roman" w:eastAsia="Times New Roman" w:hAnsi="Times New Roman" w:cs="Times New Roman"/>
          <w:b/>
          <w:color w:val="000000"/>
          <w:sz w:val="28"/>
          <w:szCs w:val="28"/>
          <w:lang w:eastAsia="ru-RU"/>
        </w:rPr>
      </w:pPr>
      <w:r w:rsidRPr="0076401A">
        <w:rPr>
          <w:rFonts w:ascii="Times New Roman" w:eastAsia="Times New Roman" w:hAnsi="Times New Roman" w:cs="Times New Roman"/>
          <w:b/>
          <w:color w:val="000000"/>
          <w:sz w:val="28"/>
          <w:szCs w:val="28"/>
          <w:lang w:eastAsia="ru-RU"/>
        </w:rPr>
        <w:t>РЕШЕНИЕ</w:t>
      </w:r>
    </w:p>
    <w:p w:rsidR="002D504C" w:rsidRPr="0076401A" w:rsidRDefault="002D504C" w:rsidP="002D504C">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2D504C" w:rsidRPr="0076401A" w:rsidRDefault="002D504C" w:rsidP="002D504C">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7502C">
        <w:rPr>
          <w:rFonts w:ascii="Times New Roman" w:eastAsia="Times New Roman" w:hAnsi="Times New Roman" w:cs="Times New Roman"/>
          <w:sz w:val="28"/>
          <w:szCs w:val="28"/>
          <w:lang w:eastAsia="ru-RU"/>
        </w:rPr>
        <w:t>июня</w:t>
      </w:r>
      <w:r w:rsidRPr="0076401A">
        <w:rPr>
          <w:rFonts w:ascii="Times New Roman" w:eastAsia="Times New Roman" w:hAnsi="Times New Roman" w:cs="Times New Roman"/>
          <w:sz w:val="28"/>
          <w:szCs w:val="28"/>
          <w:lang w:eastAsia="ru-RU"/>
        </w:rPr>
        <w:t xml:space="preserve"> 202</w:t>
      </w:r>
      <w:r w:rsidR="00770B9A">
        <w:rPr>
          <w:rFonts w:ascii="Times New Roman" w:eastAsia="Times New Roman" w:hAnsi="Times New Roman" w:cs="Times New Roman"/>
          <w:sz w:val="28"/>
          <w:szCs w:val="28"/>
          <w:lang w:eastAsia="ru-RU"/>
        </w:rPr>
        <w:t>3</w:t>
      </w:r>
      <w:r w:rsidRPr="0076401A">
        <w:rPr>
          <w:rFonts w:ascii="Times New Roman" w:eastAsia="Times New Roman" w:hAnsi="Times New Roman" w:cs="Times New Roman"/>
          <w:sz w:val="28"/>
          <w:szCs w:val="28"/>
          <w:lang w:eastAsia="ru-RU"/>
        </w:rPr>
        <w:t xml:space="preserve"> года           </w:t>
      </w:r>
      <w:r>
        <w:rPr>
          <w:rFonts w:ascii="Times New Roman" w:eastAsia="Times New Roman" w:hAnsi="Times New Roman" w:cs="Times New Roman"/>
          <w:sz w:val="28"/>
          <w:szCs w:val="28"/>
          <w:lang w:eastAsia="ru-RU"/>
        </w:rPr>
        <w:t xml:space="preserve">     </w:t>
      </w:r>
      <w:r w:rsidRPr="0076401A">
        <w:rPr>
          <w:rFonts w:ascii="Times New Roman" w:eastAsia="Times New Roman" w:hAnsi="Times New Roman" w:cs="Times New Roman"/>
          <w:sz w:val="28"/>
          <w:szCs w:val="28"/>
          <w:lang w:eastAsia="ru-RU"/>
        </w:rPr>
        <w:t xml:space="preserve">   с. Кочубеевское                             № </w:t>
      </w:r>
      <w:r>
        <w:rPr>
          <w:rFonts w:ascii="Times New Roman" w:eastAsia="Times New Roman" w:hAnsi="Times New Roman" w:cs="Times New Roman"/>
          <w:sz w:val="28"/>
          <w:szCs w:val="28"/>
          <w:lang w:eastAsia="ru-RU"/>
        </w:rPr>
        <w:t xml:space="preserve">     </w:t>
      </w:r>
    </w:p>
    <w:p w:rsidR="002D504C" w:rsidRPr="0076401A" w:rsidRDefault="002D504C" w:rsidP="002D504C">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rsidR="00457B88" w:rsidRDefault="00457B88" w:rsidP="002D504C">
      <w:pPr>
        <w:spacing w:after="0" w:line="240" w:lineRule="auto"/>
        <w:jc w:val="both"/>
        <w:rPr>
          <w:rFonts w:ascii="Times New Roman" w:hAnsi="Times New Roman" w:cs="Times New Roman"/>
          <w:sz w:val="28"/>
          <w:szCs w:val="28"/>
        </w:rPr>
      </w:pPr>
      <w:r w:rsidRPr="00B166EC">
        <w:rPr>
          <w:rFonts w:ascii="Times New Roman" w:hAnsi="Times New Roman" w:cs="Times New Roman"/>
          <w:sz w:val="28"/>
          <w:szCs w:val="28"/>
        </w:rPr>
        <w:t>О внесении изменений в Устав Кочубеевского муниципального округа Ставропольского края</w:t>
      </w:r>
    </w:p>
    <w:p w:rsidR="0049594D" w:rsidRPr="00B166EC" w:rsidRDefault="0049594D" w:rsidP="002D504C">
      <w:pPr>
        <w:spacing w:after="0" w:line="240" w:lineRule="auto"/>
        <w:jc w:val="both"/>
        <w:rPr>
          <w:rFonts w:ascii="Times New Roman" w:hAnsi="Times New Roman" w:cs="Times New Roman"/>
          <w:sz w:val="28"/>
          <w:szCs w:val="28"/>
        </w:rPr>
      </w:pPr>
    </w:p>
    <w:p w:rsidR="007478CB" w:rsidRDefault="00B166EC" w:rsidP="002D50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457B88" w:rsidRPr="00B166EC">
        <w:rPr>
          <w:rFonts w:ascii="Times New Roman" w:hAnsi="Times New Roman" w:cs="Times New Roman"/>
          <w:sz w:val="28"/>
          <w:szCs w:val="28"/>
        </w:rPr>
        <w:t xml:space="preserve">В соответствии с федеральными законами от 06 октября 2003 года № 131-ФЗ «Об общих принципах самоуправления в Российской Федерации», от 21 июля 2005 года № 97-ФЗ «О государственной регистрации уставов муниципальных образований», Уставом Кочубеевского муниципального округа Ставропольского края, в целях приведения </w:t>
      </w:r>
      <w:r w:rsidR="005B6676" w:rsidRPr="00B166EC">
        <w:rPr>
          <w:rFonts w:ascii="Times New Roman" w:hAnsi="Times New Roman" w:cs="Times New Roman"/>
          <w:sz w:val="28"/>
          <w:szCs w:val="28"/>
        </w:rPr>
        <w:t xml:space="preserve">Устава Кочубеевского муниципального </w:t>
      </w:r>
      <w:r w:rsidR="007478CB" w:rsidRPr="00B166EC">
        <w:rPr>
          <w:rFonts w:ascii="Times New Roman" w:hAnsi="Times New Roman" w:cs="Times New Roman"/>
          <w:sz w:val="28"/>
          <w:szCs w:val="28"/>
        </w:rPr>
        <w:t>округа Ставропольского края в соответствие законодательству Российской Федерации и Ставропольского края, Дума Кочубеевского муниципального округа Ставропольского края:</w:t>
      </w:r>
    </w:p>
    <w:p w:rsidR="0049594D" w:rsidRPr="00B166EC" w:rsidRDefault="0049594D" w:rsidP="002D504C">
      <w:pPr>
        <w:spacing w:after="0" w:line="240" w:lineRule="auto"/>
        <w:jc w:val="both"/>
        <w:rPr>
          <w:rFonts w:ascii="Times New Roman" w:hAnsi="Times New Roman" w:cs="Times New Roman"/>
          <w:sz w:val="28"/>
          <w:szCs w:val="28"/>
        </w:rPr>
      </w:pPr>
    </w:p>
    <w:p w:rsidR="007478CB" w:rsidRDefault="007478CB" w:rsidP="002D504C">
      <w:pPr>
        <w:spacing w:after="0" w:line="240" w:lineRule="auto"/>
        <w:rPr>
          <w:rFonts w:ascii="Times New Roman" w:hAnsi="Times New Roman" w:cs="Times New Roman"/>
          <w:sz w:val="28"/>
          <w:szCs w:val="28"/>
        </w:rPr>
      </w:pPr>
      <w:r w:rsidRPr="00B166EC">
        <w:rPr>
          <w:rFonts w:ascii="Times New Roman" w:hAnsi="Times New Roman" w:cs="Times New Roman"/>
          <w:sz w:val="28"/>
          <w:szCs w:val="28"/>
        </w:rPr>
        <w:t>РЕШИЛА:</w:t>
      </w:r>
    </w:p>
    <w:p w:rsidR="0049594D" w:rsidRPr="00B166EC" w:rsidRDefault="0049594D" w:rsidP="0086642E">
      <w:pPr>
        <w:spacing w:after="0" w:line="240" w:lineRule="auto"/>
        <w:ind w:firstLine="709"/>
        <w:rPr>
          <w:rFonts w:ascii="Times New Roman" w:hAnsi="Times New Roman" w:cs="Times New Roman"/>
          <w:sz w:val="28"/>
          <w:szCs w:val="28"/>
        </w:rPr>
      </w:pPr>
    </w:p>
    <w:p w:rsidR="007478CB" w:rsidRDefault="007478CB" w:rsidP="000C3998">
      <w:pPr>
        <w:pStyle w:val="a3"/>
        <w:numPr>
          <w:ilvl w:val="0"/>
          <w:numId w:val="1"/>
        </w:numPr>
        <w:spacing w:after="0" w:line="240" w:lineRule="auto"/>
        <w:ind w:left="0" w:firstLine="709"/>
        <w:jc w:val="both"/>
        <w:rPr>
          <w:rFonts w:ascii="Times New Roman" w:hAnsi="Times New Roman" w:cs="Times New Roman"/>
          <w:sz w:val="28"/>
          <w:szCs w:val="28"/>
        </w:rPr>
      </w:pPr>
      <w:r w:rsidRPr="00B166EC">
        <w:rPr>
          <w:rFonts w:ascii="Times New Roman" w:hAnsi="Times New Roman" w:cs="Times New Roman"/>
          <w:sz w:val="28"/>
          <w:szCs w:val="28"/>
        </w:rPr>
        <w:t>Внести в Устав Кочубеевского муниципального округа Ставропольского края следующие изменения и дополнения:</w:t>
      </w:r>
    </w:p>
    <w:p w:rsidR="00371DE1" w:rsidRDefault="000C3998" w:rsidP="00371DE1">
      <w:pPr>
        <w:pStyle w:val="a3"/>
        <w:numPr>
          <w:ilvl w:val="1"/>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371DE1">
        <w:rPr>
          <w:rFonts w:ascii="Times New Roman" w:hAnsi="Times New Roman" w:cs="Times New Roman"/>
          <w:sz w:val="28"/>
          <w:szCs w:val="28"/>
        </w:rPr>
        <w:t xml:space="preserve">Пункт 6 статьи 9 исключить. </w:t>
      </w:r>
    </w:p>
    <w:p w:rsidR="00371DE1" w:rsidRDefault="00371DE1" w:rsidP="00371DE1">
      <w:pPr>
        <w:pStyle w:val="a3"/>
        <w:numPr>
          <w:ilvl w:val="1"/>
          <w:numId w:val="1"/>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части 1 статьи 20:</w:t>
      </w:r>
    </w:p>
    <w:p w:rsidR="00371DE1" w:rsidRDefault="00371DE1" w:rsidP="00371DE1">
      <w:pPr>
        <w:pStyle w:val="a3"/>
        <w:numPr>
          <w:ilvl w:val="2"/>
          <w:numId w:val="1"/>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пункт 5 изложить в следующей редакции:</w:t>
      </w:r>
    </w:p>
    <w:p w:rsidR="00371DE1" w:rsidRDefault="00371DE1" w:rsidP="00371DE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371DE1" w:rsidRDefault="00371DE1" w:rsidP="00371DE1">
      <w:pPr>
        <w:pStyle w:val="a3"/>
        <w:numPr>
          <w:ilvl w:val="2"/>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371DE1">
        <w:rPr>
          <w:rFonts w:ascii="Times New Roman" w:hAnsi="Times New Roman" w:cs="Times New Roman"/>
          <w:sz w:val="28"/>
          <w:szCs w:val="28"/>
        </w:rPr>
        <w:t xml:space="preserve">В </w:t>
      </w:r>
      <w:hyperlink r:id="rId8" w:history="1">
        <w:r w:rsidRPr="00371DE1">
          <w:rPr>
            <w:rFonts w:ascii="Times New Roman" w:hAnsi="Times New Roman" w:cs="Times New Roman"/>
            <w:color w:val="0000FF"/>
            <w:sz w:val="28"/>
            <w:szCs w:val="28"/>
          </w:rPr>
          <w:t>пункте 6</w:t>
        </w:r>
      </w:hyperlink>
      <w:r w:rsidRPr="00371DE1">
        <w:rPr>
          <w:rFonts w:ascii="Times New Roman" w:hAnsi="Times New Roman" w:cs="Times New Roman"/>
          <w:sz w:val="28"/>
          <w:szCs w:val="28"/>
        </w:rPr>
        <w:t xml:space="preserve"> слова </w:t>
      </w:r>
      <w:r>
        <w:rPr>
          <w:rFonts w:ascii="Times New Roman" w:hAnsi="Times New Roman" w:cs="Times New Roman"/>
          <w:sz w:val="28"/>
          <w:szCs w:val="28"/>
        </w:rPr>
        <w:t>«</w:t>
      </w:r>
      <w:r w:rsidRPr="00371DE1">
        <w:rPr>
          <w:rFonts w:ascii="Times New Roman" w:hAnsi="Times New Roman" w:cs="Times New Roman"/>
          <w:sz w:val="28"/>
          <w:szCs w:val="28"/>
        </w:rPr>
        <w:t>за сохранностью автомобильных дорог местного значения</w:t>
      </w:r>
      <w:r>
        <w:rPr>
          <w:rFonts w:ascii="Times New Roman" w:hAnsi="Times New Roman" w:cs="Times New Roman"/>
          <w:sz w:val="28"/>
          <w:szCs w:val="28"/>
        </w:rPr>
        <w:t>»</w:t>
      </w:r>
      <w:r w:rsidRPr="00371DE1">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371DE1">
        <w:rPr>
          <w:rFonts w:ascii="Times New Roman" w:hAnsi="Times New Roman" w:cs="Times New Roman"/>
          <w:sz w:val="28"/>
          <w:szCs w:val="28"/>
        </w:rPr>
        <w:t>на автомобильном транспорте, городском наземном электрическом транспорте и в дорожном хозяйстве</w:t>
      </w:r>
      <w:r>
        <w:rPr>
          <w:rFonts w:ascii="Times New Roman" w:hAnsi="Times New Roman" w:cs="Times New Roman"/>
          <w:sz w:val="28"/>
          <w:szCs w:val="28"/>
        </w:rPr>
        <w:t>».</w:t>
      </w:r>
    </w:p>
    <w:p w:rsidR="00371DE1" w:rsidRPr="00371DE1" w:rsidRDefault="00371DE1" w:rsidP="00371DE1">
      <w:pPr>
        <w:pStyle w:val="a3"/>
        <w:numPr>
          <w:ilvl w:val="2"/>
          <w:numId w:val="1"/>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371DE1">
        <w:rPr>
          <w:rFonts w:ascii="Times New Roman" w:hAnsi="Times New Roman" w:cs="Times New Roman"/>
          <w:sz w:val="28"/>
          <w:szCs w:val="28"/>
        </w:rPr>
        <w:t xml:space="preserve"> пункте 28 слова </w:t>
      </w:r>
      <w:r>
        <w:rPr>
          <w:rFonts w:ascii="Times New Roman" w:hAnsi="Times New Roman" w:cs="Times New Roman"/>
          <w:sz w:val="28"/>
          <w:szCs w:val="28"/>
        </w:rPr>
        <w:t>«</w:t>
      </w:r>
      <w:r w:rsidRPr="00371DE1">
        <w:rPr>
          <w:rFonts w:ascii="Times New Roman" w:hAnsi="Times New Roman" w:cs="Times New Roman"/>
          <w:sz w:val="28"/>
          <w:szCs w:val="28"/>
        </w:rPr>
        <w:t>осуществление контроля за их соблюдением</w:t>
      </w:r>
      <w:r>
        <w:rPr>
          <w:rFonts w:ascii="Times New Roman" w:hAnsi="Times New Roman" w:cs="Times New Roman"/>
          <w:sz w:val="28"/>
          <w:szCs w:val="28"/>
        </w:rPr>
        <w:t>»</w:t>
      </w:r>
      <w:r w:rsidRPr="00371DE1">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371DE1">
        <w:rPr>
          <w:rFonts w:ascii="Times New Roman" w:hAnsi="Times New Roman" w:cs="Times New Roman"/>
          <w:sz w:val="28"/>
          <w:szCs w:val="28"/>
        </w:rPr>
        <w:t xml:space="preserve">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округа, в том числе требований </w:t>
      </w:r>
      <w:r w:rsidRPr="00371DE1">
        <w:rPr>
          <w:rFonts w:ascii="Times New Roman" w:hAnsi="Times New Roman" w:cs="Times New Roman"/>
          <w:sz w:val="28"/>
          <w:szCs w:val="28"/>
        </w:rPr>
        <w:lastRenderedPageBreak/>
        <w:t>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w:t>
      </w:r>
      <w:r>
        <w:rPr>
          <w:rFonts w:ascii="Times New Roman" w:hAnsi="Times New Roman" w:cs="Times New Roman"/>
          <w:sz w:val="28"/>
          <w:szCs w:val="28"/>
        </w:rPr>
        <w:t>»</w:t>
      </w:r>
      <w:r w:rsidRPr="00371DE1">
        <w:rPr>
          <w:rFonts w:ascii="Times New Roman" w:hAnsi="Times New Roman" w:cs="Times New Roman"/>
          <w:sz w:val="28"/>
          <w:szCs w:val="28"/>
        </w:rPr>
        <w:t>;</w:t>
      </w:r>
    </w:p>
    <w:p w:rsidR="00371DE1" w:rsidRPr="00371DE1" w:rsidRDefault="00371DE1" w:rsidP="00371DE1">
      <w:pPr>
        <w:pStyle w:val="a3"/>
        <w:numPr>
          <w:ilvl w:val="2"/>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371DE1">
        <w:rPr>
          <w:rFonts w:ascii="Times New Roman" w:hAnsi="Times New Roman" w:cs="Times New Roman"/>
          <w:sz w:val="28"/>
          <w:szCs w:val="28"/>
        </w:rPr>
        <w:t>Пункт 44 изложить в следующей редакции:</w:t>
      </w:r>
    </w:p>
    <w:p w:rsidR="00371DE1" w:rsidRDefault="00371DE1" w:rsidP="00371DE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371DE1">
        <w:rPr>
          <w:rFonts w:ascii="Times New Roman" w:hAnsi="Times New Roman" w:cs="Times New Roman"/>
          <w:sz w:val="28"/>
          <w:szCs w:val="28"/>
        </w:rPr>
        <w:t>4</w:t>
      </w:r>
      <w:r>
        <w:rPr>
          <w:rFonts w:ascii="Times New Roman" w:hAnsi="Times New Roman" w:cs="Times New Roman"/>
          <w:sz w:val="28"/>
          <w:szCs w:val="28"/>
        </w:rPr>
        <w:t>4</w:t>
      </w:r>
      <w:r w:rsidRPr="00371DE1">
        <w:rPr>
          <w:rFonts w:ascii="Times New Roman" w:hAnsi="Times New Roman" w:cs="Times New Roman"/>
          <w:sz w:val="28"/>
          <w:szCs w:val="28"/>
        </w:rPr>
        <w:t>) организация в соответствии с федеральным законом выполнения комплексных кадастровых работ и утверждение карты-плана территории.</w:t>
      </w:r>
      <w:r>
        <w:rPr>
          <w:rFonts w:ascii="Times New Roman" w:hAnsi="Times New Roman" w:cs="Times New Roman"/>
          <w:sz w:val="28"/>
          <w:szCs w:val="28"/>
        </w:rPr>
        <w:t>»</w:t>
      </w:r>
      <w:r w:rsidRPr="00371DE1">
        <w:rPr>
          <w:rFonts w:ascii="Times New Roman" w:hAnsi="Times New Roman" w:cs="Times New Roman"/>
          <w:sz w:val="28"/>
          <w:szCs w:val="28"/>
        </w:rPr>
        <w:t>;</w:t>
      </w:r>
    </w:p>
    <w:p w:rsidR="00C2156F" w:rsidRDefault="00371DE1" w:rsidP="00371DE1">
      <w:pPr>
        <w:pStyle w:val="a3"/>
        <w:numPr>
          <w:ilvl w:val="2"/>
          <w:numId w:val="1"/>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Дополнить пунктом 44.1. следующего содержания:</w:t>
      </w:r>
    </w:p>
    <w:p w:rsidR="00371DE1" w:rsidRDefault="00371DE1" w:rsidP="003338F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«44.1)</w:t>
      </w:r>
      <w:r w:rsidRPr="00371DE1">
        <w:rPr>
          <w:rFonts w:ascii="Times New Roman" w:hAnsi="Times New Roman" w:cs="Times New Roman"/>
          <w:sz w:val="28"/>
          <w:szCs w:val="28"/>
        </w:rPr>
        <w:t xml:space="preserve"> </w:t>
      </w:r>
      <w:r>
        <w:rPr>
          <w:rFonts w:ascii="Times New Roman" w:hAnsi="Times New Roman" w:cs="Times New Roman"/>
          <w:sz w:val="28"/>
          <w:szCs w:val="28"/>
        </w:rPr>
        <w:t>принятие решений и проведение на территории 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3338F1" w:rsidRDefault="003338F1" w:rsidP="003338F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hyperlink r:id="rId9" w:history="1">
        <w:r w:rsidRPr="003338F1">
          <w:rPr>
            <w:rFonts w:ascii="Times New Roman" w:hAnsi="Times New Roman" w:cs="Times New Roman"/>
            <w:sz w:val="28"/>
            <w:szCs w:val="28"/>
          </w:rPr>
          <w:t>Часть 2 статьи 23</w:t>
        </w:r>
      </w:hyperlink>
      <w:r>
        <w:rPr>
          <w:rFonts w:ascii="Times New Roman" w:hAnsi="Times New Roman" w:cs="Times New Roman"/>
          <w:sz w:val="28"/>
          <w:szCs w:val="28"/>
        </w:rPr>
        <w:t xml:space="preserve"> изложить в следующей редакции:</w:t>
      </w:r>
    </w:p>
    <w:p w:rsidR="003338F1" w:rsidRDefault="003338F1" w:rsidP="003338F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Организация и осуществление видов муниципального контроля регулируются Федеральным </w:t>
      </w:r>
      <w:hyperlink r:id="rId10"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31 июля 2020 года N 248-ФЗ "О государственном контроле (надзоре) и муниципальном контроле в Российской Федерации».».</w:t>
      </w:r>
    </w:p>
    <w:p w:rsidR="000C3998" w:rsidRPr="000C3998" w:rsidRDefault="000C3998" w:rsidP="00371DE1">
      <w:pPr>
        <w:pStyle w:val="a3"/>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003338F1">
        <w:rPr>
          <w:rFonts w:ascii="Times New Roman" w:hAnsi="Times New Roman" w:cs="Times New Roman"/>
          <w:sz w:val="28"/>
          <w:szCs w:val="28"/>
        </w:rPr>
        <w:t>4</w:t>
      </w:r>
      <w:r w:rsidRPr="000C3998">
        <w:rPr>
          <w:rFonts w:ascii="Times New Roman" w:hAnsi="Times New Roman" w:cs="Times New Roman"/>
          <w:sz w:val="28"/>
          <w:szCs w:val="28"/>
        </w:rPr>
        <w:t xml:space="preserve">. </w:t>
      </w:r>
      <w:r>
        <w:rPr>
          <w:rFonts w:ascii="Times New Roman" w:hAnsi="Times New Roman" w:cs="Times New Roman"/>
          <w:sz w:val="28"/>
          <w:szCs w:val="28"/>
        </w:rPr>
        <w:t>Д</w:t>
      </w:r>
      <w:r w:rsidRPr="000C3998">
        <w:rPr>
          <w:rFonts w:ascii="Times New Roman" w:hAnsi="Times New Roman" w:cs="Times New Roman"/>
          <w:sz w:val="28"/>
          <w:szCs w:val="28"/>
        </w:rPr>
        <w:t>ополнить статью 23 частью 3 следующего содержания:</w:t>
      </w:r>
    </w:p>
    <w:p w:rsidR="000C3998" w:rsidRPr="000C3998" w:rsidRDefault="000C3998" w:rsidP="00371DE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0C3998">
        <w:rPr>
          <w:rFonts w:ascii="Times New Roman" w:hAnsi="Times New Roman" w:cs="Times New Roman"/>
          <w:sz w:val="28"/>
          <w:szCs w:val="28"/>
        </w:rPr>
        <w:t>«3. Муниципальный контроль подлежит осуществлению при наличии на территории муниципального округа соответствующего объекта контроля.».</w:t>
      </w:r>
    </w:p>
    <w:p w:rsidR="000C3998" w:rsidRDefault="000C3998" w:rsidP="003338F1">
      <w:pPr>
        <w:pStyle w:val="a3"/>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003338F1">
        <w:rPr>
          <w:rFonts w:ascii="Times New Roman" w:hAnsi="Times New Roman" w:cs="Times New Roman"/>
          <w:sz w:val="28"/>
          <w:szCs w:val="28"/>
        </w:rPr>
        <w:t>5</w:t>
      </w:r>
      <w:r>
        <w:rPr>
          <w:rFonts w:ascii="Times New Roman" w:hAnsi="Times New Roman" w:cs="Times New Roman"/>
          <w:sz w:val="28"/>
          <w:szCs w:val="28"/>
        </w:rPr>
        <w:t>. Пункт 17 части 2 статьи 29 исключить.</w:t>
      </w:r>
    </w:p>
    <w:p w:rsidR="00763A28" w:rsidRDefault="000C3998" w:rsidP="003338F1">
      <w:pPr>
        <w:pStyle w:val="a3"/>
        <w:numPr>
          <w:ilvl w:val="1"/>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w:t>
      </w:r>
      <w:r w:rsidR="00763A28">
        <w:rPr>
          <w:rFonts w:ascii="Times New Roman" w:hAnsi="Times New Roman" w:cs="Times New Roman"/>
          <w:sz w:val="28"/>
          <w:szCs w:val="28"/>
        </w:rPr>
        <w:t xml:space="preserve"> пункте 41 части 2 статьи 29 слова «правил землепользования и застройки, местных нормативов градостроительного проектирования муниципального округа» исключить.</w:t>
      </w:r>
    </w:p>
    <w:p w:rsidR="000C3998" w:rsidRPr="000C3998" w:rsidRDefault="000C3998" w:rsidP="003338F1">
      <w:pPr>
        <w:pStyle w:val="a3"/>
        <w:numPr>
          <w:ilvl w:val="1"/>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0C3998">
        <w:rPr>
          <w:rFonts w:ascii="Times New Roman" w:hAnsi="Times New Roman" w:cs="Times New Roman"/>
          <w:sz w:val="28"/>
          <w:szCs w:val="28"/>
        </w:rPr>
        <w:t>татью 30 дополнить пунктами 10.1 и 13.1 следующего содержания:</w:t>
      </w:r>
    </w:p>
    <w:p w:rsidR="000C3998" w:rsidRPr="000C3998" w:rsidRDefault="000C3998" w:rsidP="003338F1">
      <w:pPr>
        <w:pStyle w:val="a3"/>
        <w:spacing w:after="0" w:line="240" w:lineRule="auto"/>
        <w:ind w:left="0" w:firstLine="709"/>
        <w:jc w:val="both"/>
        <w:rPr>
          <w:rFonts w:ascii="Times New Roman" w:hAnsi="Times New Roman" w:cs="Times New Roman"/>
          <w:sz w:val="28"/>
          <w:szCs w:val="28"/>
        </w:rPr>
      </w:pPr>
      <w:r w:rsidRPr="000C3998">
        <w:rPr>
          <w:rFonts w:ascii="Times New Roman" w:hAnsi="Times New Roman" w:cs="Times New Roman"/>
          <w:sz w:val="28"/>
          <w:szCs w:val="28"/>
        </w:rPr>
        <w:t>«10.1. Выборное должностное лицо местного самоуправления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иными федеральными законами.».</w:t>
      </w:r>
    </w:p>
    <w:p w:rsidR="000C3998" w:rsidRDefault="000C3998" w:rsidP="000C3998">
      <w:pPr>
        <w:pStyle w:val="a3"/>
        <w:spacing w:after="0" w:line="240" w:lineRule="auto"/>
        <w:ind w:left="0" w:firstLine="709"/>
        <w:jc w:val="both"/>
        <w:rPr>
          <w:rFonts w:ascii="Times New Roman" w:hAnsi="Times New Roman" w:cs="Times New Roman"/>
          <w:sz w:val="28"/>
          <w:szCs w:val="28"/>
        </w:rPr>
      </w:pPr>
      <w:r w:rsidRPr="000C3998">
        <w:rPr>
          <w:rFonts w:ascii="Times New Roman" w:hAnsi="Times New Roman" w:cs="Times New Roman"/>
          <w:sz w:val="28"/>
          <w:szCs w:val="28"/>
        </w:rPr>
        <w:t xml:space="preserve">«13.1. 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w:t>
      </w:r>
      <w:r w:rsidRPr="000C3998">
        <w:rPr>
          <w:rFonts w:ascii="Times New Roman" w:hAnsi="Times New Roman" w:cs="Times New Roman"/>
          <w:sz w:val="28"/>
          <w:szCs w:val="28"/>
        </w:rPr>
        <w:lastRenderedPageBreak/>
        <w:t>депутата без уважительных причин на всех заседаниях представительного органа муниципального образования в течение шести месяцев подряд.».</w:t>
      </w:r>
    </w:p>
    <w:p w:rsidR="00763A28" w:rsidRDefault="00763A28" w:rsidP="00371DE1">
      <w:pPr>
        <w:pStyle w:val="a3"/>
        <w:numPr>
          <w:ilvl w:val="1"/>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пункте 30 части 1 статьи 36</w:t>
      </w:r>
      <w:r w:rsidR="000C3998">
        <w:rPr>
          <w:rFonts w:ascii="Times New Roman" w:hAnsi="Times New Roman" w:cs="Times New Roman"/>
          <w:sz w:val="28"/>
          <w:szCs w:val="28"/>
        </w:rPr>
        <w:t>:</w:t>
      </w:r>
    </w:p>
    <w:p w:rsidR="00763A28" w:rsidRPr="00763A28" w:rsidRDefault="00763A28" w:rsidP="000C3998">
      <w:pPr>
        <w:pStyle w:val="a3"/>
        <w:spacing w:after="0" w:line="240" w:lineRule="auto"/>
        <w:ind w:left="0" w:firstLine="709"/>
        <w:jc w:val="both"/>
        <w:rPr>
          <w:rFonts w:ascii="Times New Roman" w:hAnsi="Times New Roman" w:cs="Times New Roman"/>
          <w:sz w:val="28"/>
          <w:szCs w:val="28"/>
        </w:rPr>
      </w:pPr>
      <w:r w:rsidRPr="00763A28">
        <w:rPr>
          <w:rFonts w:ascii="Times New Roman" w:hAnsi="Times New Roman" w:cs="Times New Roman"/>
          <w:sz w:val="28"/>
          <w:szCs w:val="28"/>
        </w:rPr>
        <w:t xml:space="preserve">а) слова </w:t>
      </w:r>
      <w:r w:rsidR="003338F1">
        <w:rPr>
          <w:rFonts w:ascii="Times New Roman" w:hAnsi="Times New Roman" w:cs="Times New Roman"/>
          <w:sz w:val="28"/>
          <w:szCs w:val="28"/>
        </w:rPr>
        <w:t>«</w:t>
      </w:r>
      <w:r w:rsidRPr="00763A28">
        <w:rPr>
          <w:rFonts w:ascii="Times New Roman" w:hAnsi="Times New Roman" w:cs="Times New Roman"/>
          <w:sz w:val="28"/>
          <w:szCs w:val="28"/>
        </w:rPr>
        <w:t>правил землепользования и застройки</w:t>
      </w:r>
      <w:r w:rsidR="003338F1">
        <w:rPr>
          <w:rFonts w:ascii="Times New Roman" w:hAnsi="Times New Roman" w:cs="Times New Roman"/>
          <w:sz w:val="28"/>
          <w:szCs w:val="28"/>
        </w:rPr>
        <w:t>»</w:t>
      </w:r>
      <w:r w:rsidRPr="00763A28">
        <w:rPr>
          <w:rFonts w:ascii="Times New Roman" w:hAnsi="Times New Roman" w:cs="Times New Roman"/>
          <w:sz w:val="28"/>
          <w:szCs w:val="28"/>
        </w:rPr>
        <w:t xml:space="preserve"> заменить словами </w:t>
      </w:r>
      <w:r w:rsidR="003338F1">
        <w:rPr>
          <w:rFonts w:ascii="Times New Roman" w:hAnsi="Times New Roman" w:cs="Times New Roman"/>
          <w:sz w:val="28"/>
          <w:szCs w:val="28"/>
        </w:rPr>
        <w:t>«</w:t>
      </w:r>
      <w:r w:rsidRPr="00763A28">
        <w:rPr>
          <w:rFonts w:ascii="Times New Roman" w:hAnsi="Times New Roman" w:cs="Times New Roman"/>
          <w:sz w:val="28"/>
          <w:szCs w:val="28"/>
        </w:rPr>
        <w:t>утверждает правила землепользования и застройки</w:t>
      </w:r>
      <w:r w:rsidR="003338F1">
        <w:rPr>
          <w:rFonts w:ascii="Times New Roman" w:hAnsi="Times New Roman" w:cs="Times New Roman"/>
          <w:sz w:val="28"/>
          <w:szCs w:val="28"/>
        </w:rPr>
        <w:t>»</w:t>
      </w:r>
      <w:r w:rsidRPr="00763A28">
        <w:rPr>
          <w:rFonts w:ascii="Times New Roman" w:hAnsi="Times New Roman" w:cs="Times New Roman"/>
          <w:sz w:val="28"/>
          <w:szCs w:val="28"/>
        </w:rPr>
        <w:t>;</w:t>
      </w:r>
    </w:p>
    <w:p w:rsidR="00763A28" w:rsidRDefault="00763A28" w:rsidP="000C3998">
      <w:pPr>
        <w:pStyle w:val="a3"/>
        <w:spacing w:after="0" w:line="240" w:lineRule="auto"/>
        <w:ind w:left="0" w:firstLine="709"/>
        <w:jc w:val="both"/>
        <w:rPr>
          <w:rFonts w:ascii="Times New Roman" w:hAnsi="Times New Roman" w:cs="Times New Roman"/>
          <w:sz w:val="28"/>
          <w:szCs w:val="28"/>
        </w:rPr>
      </w:pPr>
      <w:r w:rsidRPr="00763A28">
        <w:rPr>
          <w:rFonts w:ascii="Times New Roman" w:hAnsi="Times New Roman" w:cs="Times New Roman"/>
          <w:sz w:val="28"/>
          <w:szCs w:val="28"/>
        </w:rPr>
        <w:t xml:space="preserve">б) слова </w:t>
      </w:r>
      <w:r w:rsidR="003338F1">
        <w:rPr>
          <w:rFonts w:ascii="Times New Roman" w:hAnsi="Times New Roman" w:cs="Times New Roman"/>
          <w:sz w:val="28"/>
          <w:szCs w:val="28"/>
        </w:rPr>
        <w:t>«</w:t>
      </w:r>
      <w:r w:rsidRPr="00763A28">
        <w:rPr>
          <w:rFonts w:ascii="Times New Roman" w:hAnsi="Times New Roman" w:cs="Times New Roman"/>
          <w:sz w:val="28"/>
          <w:szCs w:val="28"/>
        </w:rPr>
        <w:t>разрабатывает местные нормативы градостроительного проектирования муниципального округа</w:t>
      </w:r>
      <w:r w:rsidR="003338F1">
        <w:rPr>
          <w:rFonts w:ascii="Times New Roman" w:hAnsi="Times New Roman" w:cs="Times New Roman"/>
          <w:sz w:val="28"/>
          <w:szCs w:val="28"/>
        </w:rPr>
        <w:t>»</w:t>
      </w:r>
      <w:r w:rsidRPr="00763A28">
        <w:rPr>
          <w:rFonts w:ascii="Times New Roman" w:hAnsi="Times New Roman" w:cs="Times New Roman"/>
          <w:sz w:val="28"/>
          <w:szCs w:val="28"/>
        </w:rPr>
        <w:t xml:space="preserve"> заменить словами </w:t>
      </w:r>
      <w:r w:rsidR="003338F1">
        <w:rPr>
          <w:rFonts w:ascii="Times New Roman" w:hAnsi="Times New Roman" w:cs="Times New Roman"/>
          <w:sz w:val="28"/>
          <w:szCs w:val="28"/>
        </w:rPr>
        <w:t>«</w:t>
      </w:r>
      <w:r w:rsidRPr="00763A28">
        <w:rPr>
          <w:rFonts w:ascii="Times New Roman" w:hAnsi="Times New Roman" w:cs="Times New Roman"/>
          <w:sz w:val="28"/>
          <w:szCs w:val="28"/>
        </w:rPr>
        <w:t>утверждает местные нормативы градостроительного проектирования муниципального округа</w:t>
      </w:r>
      <w:r w:rsidR="003338F1">
        <w:rPr>
          <w:rFonts w:ascii="Times New Roman" w:hAnsi="Times New Roman" w:cs="Times New Roman"/>
          <w:sz w:val="28"/>
          <w:szCs w:val="28"/>
        </w:rPr>
        <w:t>»</w:t>
      </w:r>
      <w:r w:rsidRPr="00763A28">
        <w:rPr>
          <w:rFonts w:ascii="Times New Roman" w:hAnsi="Times New Roman" w:cs="Times New Roman"/>
          <w:sz w:val="28"/>
          <w:szCs w:val="28"/>
        </w:rPr>
        <w:t>.</w:t>
      </w:r>
    </w:p>
    <w:p w:rsidR="00927064" w:rsidRDefault="00927064" w:rsidP="000C399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003338F1">
        <w:rPr>
          <w:rFonts w:ascii="Times New Roman" w:hAnsi="Times New Roman" w:cs="Times New Roman"/>
          <w:sz w:val="28"/>
          <w:szCs w:val="28"/>
        </w:rPr>
        <w:t>9</w:t>
      </w:r>
      <w:r>
        <w:rPr>
          <w:rFonts w:ascii="Times New Roman" w:hAnsi="Times New Roman" w:cs="Times New Roman"/>
          <w:sz w:val="28"/>
          <w:szCs w:val="28"/>
        </w:rPr>
        <w:t xml:space="preserve">. </w:t>
      </w:r>
      <w:r w:rsidR="000C3998">
        <w:rPr>
          <w:rFonts w:ascii="Times New Roman" w:hAnsi="Times New Roman" w:cs="Times New Roman"/>
          <w:sz w:val="28"/>
          <w:szCs w:val="28"/>
        </w:rPr>
        <w:t>Д</w:t>
      </w:r>
      <w:r>
        <w:rPr>
          <w:rFonts w:ascii="Times New Roman" w:hAnsi="Times New Roman" w:cs="Times New Roman"/>
          <w:sz w:val="28"/>
          <w:szCs w:val="28"/>
        </w:rPr>
        <w:t>ополнить часть 1 статьи 36 пунктом 45.1 следующего содержания:</w:t>
      </w:r>
    </w:p>
    <w:p w:rsidR="00927064" w:rsidRDefault="00927064" w:rsidP="000C399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«45.1</w:t>
      </w:r>
      <w:r w:rsidR="0041570B">
        <w:rPr>
          <w:rFonts w:ascii="Times New Roman" w:hAnsi="Times New Roman" w:cs="Times New Roman"/>
          <w:sz w:val="28"/>
          <w:szCs w:val="28"/>
        </w:rPr>
        <w:t>)</w:t>
      </w:r>
      <w:r>
        <w:rPr>
          <w:rFonts w:ascii="Times New Roman" w:hAnsi="Times New Roman" w:cs="Times New Roman"/>
          <w:sz w:val="28"/>
          <w:szCs w:val="28"/>
        </w:rPr>
        <w:t xml:space="preserve"> </w:t>
      </w:r>
      <w:r w:rsidR="0041570B">
        <w:rPr>
          <w:rFonts w:ascii="Times New Roman" w:hAnsi="Times New Roman" w:cs="Times New Roman"/>
          <w:sz w:val="28"/>
          <w:szCs w:val="28"/>
        </w:rPr>
        <w:t>п</w:t>
      </w:r>
      <w:r>
        <w:rPr>
          <w:rFonts w:ascii="Times New Roman" w:hAnsi="Times New Roman" w:cs="Times New Roman"/>
          <w:sz w:val="28"/>
          <w:szCs w:val="28"/>
        </w:rPr>
        <w:t>ринимает решения и проводит на территории муниципального округа мероприятия по выявлению правообладателей ранее учтенных объектов недвижимости, направляет сведения о правообладателях данных объектов недвижимости для внесения в Единый госу</w:t>
      </w:r>
      <w:r w:rsidR="0041570B">
        <w:rPr>
          <w:rFonts w:ascii="Times New Roman" w:hAnsi="Times New Roman" w:cs="Times New Roman"/>
          <w:sz w:val="28"/>
          <w:szCs w:val="28"/>
        </w:rPr>
        <w:t>дарственный реестр недвижимости;».</w:t>
      </w:r>
    </w:p>
    <w:p w:rsidR="0041570B" w:rsidRDefault="0041570B" w:rsidP="000C399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3338F1">
        <w:rPr>
          <w:rFonts w:ascii="Times New Roman" w:hAnsi="Times New Roman" w:cs="Times New Roman"/>
          <w:sz w:val="28"/>
          <w:szCs w:val="28"/>
        </w:rPr>
        <w:t>10</w:t>
      </w:r>
      <w:r>
        <w:rPr>
          <w:rFonts w:ascii="Times New Roman" w:hAnsi="Times New Roman" w:cs="Times New Roman"/>
          <w:sz w:val="28"/>
          <w:szCs w:val="28"/>
        </w:rPr>
        <w:t xml:space="preserve">. </w:t>
      </w:r>
      <w:r w:rsidRPr="0041570B">
        <w:rPr>
          <w:rFonts w:ascii="Times New Roman" w:hAnsi="Times New Roman" w:cs="Times New Roman"/>
          <w:sz w:val="28"/>
          <w:szCs w:val="28"/>
        </w:rPr>
        <w:t>Пункт 44 част</w:t>
      </w:r>
      <w:r>
        <w:rPr>
          <w:rFonts w:ascii="Times New Roman" w:hAnsi="Times New Roman" w:cs="Times New Roman"/>
          <w:sz w:val="28"/>
          <w:szCs w:val="28"/>
        </w:rPr>
        <w:t>и</w:t>
      </w:r>
      <w:r w:rsidRPr="0041570B">
        <w:rPr>
          <w:rFonts w:ascii="Times New Roman" w:hAnsi="Times New Roman" w:cs="Times New Roman"/>
          <w:sz w:val="28"/>
          <w:szCs w:val="28"/>
        </w:rPr>
        <w:t xml:space="preserve"> 1 статьи 36</w:t>
      </w:r>
      <w:r>
        <w:rPr>
          <w:rFonts w:ascii="Times New Roman" w:hAnsi="Times New Roman" w:cs="Times New Roman"/>
          <w:sz w:val="28"/>
          <w:szCs w:val="28"/>
        </w:rPr>
        <w:t xml:space="preserve"> дополнить словами «, принимает нормативные правовые и иные акты в сфере противодействия коррупции».</w:t>
      </w:r>
    </w:p>
    <w:p w:rsidR="0041570B" w:rsidRDefault="0041570B" w:rsidP="000C399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371DE1">
        <w:rPr>
          <w:rFonts w:ascii="Times New Roman" w:hAnsi="Times New Roman" w:cs="Times New Roman"/>
          <w:sz w:val="28"/>
          <w:szCs w:val="28"/>
        </w:rPr>
        <w:t>1</w:t>
      </w:r>
      <w:r w:rsidR="003338F1">
        <w:rPr>
          <w:rFonts w:ascii="Times New Roman" w:hAnsi="Times New Roman" w:cs="Times New Roman"/>
          <w:sz w:val="28"/>
          <w:szCs w:val="28"/>
        </w:rPr>
        <w:t>1</w:t>
      </w:r>
      <w:r>
        <w:rPr>
          <w:rFonts w:ascii="Times New Roman" w:hAnsi="Times New Roman" w:cs="Times New Roman"/>
          <w:sz w:val="28"/>
          <w:szCs w:val="28"/>
        </w:rPr>
        <w:t>. Дополнить часть 1 статьи 36 пунктами 42.1 и 42.2 следующего содержания:</w:t>
      </w:r>
    </w:p>
    <w:p w:rsidR="0041570B" w:rsidRDefault="0041570B" w:rsidP="000C399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«42.1) принимает решения о создании, об упразднении лесничеств, создаваемых в их составе участковых лесничеств, расположенных на землях населенных пунктов муниципального округа, установлении и изменении их границ, а также осуществляет разработку и утверждение лесохозяйственных регламентов лесничеств, расположенных на землях населенных пунктов;</w:t>
      </w:r>
    </w:p>
    <w:p w:rsidR="0041570B" w:rsidRDefault="0041570B" w:rsidP="000C399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42.2) осуществляет мероприятия по лесоустройству в отношении лесов, расположенных на землях населенных пунктов муниципального округа;».</w:t>
      </w:r>
    </w:p>
    <w:p w:rsidR="0041570B" w:rsidRDefault="0041570B" w:rsidP="000C399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3A1883">
        <w:rPr>
          <w:rFonts w:ascii="Times New Roman" w:hAnsi="Times New Roman" w:cs="Times New Roman"/>
          <w:sz w:val="28"/>
          <w:szCs w:val="28"/>
        </w:rPr>
        <w:t>1</w:t>
      </w:r>
      <w:r w:rsidR="003338F1">
        <w:rPr>
          <w:rFonts w:ascii="Times New Roman" w:hAnsi="Times New Roman" w:cs="Times New Roman"/>
          <w:sz w:val="28"/>
          <w:szCs w:val="28"/>
        </w:rPr>
        <w:t>2</w:t>
      </w:r>
      <w:r>
        <w:rPr>
          <w:rFonts w:ascii="Times New Roman" w:hAnsi="Times New Roman" w:cs="Times New Roman"/>
          <w:sz w:val="28"/>
          <w:szCs w:val="28"/>
        </w:rPr>
        <w:t xml:space="preserve">. </w:t>
      </w:r>
      <w:r w:rsidR="003A1883">
        <w:rPr>
          <w:rFonts w:ascii="Times New Roman" w:hAnsi="Times New Roman" w:cs="Times New Roman"/>
          <w:sz w:val="28"/>
          <w:szCs w:val="28"/>
        </w:rPr>
        <w:t>В</w:t>
      </w:r>
      <w:r>
        <w:rPr>
          <w:rFonts w:ascii="Times New Roman" w:hAnsi="Times New Roman" w:cs="Times New Roman"/>
          <w:sz w:val="28"/>
          <w:szCs w:val="28"/>
        </w:rPr>
        <w:t xml:space="preserve"> пункте 43 </w:t>
      </w:r>
      <w:r w:rsidRPr="0041570B">
        <w:rPr>
          <w:rFonts w:ascii="Times New Roman" w:hAnsi="Times New Roman" w:cs="Times New Roman"/>
          <w:sz w:val="28"/>
          <w:szCs w:val="28"/>
        </w:rPr>
        <w:t>част</w:t>
      </w:r>
      <w:r>
        <w:rPr>
          <w:rFonts w:ascii="Times New Roman" w:hAnsi="Times New Roman" w:cs="Times New Roman"/>
          <w:sz w:val="28"/>
          <w:szCs w:val="28"/>
        </w:rPr>
        <w:t>и</w:t>
      </w:r>
      <w:r w:rsidRPr="0041570B">
        <w:rPr>
          <w:rFonts w:ascii="Times New Roman" w:hAnsi="Times New Roman" w:cs="Times New Roman"/>
          <w:sz w:val="28"/>
          <w:szCs w:val="28"/>
        </w:rPr>
        <w:t xml:space="preserve"> 1 статьи 36</w:t>
      </w:r>
      <w:r>
        <w:rPr>
          <w:rFonts w:ascii="Times New Roman" w:hAnsi="Times New Roman" w:cs="Times New Roman"/>
          <w:sz w:val="28"/>
          <w:szCs w:val="28"/>
        </w:rPr>
        <w:t xml:space="preserve"> слова </w:t>
      </w:r>
      <w:r w:rsidR="00807F7F">
        <w:rPr>
          <w:rFonts w:ascii="Times New Roman" w:hAnsi="Times New Roman" w:cs="Times New Roman"/>
          <w:sz w:val="28"/>
          <w:szCs w:val="28"/>
        </w:rPr>
        <w:t>«</w:t>
      </w:r>
      <w:r>
        <w:rPr>
          <w:rFonts w:ascii="Times New Roman" w:hAnsi="Times New Roman" w:cs="Times New Roman"/>
          <w:sz w:val="28"/>
          <w:szCs w:val="28"/>
        </w:rPr>
        <w:t>, проведение открытого аукциона на право заключить договор о создании искусственного земельного участка</w:t>
      </w:r>
      <w:r w:rsidR="00807F7F">
        <w:rPr>
          <w:rFonts w:ascii="Times New Roman" w:hAnsi="Times New Roman" w:cs="Times New Roman"/>
          <w:sz w:val="28"/>
          <w:szCs w:val="28"/>
        </w:rPr>
        <w:t>»</w:t>
      </w:r>
      <w:r>
        <w:rPr>
          <w:rFonts w:ascii="Times New Roman" w:hAnsi="Times New Roman" w:cs="Times New Roman"/>
          <w:sz w:val="28"/>
          <w:szCs w:val="28"/>
        </w:rPr>
        <w:t xml:space="preserve"> исключить.</w:t>
      </w:r>
    </w:p>
    <w:p w:rsidR="0041570B" w:rsidRDefault="008D1D6C" w:rsidP="000C3998">
      <w:pPr>
        <w:pStyle w:val="a3"/>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003A1883">
        <w:rPr>
          <w:rFonts w:ascii="Times New Roman" w:hAnsi="Times New Roman" w:cs="Times New Roman"/>
          <w:sz w:val="28"/>
          <w:szCs w:val="28"/>
        </w:rPr>
        <w:t>1</w:t>
      </w:r>
      <w:r w:rsidR="003338F1">
        <w:rPr>
          <w:rFonts w:ascii="Times New Roman" w:hAnsi="Times New Roman" w:cs="Times New Roman"/>
          <w:sz w:val="28"/>
          <w:szCs w:val="28"/>
        </w:rPr>
        <w:t>3</w:t>
      </w:r>
      <w:r>
        <w:rPr>
          <w:rFonts w:ascii="Times New Roman" w:hAnsi="Times New Roman" w:cs="Times New Roman"/>
          <w:sz w:val="28"/>
          <w:szCs w:val="28"/>
        </w:rPr>
        <w:t xml:space="preserve">. </w:t>
      </w:r>
      <w:r w:rsidR="003A1883">
        <w:rPr>
          <w:rFonts w:ascii="Times New Roman" w:hAnsi="Times New Roman" w:cs="Times New Roman"/>
          <w:sz w:val="28"/>
          <w:szCs w:val="28"/>
        </w:rPr>
        <w:t>Ч</w:t>
      </w:r>
      <w:r>
        <w:rPr>
          <w:rFonts w:ascii="Times New Roman" w:hAnsi="Times New Roman" w:cs="Times New Roman"/>
          <w:sz w:val="28"/>
          <w:szCs w:val="28"/>
        </w:rPr>
        <w:t>асть 5 статьи 45 изложить в следующей редакции:</w:t>
      </w:r>
    </w:p>
    <w:p w:rsidR="008D1D6C" w:rsidRDefault="008D1D6C" w:rsidP="000C399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Руководитель финансового органа муниципального округа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8D1D6C" w:rsidRDefault="008D1D6C" w:rsidP="000C399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Проведение проверки соответствия кандидатов на замещение должности руководителя финансового органа муниципального округа квалификационным требованиям осуществляется с участием министерства финансов Ставропольского края. Порядок участия министерства финансов Ставропольского края в проведении указанной проверки устанавливается </w:t>
      </w:r>
      <w:hyperlink r:id="rId11"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Ставропольского края от 11 мая 2022 г. N 36-кз "О порядке участия министерства финансов Ставропольского края в проведении проверки соответствия кандидатов на замещение должности руководителя финансового органа муниципального округа, городского округа </w:t>
      </w:r>
      <w:r>
        <w:rPr>
          <w:rFonts w:ascii="Times New Roman" w:hAnsi="Times New Roman" w:cs="Times New Roman"/>
          <w:sz w:val="28"/>
          <w:szCs w:val="28"/>
        </w:rPr>
        <w:lastRenderedPageBreak/>
        <w:t>Ставропольского края квалификационным требованиям, предъявляемым к руководителю финансового органа муниципального образования.».</w:t>
      </w:r>
    </w:p>
    <w:p w:rsidR="000D5386" w:rsidRDefault="00F867C4" w:rsidP="00371DE1">
      <w:pPr>
        <w:pStyle w:val="a3"/>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Направить настоящее решение в Главное управление Министерства юстиции Российской Федерации по Ставропольскому краю на государственную регистрацию.</w:t>
      </w:r>
    </w:p>
    <w:p w:rsidR="00F867C4" w:rsidRDefault="00F867C4" w:rsidP="00371DE1">
      <w:pPr>
        <w:pStyle w:val="a3"/>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Опубликовать (обнародовать) настоящее решение после его государственной регистрации.</w:t>
      </w:r>
    </w:p>
    <w:p w:rsidR="00F867C4" w:rsidRDefault="00014160" w:rsidP="00371DE1">
      <w:pPr>
        <w:pStyle w:val="a3"/>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Настоящее решение вступает</w:t>
      </w:r>
      <w:r w:rsidR="00F867C4">
        <w:rPr>
          <w:rFonts w:ascii="Times New Roman" w:hAnsi="Times New Roman" w:cs="Times New Roman"/>
          <w:sz w:val="28"/>
          <w:szCs w:val="28"/>
        </w:rPr>
        <w:t xml:space="preserve"> со для его официального опубликования, произведенного после государственной регистрации.</w:t>
      </w:r>
    </w:p>
    <w:p w:rsidR="00F867C4" w:rsidRDefault="00F867C4" w:rsidP="002D504C">
      <w:pPr>
        <w:spacing w:after="0" w:line="240" w:lineRule="auto"/>
        <w:jc w:val="both"/>
        <w:rPr>
          <w:rFonts w:ascii="Times New Roman" w:hAnsi="Times New Roman" w:cs="Times New Roman"/>
          <w:sz w:val="28"/>
          <w:szCs w:val="28"/>
        </w:rPr>
      </w:pPr>
    </w:p>
    <w:p w:rsidR="00AD7501" w:rsidRDefault="00AD7501" w:rsidP="002D504C">
      <w:pPr>
        <w:spacing w:after="0" w:line="240" w:lineRule="auto"/>
        <w:jc w:val="both"/>
        <w:rPr>
          <w:rFonts w:ascii="Times New Roman" w:hAnsi="Times New Roman" w:cs="Times New Roman"/>
          <w:sz w:val="28"/>
          <w:szCs w:val="28"/>
        </w:rPr>
      </w:pPr>
    </w:p>
    <w:p w:rsidR="00AD7501" w:rsidRDefault="00AD7501" w:rsidP="002D504C">
      <w:pPr>
        <w:spacing w:after="0" w:line="240" w:lineRule="auto"/>
        <w:jc w:val="both"/>
        <w:rPr>
          <w:rFonts w:ascii="Times New Roman" w:hAnsi="Times New Roman" w:cs="Times New Roman"/>
          <w:sz w:val="28"/>
          <w:szCs w:val="28"/>
        </w:rPr>
      </w:pPr>
    </w:p>
    <w:p w:rsidR="00F867C4" w:rsidRDefault="00F867C4" w:rsidP="002D504C">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Председатель Думы Кочубеевского</w:t>
      </w:r>
    </w:p>
    <w:p w:rsidR="00F867C4" w:rsidRDefault="00C140D1" w:rsidP="002D504C">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м</w:t>
      </w:r>
      <w:r w:rsidR="00F867C4">
        <w:rPr>
          <w:rFonts w:ascii="Times New Roman" w:hAnsi="Times New Roman" w:cs="Times New Roman"/>
          <w:sz w:val="28"/>
          <w:szCs w:val="28"/>
        </w:rPr>
        <w:t>униципального округа</w:t>
      </w:r>
    </w:p>
    <w:p w:rsidR="00F867C4" w:rsidRDefault="00F867C4" w:rsidP="002D504C">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Ставропольского края                                                                 Л. В. </w:t>
      </w:r>
      <w:proofErr w:type="spellStart"/>
      <w:r>
        <w:rPr>
          <w:rFonts w:ascii="Times New Roman" w:hAnsi="Times New Roman" w:cs="Times New Roman"/>
          <w:sz w:val="28"/>
          <w:szCs w:val="28"/>
        </w:rPr>
        <w:t>Елфинова</w:t>
      </w:r>
      <w:proofErr w:type="spellEnd"/>
    </w:p>
    <w:p w:rsidR="00F867C4" w:rsidRDefault="00F867C4" w:rsidP="002D504C">
      <w:pPr>
        <w:spacing w:after="0" w:line="240" w:lineRule="auto"/>
        <w:contextualSpacing/>
        <w:jc w:val="both"/>
        <w:rPr>
          <w:rFonts w:ascii="Times New Roman" w:hAnsi="Times New Roman" w:cs="Times New Roman"/>
          <w:sz w:val="28"/>
          <w:szCs w:val="28"/>
        </w:rPr>
      </w:pPr>
    </w:p>
    <w:p w:rsidR="00AD7501" w:rsidRDefault="00AD7501" w:rsidP="002D504C">
      <w:pPr>
        <w:spacing w:after="0" w:line="240" w:lineRule="auto"/>
        <w:contextualSpacing/>
        <w:jc w:val="both"/>
        <w:rPr>
          <w:rFonts w:ascii="Times New Roman" w:hAnsi="Times New Roman" w:cs="Times New Roman"/>
          <w:sz w:val="28"/>
          <w:szCs w:val="28"/>
        </w:rPr>
      </w:pPr>
    </w:p>
    <w:p w:rsidR="00F867C4" w:rsidRDefault="00F867C4" w:rsidP="002D504C">
      <w:pPr>
        <w:spacing w:after="0" w:line="240" w:lineRule="auto"/>
        <w:contextualSpacing/>
        <w:jc w:val="both"/>
        <w:rPr>
          <w:rFonts w:ascii="Times New Roman" w:hAnsi="Times New Roman" w:cs="Times New Roman"/>
          <w:sz w:val="28"/>
          <w:szCs w:val="28"/>
        </w:rPr>
      </w:pPr>
    </w:p>
    <w:p w:rsidR="00F867C4" w:rsidRDefault="00F867C4" w:rsidP="002D504C">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Глава Кочубеевского </w:t>
      </w:r>
    </w:p>
    <w:p w:rsidR="00F867C4" w:rsidRDefault="00F867C4" w:rsidP="002D504C">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Муниципального округа</w:t>
      </w:r>
    </w:p>
    <w:p w:rsidR="00F867C4" w:rsidRDefault="00F867C4" w:rsidP="002D504C">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Ставропольского края                                                                   А. П. Клевцов</w:t>
      </w:r>
    </w:p>
    <w:p w:rsidR="00014160" w:rsidRDefault="00014160" w:rsidP="002D504C">
      <w:pPr>
        <w:spacing w:after="0" w:line="240" w:lineRule="auto"/>
        <w:contextualSpacing/>
        <w:jc w:val="both"/>
        <w:rPr>
          <w:rFonts w:ascii="Times New Roman" w:hAnsi="Times New Roman" w:cs="Times New Roman"/>
          <w:sz w:val="28"/>
          <w:szCs w:val="28"/>
        </w:rPr>
      </w:pPr>
    </w:p>
    <w:p w:rsidR="00014160" w:rsidRDefault="00014160" w:rsidP="002D504C">
      <w:pPr>
        <w:spacing w:after="0" w:line="240" w:lineRule="auto"/>
        <w:contextualSpacing/>
        <w:jc w:val="both"/>
        <w:rPr>
          <w:rFonts w:ascii="Times New Roman" w:hAnsi="Times New Roman" w:cs="Times New Roman"/>
          <w:sz w:val="28"/>
          <w:szCs w:val="28"/>
        </w:rPr>
      </w:pPr>
    </w:p>
    <w:p w:rsidR="00014160" w:rsidRDefault="00014160" w:rsidP="002D504C">
      <w:pPr>
        <w:spacing w:after="0" w:line="240" w:lineRule="auto"/>
        <w:contextualSpacing/>
        <w:jc w:val="both"/>
        <w:rPr>
          <w:rFonts w:ascii="Times New Roman" w:hAnsi="Times New Roman" w:cs="Times New Roman"/>
          <w:sz w:val="28"/>
          <w:szCs w:val="28"/>
        </w:rPr>
      </w:pPr>
    </w:p>
    <w:p w:rsidR="00014160" w:rsidRDefault="00014160" w:rsidP="002D504C">
      <w:pPr>
        <w:spacing w:after="0" w:line="240" w:lineRule="auto"/>
        <w:contextualSpacing/>
        <w:jc w:val="both"/>
        <w:rPr>
          <w:rFonts w:ascii="Times New Roman" w:hAnsi="Times New Roman" w:cs="Times New Roman"/>
          <w:sz w:val="28"/>
          <w:szCs w:val="28"/>
        </w:rPr>
      </w:pPr>
    </w:p>
    <w:p w:rsidR="00014160" w:rsidRDefault="00014160" w:rsidP="002D504C">
      <w:pPr>
        <w:spacing w:after="0" w:line="240" w:lineRule="auto"/>
        <w:contextualSpacing/>
        <w:jc w:val="both"/>
        <w:rPr>
          <w:rFonts w:ascii="Times New Roman" w:hAnsi="Times New Roman" w:cs="Times New Roman"/>
          <w:sz w:val="28"/>
          <w:szCs w:val="28"/>
        </w:rPr>
      </w:pPr>
    </w:p>
    <w:p w:rsidR="00014160" w:rsidRDefault="00014160" w:rsidP="002D504C">
      <w:pPr>
        <w:spacing w:after="0" w:line="240" w:lineRule="auto"/>
        <w:contextualSpacing/>
        <w:jc w:val="both"/>
        <w:rPr>
          <w:rFonts w:ascii="Times New Roman" w:hAnsi="Times New Roman" w:cs="Times New Roman"/>
          <w:sz w:val="28"/>
          <w:szCs w:val="28"/>
        </w:rPr>
      </w:pPr>
    </w:p>
    <w:p w:rsidR="00014160" w:rsidRDefault="00014160" w:rsidP="002D504C">
      <w:pPr>
        <w:spacing w:after="0" w:line="240" w:lineRule="auto"/>
        <w:contextualSpacing/>
        <w:jc w:val="both"/>
        <w:rPr>
          <w:rFonts w:ascii="Times New Roman" w:hAnsi="Times New Roman" w:cs="Times New Roman"/>
          <w:sz w:val="28"/>
          <w:szCs w:val="28"/>
        </w:rPr>
      </w:pPr>
    </w:p>
    <w:p w:rsidR="00014160" w:rsidRDefault="00014160" w:rsidP="002D504C">
      <w:pPr>
        <w:spacing w:after="0" w:line="240" w:lineRule="auto"/>
        <w:contextualSpacing/>
        <w:jc w:val="both"/>
        <w:rPr>
          <w:rFonts w:ascii="Times New Roman" w:hAnsi="Times New Roman" w:cs="Times New Roman"/>
          <w:sz w:val="28"/>
          <w:szCs w:val="28"/>
        </w:rPr>
      </w:pPr>
    </w:p>
    <w:p w:rsidR="00014160" w:rsidRDefault="00014160" w:rsidP="002D504C">
      <w:pPr>
        <w:spacing w:after="0" w:line="240" w:lineRule="auto"/>
        <w:contextualSpacing/>
        <w:jc w:val="both"/>
        <w:rPr>
          <w:rFonts w:ascii="Times New Roman" w:hAnsi="Times New Roman" w:cs="Times New Roman"/>
          <w:sz w:val="28"/>
          <w:szCs w:val="28"/>
        </w:rPr>
      </w:pPr>
    </w:p>
    <w:p w:rsidR="00014160" w:rsidRDefault="00014160" w:rsidP="002D504C">
      <w:pPr>
        <w:spacing w:after="0" w:line="240" w:lineRule="auto"/>
        <w:contextualSpacing/>
        <w:jc w:val="both"/>
        <w:rPr>
          <w:rFonts w:ascii="Times New Roman" w:hAnsi="Times New Roman" w:cs="Times New Roman"/>
          <w:sz w:val="28"/>
          <w:szCs w:val="28"/>
        </w:rPr>
      </w:pPr>
    </w:p>
    <w:p w:rsidR="00014160" w:rsidRDefault="00014160" w:rsidP="002D504C">
      <w:pPr>
        <w:spacing w:after="0" w:line="240" w:lineRule="auto"/>
        <w:contextualSpacing/>
        <w:jc w:val="both"/>
        <w:rPr>
          <w:rFonts w:ascii="Times New Roman" w:hAnsi="Times New Roman" w:cs="Times New Roman"/>
          <w:sz w:val="28"/>
          <w:szCs w:val="28"/>
        </w:rPr>
      </w:pPr>
    </w:p>
    <w:p w:rsidR="00014160" w:rsidRDefault="00014160" w:rsidP="002D504C">
      <w:pPr>
        <w:spacing w:after="0" w:line="240" w:lineRule="auto"/>
        <w:contextualSpacing/>
        <w:jc w:val="both"/>
        <w:rPr>
          <w:rFonts w:ascii="Times New Roman" w:hAnsi="Times New Roman" w:cs="Times New Roman"/>
          <w:sz w:val="28"/>
          <w:szCs w:val="28"/>
        </w:rPr>
      </w:pPr>
    </w:p>
    <w:p w:rsidR="00014160" w:rsidRDefault="00014160" w:rsidP="002D504C">
      <w:pPr>
        <w:spacing w:after="0" w:line="240" w:lineRule="auto"/>
        <w:contextualSpacing/>
        <w:jc w:val="both"/>
        <w:rPr>
          <w:rFonts w:ascii="Times New Roman" w:hAnsi="Times New Roman" w:cs="Times New Roman"/>
          <w:sz w:val="28"/>
          <w:szCs w:val="28"/>
        </w:rPr>
      </w:pPr>
    </w:p>
    <w:p w:rsidR="00014160" w:rsidRDefault="00014160" w:rsidP="002D504C">
      <w:pPr>
        <w:spacing w:after="0" w:line="240" w:lineRule="auto"/>
        <w:contextualSpacing/>
        <w:jc w:val="both"/>
        <w:rPr>
          <w:rFonts w:ascii="Times New Roman" w:hAnsi="Times New Roman" w:cs="Times New Roman"/>
          <w:sz w:val="28"/>
          <w:szCs w:val="28"/>
        </w:rPr>
      </w:pPr>
    </w:p>
    <w:p w:rsidR="00014160" w:rsidRDefault="00014160" w:rsidP="002D504C">
      <w:pPr>
        <w:spacing w:after="0" w:line="240" w:lineRule="auto"/>
        <w:contextualSpacing/>
        <w:jc w:val="both"/>
        <w:rPr>
          <w:rFonts w:ascii="Times New Roman" w:hAnsi="Times New Roman" w:cs="Times New Roman"/>
          <w:sz w:val="28"/>
          <w:szCs w:val="28"/>
        </w:rPr>
      </w:pPr>
    </w:p>
    <w:p w:rsidR="00014160" w:rsidRDefault="00014160" w:rsidP="002D504C">
      <w:pPr>
        <w:spacing w:after="0" w:line="240" w:lineRule="auto"/>
        <w:contextualSpacing/>
        <w:jc w:val="both"/>
        <w:rPr>
          <w:rFonts w:ascii="Times New Roman" w:hAnsi="Times New Roman" w:cs="Times New Roman"/>
          <w:sz w:val="28"/>
          <w:szCs w:val="28"/>
        </w:rPr>
      </w:pPr>
    </w:p>
    <w:p w:rsidR="00014160" w:rsidRDefault="00014160" w:rsidP="002D504C">
      <w:pPr>
        <w:spacing w:after="0" w:line="240" w:lineRule="auto"/>
        <w:contextualSpacing/>
        <w:jc w:val="both"/>
        <w:rPr>
          <w:rFonts w:ascii="Times New Roman" w:hAnsi="Times New Roman" w:cs="Times New Roman"/>
          <w:sz w:val="28"/>
          <w:szCs w:val="28"/>
        </w:rPr>
      </w:pPr>
    </w:p>
    <w:p w:rsidR="00014160" w:rsidRDefault="00014160" w:rsidP="002D504C">
      <w:pPr>
        <w:spacing w:after="0" w:line="240" w:lineRule="auto"/>
        <w:contextualSpacing/>
        <w:jc w:val="both"/>
        <w:rPr>
          <w:rFonts w:ascii="Times New Roman" w:hAnsi="Times New Roman" w:cs="Times New Roman"/>
          <w:sz w:val="28"/>
          <w:szCs w:val="28"/>
        </w:rPr>
      </w:pPr>
    </w:p>
    <w:p w:rsidR="00014160" w:rsidRDefault="00014160" w:rsidP="002D504C">
      <w:pPr>
        <w:spacing w:after="0" w:line="240" w:lineRule="auto"/>
        <w:contextualSpacing/>
        <w:jc w:val="both"/>
        <w:rPr>
          <w:rFonts w:ascii="Times New Roman" w:hAnsi="Times New Roman" w:cs="Times New Roman"/>
          <w:sz w:val="28"/>
          <w:szCs w:val="28"/>
        </w:rPr>
      </w:pPr>
    </w:p>
    <w:p w:rsidR="00014160" w:rsidRDefault="00014160" w:rsidP="002D504C">
      <w:pPr>
        <w:spacing w:after="0" w:line="240" w:lineRule="auto"/>
        <w:contextualSpacing/>
        <w:jc w:val="both"/>
        <w:rPr>
          <w:rFonts w:ascii="Times New Roman" w:hAnsi="Times New Roman" w:cs="Times New Roman"/>
          <w:sz w:val="28"/>
          <w:szCs w:val="28"/>
        </w:rPr>
      </w:pPr>
    </w:p>
    <w:p w:rsidR="00E71260" w:rsidRDefault="00E71260" w:rsidP="002D504C">
      <w:pPr>
        <w:spacing w:after="0" w:line="240" w:lineRule="auto"/>
        <w:contextualSpacing/>
        <w:jc w:val="both"/>
        <w:rPr>
          <w:rFonts w:ascii="Times New Roman" w:hAnsi="Times New Roman" w:cs="Times New Roman"/>
          <w:sz w:val="28"/>
          <w:szCs w:val="28"/>
        </w:rPr>
      </w:pPr>
    </w:p>
    <w:p w:rsidR="00E71260" w:rsidRDefault="00E71260" w:rsidP="002D504C">
      <w:pPr>
        <w:spacing w:after="0" w:line="240" w:lineRule="auto"/>
        <w:contextualSpacing/>
        <w:jc w:val="both"/>
        <w:rPr>
          <w:rFonts w:ascii="Times New Roman" w:hAnsi="Times New Roman" w:cs="Times New Roman"/>
          <w:sz w:val="28"/>
          <w:szCs w:val="28"/>
        </w:rPr>
      </w:pPr>
    </w:p>
    <w:p w:rsidR="00E71260" w:rsidRDefault="00E71260" w:rsidP="002D504C">
      <w:pPr>
        <w:spacing w:after="0" w:line="240" w:lineRule="auto"/>
        <w:contextualSpacing/>
        <w:jc w:val="both"/>
        <w:rPr>
          <w:rFonts w:ascii="Times New Roman" w:hAnsi="Times New Roman" w:cs="Times New Roman"/>
          <w:sz w:val="28"/>
          <w:szCs w:val="28"/>
        </w:rPr>
      </w:pPr>
    </w:p>
    <w:p w:rsidR="00E71260" w:rsidRDefault="00E71260" w:rsidP="002D504C">
      <w:pPr>
        <w:spacing w:after="0" w:line="240" w:lineRule="auto"/>
        <w:contextualSpacing/>
        <w:jc w:val="both"/>
        <w:rPr>
          <w:rFonts w:ascii="Times New Roman" w:hAnsi="Times New Roman" w:cs="Times New Roman"/>
          <w:sz w:val="28"/>
          <w:szCs w:val="28"/>
        </w:rPr>
      </w:pPr>
    </w:p>
    <w:p w:rsidR="00014160" w:rsidRPr="00014160" w:rsidRDefault="00014160" w:rsidP="00014160">
      <w:pPr>
        <w:spacing w:after="0" w:line="240" w:lineRule="auto"/>
        <w:ind w:firstLine="567"/>
        <w:jc w:val="right"/>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lastRenderedPageBreak/>
        <w:t>Приложение 2</w:t>
      </w:r>
    </w:p>
    <w:p w:rsidR="00014160" w:rsidRPr="00014160" w:rsidRDefault="00014160" w:rsidP="00014160">
      <w:pPr>
        <w:spacing w:after="0" w:line="240" w:lineRule="auto"/>
        <w:ind w:firstLine="567"/>
        <w:jc w:val="right"/>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к решению </w:t>
      </w:r>
      <w:r>
        <w:rPr>
          <w:rFonts w:ascii="Times New Roman" w:eastAsia="Times New Roman" w:hAnsi="Times New Roman" w:cs="Times New Roman"/>
          <w:sz w:val="28"/>
          <w:szCs w:val="28"/>
          <w:lang w:eastAsia="ru-RU"/>
        </w:rPr>
        <w:t>Думы</w:t>
      </w:r>
      <w:r w:rsidRPr="00014160">
        <w:rPr>
          <w:rFonts w:ascii="Times New Roman" w:eastAsia="Times New Roman" w:hAnsi="Times New Roman" w:cs="Times New Roman"/>
          <w:sz w:val="28"/>
          <w:szCs w:val="28"/>
          <w:lang w:eastAsia="ru-RU"/>
        </w:rPr>
        <w:t xml:space="preserve"> Кочубеевского</w:t>
      </w:r>
    </w:p>
    <w:p w:rsidR="00014160" w:rsidRPr="00014160" w:rsidRDefault="00014160" w:rsidP="00014160">
      <w:pPr>
        <w:spacing w:after="0" w:line="240" w:lineRule="auto"/>
        <w:ind w:firstLine="567"/>
        <w:jc w:val="right"/>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муниципального </w:t>
      </w:r>
      <w:r>
        <w:rPr>
          <w:rFonts w:ascii="Times New Roman" w:eastAsia="Times New Roman" w:hAnsi="Times New Roman" w:cs="Times New Roman"/>
          <w:sz w:val="28"/>
          <w:szCs w:val="28"/>
          <w:lang w:eastAsia="ru-RU"/>
        </w:rPr>
        <w:t>округа</w:t>
      </w:r>
    </w:p>
    <w:p w:rsidR="00014160" w:rsidRPr="00014160" w:rsidRDefault="00014160" w:rsidP="00014160">
      <w:pPr>
        <w:spacing w:after="0" w:line="240" w:lineRule="auto"/>
        <w:ind w:firstLine="567"/>
        <w:jc w:val="right"/>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Ставропольского края</w:t>
      </w:r>
    </w:p>
    <w:p w:rsidR="00014160" w:rsidRPr="00014160" w:rsidRDefault="00A838DF" w:rsidP="00014160">
      <w:pPr>
        <w:spacing w:after="0" w:line="240" w:lineRule="auto"/>
        <w:ind w:firstLine="567"/>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014160" w:rsidRPr="00014160">
        <w:rPr>
          <w:rFonts w:ascii="Times New Roman" w:eastAsia="Times New Roman" w:hAnsi="Times New Roman" w:cs="Times New Roman"/>
          <w:sz w:val="28"/>
          <w:szCs w:val="28"/>
          <w:lang w:eastAsia="ru-RU"/>
        </w:rPr>
        <w:t>т</w:t>
      </w:r>
      <w:r>
        <w:rPr>
          <w:rFonts w:ascii="Times New Roman" w:eastAsia="Times New Roman" w:hAnsi="Times New Roman" w:cs="Times New Roman"/>
          <w:sz w:val="28"/>
          <w:szCs w:val="28"/>
          <w:lang w:eastAsia="ru-RU"/>
        </w:rPr>
        <w:t xml:space="preserve"> 26</w:t>
      </w:r>
      <w:r w:rsidR="00014160">
        <w:rPr>
          <w:rFonts w:ascii="Times New Roman" w:eastAsia="Times New Roman" w:hAnsi="Times New Roman" w:cs="Times New Roman"/>
          <w:sz w:val="28"/>
          <w:szCs w:val="28"/>
          <w:lang w:eastAsia="ru-RU"/>
        </w:rPr>
        <w:t xml:space="preserve"> </w:t>
      </w:r>
      <w:r w:rsidR="003A1883">
        <w:rPr>
          <w:rFonts w:ascii="Times New Roman" w:eastAsia="Times New Roman" w:hAnsi="Times New Roman" w:cs="Times New Roman"/>
          <w:sz w:val="28"/>
          <w:szCs w:val="28"/>
          <w:lang w:eastAsia="ru-RU"/>
        </w:rPr>
        <w:t>апреля</w:t>
      </w:r>
      <w:r w:rsidR="0086642E">
        <w:rPr>
          <w:rFonts w:ascii="Times New Roman" w:eastAsia="Times New Roman" w:hAnsi="Times New Roman" w:cs="Times New Roman"/>
          <w:sz w:val="28"/>
          <w:szCs w:val="28"/>
          <w:lang w:eastAsia="ru-RU"/>
        </w:rPr>
        <w:t xml:space="preserve"> 202</w:t>
      </w:r>
      <w:r w:rsidR="003A1883">
        <w:rPr>
          <w:rFonts w:ascii="Times New Roman" w:eastAsia="Times New Roman" w:hAnsi="Times New Roman" w:cs="Times New Roman"/>
          <w:sz w:val="28"/>
          <w:szCs w:val="28"/>
          <w:lang w:eastAsia="ru-RU"/>
        </w:rPr>
        <w:t>3</w:t>
      </w:r>
      <w:r w:rsidR="00014160" w:rsidRPr="00014160">
        <w:rPr>
          <w:rFonts w:ascii="Times New Roman" w:eastAsia="Times New Roman" w:hAnsi="Times New Roman" w:cs="Times New Roman"/>
          <w:sz w:val="28"/>
          <w:szCs w:val="28"/>
          <w:lang w:eastAsia="ru-RU"/>
        </w:rPr>
        <w:t xml:space="preserve"> г. №</w:t>
      </w:r>
      <w:r>
        <w:rPr>
          <w:rFonts w:ascii="Times New Roman" w:eastAsia="Times New Roman" w:hAnsi="Times New Roman" w:cs="Times New Roman"/>
          <w:sz w:val="28"/>
          <w:szCs w:val="28"/>
          <w:lang w:eastAsia="ru-RU"/>
        </w:rPr>
        <w:t xml:space="preserve"> </w:t>
      </w:r>
      <w:r w:rsidR="00584C73">
        <w:rPr>
          <w:rFonts w:ascii="Times New Roman" w:eastAsia="Times New Roman" w:hAnsi="Times New Roman" w:cs="Times New Roman"/>
          <w:sz w:val="28"/>
          <w:szCs w:val="28"/>
          <w:lang w:eastAsia="ru-RU"/>
        </w:rPr>
        <w:t>504</w:t>
      </w:r>
    </w:p>
    <w:p w:rsidR="00014160" w:rsidRPr="00014160" w:rsidRDefault="00014160" w:rsidP="00014160">
      <w:pPr>
        <w:spacing w:after="0" w:line="240" w:lineRule="auto"/>
        <w:ind w:firstLine="567"/>
        <w:jc w:val="center"/>
        <w:rPr>
          <w:rFonts w:ascii="Times New Roman" w:eastAsia="Times New Roman" w:hAnsi="Times New Roman" w:cs="Times New Roman"/>
          <w:b/>
          <w:sz w:val="24"/>
          <w:szCs w:val="24"/>
          <w:lang w:eastAsia="ru-RU"/>
        </w:rPr>
      </w:pPr>
    </w:p>
    <w:p w:rsidR="00014160" w:rsidRPr="00014160" w:rsidRDefault="00014160" w:rsidP="00014160">
      <w:pPr>
        <w:spacing w:after="0" w:line="240" w:lineRule="auto"/>
        <w:ind w:firstLine="567"/>
        <w:jc w:val="center"/>
        <w:rPr>
          <w:rFonts w:ascii="Times New Roman" w:eastAsia="Times New Roman" w:hAnsi="Times New Roman" w:cs="Times New Roman"/>
          <w:b/>
          <w:sz w:val="24"/>
          <w:szCs w:val="24"/>
          <w:lang w:eastAsia="ru-RU"/>
        </w:rPr>
      </w:pPr>
    </w:p>
    <w:p w:rsidR="00014160" w:rsidRPr="00014160" w:rsidRDefault="00014160" w:rsidP="00014160">
      <w:pPr>
        <w:spacing w:after="0" w:line="240" w:lineRule="auto"/>
        <w:ind w:firstLine="567"/>
        <w:jc w:val="center"/>
        <w:rPr>
          <w:rFonts w:ascii="Times New Roman" w:eastAsia="Times New Roman" w:hAnsi="Times New Roman" w:cs="Times New Roman"/>
          <w:b/>
          <w:sz w:val="28"/>
          <w:szCs w:val="28"/>
          <w:lang w:eastAsia="ru-RU"/>
        </w:rPr>
      </w:pPr>
      <w:r w:rsidRPr="00014160">
        <w:rPr>
          <w:rFonts w:ascii="Times New Roman" w:eastAsia="Times New Roman" w:hAnsi="Times New Roman" w:cs="Times New Roman"/>
          <w:b/>
          <w:sz w:val="28"/>
          <w:szCs w:val="28"/>
          <w:lang w:eastAsia="ru-RU"/>
        </w:rPr>
        <w:t xml:space="preserve">ПОРЯДОК </w:t>
      </w:r>
    </w:p>
    <w:p w:rsidR="00014160" w:rsidRPr="00014160" w:rsidRDefault="00014160" w:rsidP="00014160">
      <w:pPr>
        <w:spacing w:after="0" w:line="240" w:lineRule="auto"/>
        <w:ind w:firstLine="567"/>
        <w:jc w:val="center"/>
        <w:rPr>
          <w:rFonts w:ascii="Times New Roman" w:eastAsia="Times New Roman" w:hAnsi="Times New Roman" w:cs="Times New Roman"/>
          <w:b/>
          <w:sz w:val="28"/>
          <w:szCs w:val="28"/>
          <w:lang w:eastAsia="ru-RU"/>
        </w:rPr>
      </w:pPr>
      <w:r w:rsidRPr="00014160">
        <w:rPr>
          <w:rFonts w:ascii="Times New Roman" w:eastAsia="Times New Roman" w:hAnsi="Times New Roman" w:cs="Times New Roman"/>
          <w:b/>
          <w:sz w:val="28"/>
          <w:szCs w:val="28"/>
          <w:lang w:eastAsia="ru-RU"/>
        </w:rPr>
        <w:t>учета предложений по проекту решения «О внесении изменений в Устав Кочубеевского муниципального округа Ставропольского края»</w:t>
      </w:r>
    </w:p>
    <w:p w:rsidR="00014160" w:rsidRPr="00014160" w:rsidRDefault="00014160" w:rsidP="00014160">
      <w:pPr>
        <w:spacing w:after="0" w:line="240" w:lineRule="auto"/>
        <w:ind w:firstLine="567"/>
        <w:jc w:val="center"/>
        <w:rPr>
          <w:rFonts w:ascii="Times New Roman" w:eastAsia="Times New Roman" w:hAnsi="Times New Roman" w:cs="Times New Roman"/>
          <w:sz w:val="28"/>
          <w:szCs w:val="28"/>
          <w:lang w:eastAsia="ru-RU"/>
        </w:rPr>
      </w:pPr>
    </w:p>
    <w:p w:rsidR="00014160" w:rsidRPr="00014160" w:rsidRDefault="00014160" w:rsidP="00014160">
      <w:pPr>
        <w:tabs>
          <w:tab w:val="left" w:pos="0"/>
        </w:tabs>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1. Проект решения Думы Кочубеевского муниципального округа «О внесении изменений в Устав Кочубеевского муниципального округа Ставропольского края» не позднее, чем за 30 дней до дня рассмотрения вопроса о его принятии на заседании </w:t>
      </w:r>
      <w:r>
        <w:rPr>
          <w:rFonts w:ascii="Times New Roman" w:eastAsia="Times New Roman" w:hAnsi="Times New Roman" w:cs="Times New Roman"/>
          <w:sz w:val="28"/>
          <w:szCs w:val="28"/>
          <w:lang w:eastAsia="ru-RU"/>
        </w:rPr>
        <w:t>Думы</w:t>
      </w:r>
      <w:r w:rsidRPr="00014160">
        <w:rPr>
          <w:rFonts w:ascii="Times New Roman" w:eastAsia="Times New Roman" w:hAnsi="Times New Roman" w:cs="Times New Roman"/>
          <w:sz w:val="28"/>
          <w:szCs w:val="28"/>
          <w:lang w:eastAsia="ru-RU"/>
        </w:rPr>
        <w:t xml:space="preserve"> Кочубеевского муниципального округа, подлежит официальному опубликованию (обнародованию) для обсуждения населением и предоставления по проекту решения предложений. Одновременно с проектом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 официально опубликовывается (обнародуется) настоящий порядок.</w:t>
      </w:r>
    </w:p>
    <w:p w:rsidR="00014160" w:rsidRPr="00014160" w:rsidRDefault="00014160" w:rsidP="00014160">
      <w:pPr>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2. Предложения по проекту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 направляются в письменном виде в </w:t>
      </w:r>
      <w:r>
        <w:rPr>
          <w:rFonts w:ascii="Times New Roman" w:eastAsia="Times New Roman" w:hAnsi="Times New Roman" w:cs="Times New Roman"/>
          <w:sz w:val="28"/>
          <w:szCs w:val="28"/>
          <w:lang w:eastAsia="ru-RU"/>
        </w:rPr>
        <w:t>аппарат Думы</w:t>
      </w:r>
      <w:r w:rsidRPr="00014160">
        <w:rPr>
          <w:rFonts w:ascii="Times New Roman" w:eastAsia="Times New Roman" w:hAnsi="Times New Roman" w:cs="Times New Roman"/>
          <w:sz w:val="28"/>
          <w:szCs w:val="28"/>
          <w:lang w:eastAsia="ru-RU"/>
        </w:rPr>
        <w:t xml:space="preserve">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по адресу: (с. Кочубеевское, ул. Октябрьской революции, 64, тел. 2-09-05, 2-02-22) в течение 30 дней со дня официального опубликования (обнародования) проекта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w:t>
      </w:r>
    </w:p>
    <w:p w:rsidR="00014160" w:rsidRPr="00014160" w:rsidRDefault="00014160" w:rsidP="00014160">
      <w:pPr>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3. Учет и рассмотрение предложений по проекту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 осуществляется комиссией по подготовке и</w:t>
      </w:r>
      <w:r>
        <w:rPr>
          <w:rFonts w:ascii="Times New Roman" w:eastAsia="Times New Roman" w:hAnsi="Times New Roman" w:cs="Times New Roman"/>
          <w:sz w:val="28"/>
          <w:szCs w:val="28"/>
          <w:lang w:eastAsia="ru-RU"/>
        </w:rPr>
        <w:t xml:space="preserve"> проведению публичных слушаний </w:t>
      </w:r>
      <w:r w:rsidRPr="00014160">
        <w:rPr>
          <w:rFonts w:ascii="Times New Roman" w:eastAsia="Times New Roman" w:hAnsi="Times New Roman" w:cs="Times New Roman"/>
          <w:sz w:val="28"/>
          <w:szCs w:val="28"/>
          <w:lang w:eastAsia="ru-RU"/>
        </w:rPr>
        <w:t xml:space="preserve">(далее - Комиссия). </w:t>
      </w:r>
    </w:p>
    <w:p w:rsidR="00014160" w:rsidRPr="00014160" w:rsidRDefault="00014160" w:rsidP="00014160">
      <w:pPr>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4. Граждане, органы местного самоуправления, должностные лица органов местного самоуправления, предприятия и организации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имеют право вносить свои предложения по проекту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 и участвовать в процессе обсуждения указанного проекта решения.</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5. Индивидуальные или коллективные обращения с предложениями по проекту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 подаются в письменной форме в Комиссию в течение 30 дней со дня официального опубликования</w:t>
      </w:r>
      <w:r>
        <w:rPr>
          <w:rFonts w:ascii="Times New Roman" w:eastAsia="Times New Roman" w:hAnsi="Times New Roman" w:cs="Times New Roman"/>
          <w:sz w:val="28"/>
          <w:szCs w:val="28"/>
          <w:lang w:eastAsia="ru-RU"/>
        </w:rPr>
        <w:t xml:space="preserve"> (обнародования)</w:t>
      </w:r>
      <w:r w:rsidRPr="00014160">
        <w:rPr>
          <w:rFonts w:ascii="Times New Roman" w:eastAsia="Times New Roman" w:hAnsi="Times New Roman" w:cs="Times New Roman"/>
          <w:sz w:val="28"/>
          <w:szCs w:val="28"/>
          <w:lang w:eastAsia="ru-RU"/>
        </w:rPr>
        <w:t xml:space="preserve"> проекта решения. Комиссия осуществляет прием и регистрацию обращений.</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6. Предложения должны содержать конкретные предложения об изменении норм проекта решения: «О внесении изменений в Устав </w:t>
      </w:r>
      <w:r w:rsidRPr="00014160">
        <w:rPr>
          <w:rFonts w:ascii="Times New Roman" w:eastAsia="Times New Roman" w:hAnsi="Times New Roman" w:cs="Times New Roman"/>
          <w:sz w:val="28"/>
          <w:szCs w:val="28"/>
          <w:lang w:eastAsia="ru-RU"/>
        </w:rPr>
        <w:lastRenderedPageBreak/>
        <w:t xml:space="preserve">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 с обоснованием их внесения. Данные обращения с предложениями должны быть подписаны гражданами с указанием фамилии, имени, отчества, сведений о месте жительства. Обращения органов местного самоуправления и организаций должны содержать их полное наименование и местонахождение.</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7. Предложения о внесении изменений в проект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 должны соответствовать следующим требованиям:</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1) не противоречить действующему законодательству;</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2) обеспечивать однозначное толкование положений по проекту решения;</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3) не допускать противоречия, либо несогласованности с иными положениями проекта решения.</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8. Предложения об изменениях проекта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 внесенные с нарушением выше указанных требований по решению Комиссии могут быть оставлены без рассмотрения.</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В случае отклонения предложений обратившимся гражданам, органам местного самоуправления, предприятиям и организациям, Комиссией в письменной форме направляется мотивированный ответ.</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9. Предложения об изменениях в проект решения, признанные соответствующими требованиям, предъявляемым настоящим Порядком, подлежат изучению, анализу, обобщению Комиссией в течение пяти рабочих дней, со дня окончания приема предложений.</w:t>
      </w:r>
    </w:p>
    <w:p w:rsidR="00014160" w:rsidRPr="00014160" w:rsidRDefault="00014160" w:rsidP="00014160">
      <w:pPr>
        <w:widowControl w:val="0"/>
        <w:autoSpaceDE w:val="0"/>
        <w:autoSpaceDN w:val="0"/>
        <w:spacing w:after="0" w:line="240" w:lineRule="auto"/>
        <w:ind w:firstLine="567"/>
        <w:jc w:val="both"/>
        <w:rPr>
          <w:rFonts w:ascii="Times New Roman" w:eastAsia="Times New Roman" w:hAnsi="Times New Roman" w:cs="Times New Roman"/>
          <w:spacing w:val="-20"/>
          <w:sz w:val="28"/>
          <w:szCs w:val="28"/>
          <w:lang w:eastAsia="ru-RU"/>
        </w:rPr>
      </w:pPr>
      <w:r w:rsidRPr="00014160">
        <w:rPr>
          <w:rFonts w:ascii="Times New Roman" w:eastAsia="Times New Roman" w:hAnsi="Times New Roman" w:cs="Times New Roman"/>
          <w:sz w:val="28"/>
          <w:szCs w:val="28"/>
          <w:lang w:eastAsia="ru-RU"/>
        </w:rPr>
        <w:t xml:space="preserve">10. По итогам изучения, анализа и обобщения внесенных предложений в проект решения: «О внесении изменений в Устав Кочубеевского </w:t>
      </w:r>
      <w:r w:rsidRPr="00014160">
        <w:rPr>
          <w:rFonts w:ascii="Times New Roman" w:eastAsia="Times New Roman" w:hAnsi="Times New Roman" w:cs="Times New Roman"/>
          <w:spacing w:val="-20"/>
          <w:sz w:val="28"/>
          <w:szCs w:val="28"/>
          <w:lang w:eastAsia="ru-RU"/>
        </w:rPr>
        <w:t xml:space="preserve">муниципального </w:t>
      </w:r>
      <w:r>
        <w:rPr>
          <w:rFonts w:ascii="Times New Roman" w:eastAsia="Times New Roman" w:hAnsi="Times New Roman" w:cs="Times New Roman"/>
          <w:spacing w:val="-20"/>
          <w:sz w:val="28"/>
          <w:szCs w:val="28"/>
          <w:lang w:eastAsia="ru-RU"/>
        </w:rPr>
        <w:t>округа</w:t>
      </w:r>
      <w:r w:rsidRPr="00014160">
        <w:rPr>
          <w:rFonts w:ascii="Times New Roman" w:eastAsia="Times New Roman" w:hAnsi="Times New Roman" w:cs="Times New Roman"/>
          <w:spacing w:val="-20"/>
          <w:sz w:val="28"/>
          <w:szCs w:val="28"/>
          <w:lang w:eastAsia="ru-RU"/>
        </w:rPr>
        <w:t xml:space="preserve"> Ставропольского</w:t>
      </w:r>
      <w:r w:rsidRPr="00014160">
        <w:rPr>
          <w:rFonts w:ascii="Times New Roman" w:eastAsia="Times New Roman" w:hAnsi="Times New Roman" w:cs="Times New Roman"/>
          <w:sz w:val="28"/>
          <w:szCs w:val="28"/>
          <w:lang w:eastAsia="ru-RU"/>
        </w:rPr>
        <w:t xml:space="preserve"> </w:t>
      </w:r>
      <w:r w:rsidRPr="00014160">
        <w:rPr>
          <w:rFonts w:ascii="Times New Roman" w:eastAsia="Times New Roman" w:hAnsi="Times New Roman" w:cs="Times New Roman"/>
          <w:spacing w:val="-20"/>
          <w:sz w:val="28"/>
          <w:szCs w:val="28"/>
          <w:lang w:eastAsia="ru-RU"/>
        </w:rPr>
        <w:t>края», Комиссия составляет заключение.</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11. Заключение Комиссии должно содержать следующие положения:</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1) общее количество поступивших предложений об изменениях в проект решения;</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2) количество поступивших предложений об изменениях в проект решения, оставленных в соответствии с настоящим Порядком без рассмотрения;</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pacing w:val="-20"/>
          <w:sz w:val="28"/>
          <w:szCs w:val="28"/>
          <w:lang w:eastAsia="ru-RU"/>
        </w:rPr>
      </w:pPr>
      <w:r w:rsidRPr="00014160">
        <w:rPr>
          <w:rFonts w:ascii="Times New Roman" w:eastAsia="Times New Roman" w:hAnsi="Times New Roman" w:cs="Times New Roman"/>
          <w:sz w:val="28"/>
          <w:szCs w:val="28"/>
          <w:lang w:eastAsia="ru-RU"/>
        </w:rPr>
        <w:t xml:space="preserve">3) отклоненные предложения об изменениях в проект решения, ввиду несоответствия </w:t>
      </w:r>
      <w:r w:rsidRPr="00014160">
        <w:rPr>
          <w:rFonts w:ascii="Times New Roman" w:eastAsia="Times New Roman" w:hAnsi="Times New Roman" w:cs="Times New Roman"/>
          <w:spacing w:val="-20"/>
          <w:sz w:val="28"/>
          <w:szCs w:val="28"/>
          <w:lang w:eastAsia="ru-RU"/>
        </w:rPr>
        <w:t>требованиям действующего законодательства, настоящего Порядка;</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4) предложения об изменениях в проект решения, рекомендуемые </w:t>
      </w:r>
      <w:r w:rsidR="00EE6552">
        <w:rPr>
          <w:rFonts w:ascii="Times New Roman" w:eastAsia="Times New Roman" w:hAnsi="Times New Roman" w:cs="Times New Roman"/>
          <w:sz w:val="28"/>
          <w:szCs w:val="28"/>
          <w:lang w:eastAsia="ru-RU"/>
        </w:rPr>
        <w:t>К</w:t>
      </w:r>
      <w:r w:rsidRPr="00014160">
        <w:rPr>
          <w:rFonts w:ascii="Times New Roman" w:eastAsia="Times New Roman" w:hAnsi="Times New Roman" w:cs="Times New Roman"/>
          <w:sz w:val="28"/>
          <w:szCs w:val="28"/>
          <w:lang w:eastAsia="ru-RU"/>
        </w:rPr>
        <w:t>омиссией к отклонению с обоснованием;</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5) предложения об изменениях в проект, рекомендуемые </w:t>
      </w:r>
      <w:r w:rsidR="00EE6552">
        <w:rPr>
          <w:rFonts w:ascii="Times New Roman" w:eastAsia="Times New Roman" w:hAnsi="Times New Roman" w:cs="Times New Roman"/>
          <w:sz w:val="28"/>
          <w:szCs w:val="28"/>
          <w:lang w:eastAsia="ru-RU"/>
        </w:rPr>
        <w:t>К</w:t>
      </w:r>
      <w:r w:rsidRPr="00014160">
        <w:rPr>
          <w:rFonts w:ascii="Times New Roman" w:eastAsia="Times New Roman" w:hAnsi="Times New Roman" w:cs="Times New Roman"/>
          <w:sz w:val="28"/>
          <w:szCs w:val="28"/>
          <w:lang w:eastAsia="ru-RU"/>
        </w:rPr>
        <w:t>омиссией для внесения в проект решения.</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12. Заключение </w:t>
      </w:r>
      <w:r w:rsidR="00EE6552">
        <w:rPr>
          <w:rFonts w:ascii="Times New Roman" w:eastAsia="Times New Roman" w:hAnsi="Times New Roman" w:cs="Times New Roman"/>
          <w:sz w:val="28"/>
          <w:szCs w:val="28"/>
          <w:lang w:eastAsia="ru-RU"/>
        </w:rPr>
        <w:t>К</w:t>
      </w:r>
      <w:r w:rsidRPr="00014160">
        <w:rPr>
          <w:rFonts w:ascii="Times New Roman" w:eastAsia="Times New Roman" w:hAnsi="Times New Roman" w:cs="Times New Roman"/>
          <w:sz w:val="28"/>
          <w:szCs w:val="28"/>
          <w:lang w:eastAsia="ru-RU"/>
        </w:rPr>
        <w:t xml:space="preserve">омиссии направляется в </w:t>
      </w:r>
      <w:r w:rsidR="00EE6552">
        <w:rPr>
          <w:rFonts w:ascii="Times New Roman" w:eastAsia="Times New Roman" w:hAnsi="Times New Roman" w:cs="Times New Roman"/>
          <w:sz w:val="28"/>
          <w:szCs w:val="28"/>
          <w:lang w:eastAsia="ru-RU"/>
        </w:rPr>
        <w:t>Думу</w:t>
      </w:r>
      <w:r w:rsidRPr="00014160">
        <w:rPr>
          <w:rFonts w:ascii="Times New Roman" w:eastAsia="Times New Roman" w:hAnsi="Times New Roman" w:cs="Times New Roman"/>
          <w:sz w:val="28"/>
          <w:szCs w:val="28"/>
          <w:lang w:eastAsia="ru-RU"/>
        </w:rPr>
        <w:t xml:space="preserve">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 приложением всех поступивших предложений об изменениях в проект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w:t>
      </w:r>
    </w:p>
    <w:p w:rsidR="00014160" w:rsidRPr="00014160" w:rsidRDefault="00014160" w:rsidP="00014160">
      <w:pPr>
        <w:autoSpaceDE w:val="0"/>
        <w:autoSpaceDN w:val="0"/>
        <w:spacing w:after="0" w:line="240" w:lineRule="auto"/>
        <w:ind w:firstLine="567"/>
        <w:jc w:val="center"/>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__________________________________________</w:t>
      </w:r>
    </w:p>
    <w:p w:rsidR="00014160" w:rsidRPr="00014160" w:rsidRDefault="00014160" w:rsidP="00014160">
      <w:pPr>
        <w:autoSpaceDE w:val="0"/>
        <w:autoSpaceDN w:val="0"/>
        <w:spacing w:after="0" w:line="240" w:lineRule="auto"/>
        <w:ind w:firstLine="567"/>
        <w:jc w:val="right"/>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lastRenderedPageBreak/>
        <w:t>Приложение 3</w:t>
      </w:r>
    </w:p>
    <w:p w:rsidR="00014160" w:rsidRPr="00014160" w:rsidRDefault="00014160" w:rsidP="00014160">
      <w:pPr>
        <w:autoSpaceDE w:val="0"/>
        <w:spacing w:after="0" w:line="240" w:lineRule="auto"/>
        <w:ind w:firstLine="567"/>
        <w:jc w:val="right"/>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к решению </w:t>
      </w:r>
      <w:r w:rsidR="00EE6552">
        <w:rPr>
          <w:rFonts w:ascii="Times New Roman" w:eastAsia="Times New Roman" w:hAnsi="Times New Roman" w:cs="Times New Roman"/>
          <w:sz w:val="28"/>
          <w:szCs w:val="28"/>
          <w:lang w:eastAsia="ru-RU"/>
        </w:rPr>
        <w:t>Думы</w:t>
      </w:r>
      <w:r w:rsidRPr="00014160">
        <w:rPr>
          <w:rFonts w:ascii="Times New Roman" w:eastAsia="Times New Roman" w:hAnsi="Times New Roman" w:cs="Times New Roman"/>
          <w:sz w:val="28"/>
          <w:szCs w:val="28"/>
          <w:lang w:eastAsia="ru-RU"/>
        </w:rPr>
        <w:t xml:space="preserve"> Кочубеевского</w:t>
      </w:r>
    </w:p>
    <w:p w:rsidR="00014160" w:rsidRPr="00014160" w:rsidRDefault="00014160" w:rsidP="00014160">
      <w:pPr>
        <w:autoSpaceDE w:val="0"/>
        <w:spacing w:after="0" w:line="240" w:lineRule="auto"/>
        <w:ind w:firstLine="567"/>
        <w:jc w:val="right"/>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муниципального </w:t>
      </w:r>
      <w:r>
        <w:rPr>
          <w:rFonts w:ascii="Times New Roman" w:eastAsia="Times New Roman" w:hAnsi="Times New Roman" w:cs="Times New Roman"/>
          <w:sz w:val="28"/>
          <w:szCs w:val="28"/>
          <w:lang w:eastAsia="ru-RU"/>
        </w:rPr>
        <w:t>округа</w:t>
      </w:r>
    </w:p>
    <w:p w:rsidR="00014160" w:rsidRPr="00014160" w:rsidRDefault="00014160" w:rsidP="00014160">
      <w:pPr>
        <w:autoSpaceDE w:val="0"/>
        <w:spacing w:after="0" w:line="240" w:lineRule="auto"/>
        <w:ind w:firstLine="567"/>
        <w:jc w:val="right"/>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Ставропольского края</w:t>
      </w:r>
    </w:p>
    <w:p w:rsidR="00014160" w:rsidRPr="00014160" w:rsidRDefault="00014160" w:rsidP="00014160">
      <w:pPr>
        <w:autoSpaceDE w:val="0"/>
        <w:spacing w:after="0" w:line="240" w:lineRule="auto"/>
        <w:ind w:firstLine="567"/>
        <w:jc w:val="right"/>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от </w:t>
      </w:r>
      <w:r w:rsidR="00A838DF">
        <w:rPr>
          <w:rFonts w:ascii="Times New Roman" w:eastAsia="Times New Roman" w:hAnsi="Times New Roman" w:cs="Times New Roman"/>
          <w:sz w:val="28"/>
          <w:szCs w:val="28"/>
          <w:lang w:eastAsia="ru-RU"/>
        </w:rPr>
        <w:t xml:space="preserve">26 </w:t>
      </w:r>
      <w:r w:rsidR="00E71260">
        <w:rPr>
          <w:rFonts w:ascii="Times New Roman" w:eastAsia="Times New Roman" w:hAnsi="Times New Roman" w:cs="Times New Roman"/>
          <w:sz w:val="28"/>
          <w:szCs w:val="28"/>
          <w:lang w:eastAsia="ru-RU"/>
        </w:rPr>
        <w:t>апреля</w:t>
      </w:r>
      <w:r w:rsidR="0086642E">
        <w:rPr>
          <w:rFonts w:ascii="Times New Roman" w:eastAsia="Times New Roman" w:hAnsi="Times New Roman" w:cs="Times New Roman"/>
          <w:sz w:val="28"/>
          <w:szCs w:val="28"/>
          <w:lang w:eastAsia="ru-RU"/>
        </w:rPr>
        <w:t xml:space="preserve"> 202</w:t>
      </w:r>
      <w:r w:rsidR="00E71260">
        <w:rPr>
          <w:rFonts w:ascii="Times New Roman" w:eastAsia="Times New Roman" w:hAnsi="Times New Roman" w:cs="Times New Roman"/>
          <w:sz w:val="28"/>
          <w:szCs w:val="28"/>
          <w:lang w:eastAsia="ru-RU"/>
        </w:rPr>
        <w:t>3</w:t>
      </w:r>
      <w:r w:rsidRPr="00014160">
        <w:rPr>
          <w:rFonts w:ascii="Times New Roman" w:eastAsia="Times New Roman" w:hAnsi="Times New Roman" w:cs="Times New Roman"/>
          <w:sz w:val="28"/>
          <w:szCs w:val="28"/>
          <w:lang w:eastAsia="ru-RU"/>
        </w:rPr>
        <w:t xml:space="preserve"> г. № </w:t>
      </w:r>
      <w:r w:rsidR="00584C73">
        <w:rPr>
          <w:rFonts w:ascii="Times New Roman" w:eastAsia="Times New Roman" w:hAnsi="Times New Roman" w:cs="Times New Roman"/>
          <w:sz w:val="28"/>
          <w:szCs w:val="28"/>
          <w:lang w:eastAsia="ru-RU"/>
        </w:rPr>
        <w:t>504</w:t>
      </w:r>
    </w:p>
    <w:p w:rsidR="00014160" w:rsidRPr="00014160" w:rsidRDefault="00014160" w:rsidP="00014160">
      <w:pPr>
        <w:autoSpaceDE w:val="0"/>
        <w:spacing w:after="0" w:line="240" w:lineRule="auto"/>
        <w:ind w:firstLine="567"/>
        <w:jc w:val="right"/>
        <w:rPr>
          <w:rFonts w:ascii="Times New Roman" w:eastAsia="Times New Roman" w:hAnsi="Times New Roman" w:cs="Times New Roman"/>
          <w:sz w:val="28"/>
          <w:szCs w:val="28"/>
          <w:lang w:eastAsia="ru-RU"/>
        </w:rPr>
      </w:pPr>
    </w:p>
    <w:p w:rsidR="00014160" w:rsidRPr="00014160" w:rsidRDefault="00014160" w:rsidP="00014160">
      <w:pPr>
        <w:autoSpaceDE w:val="0"/>
        <w:spacing w:after="0" w:line="240" w:lineRule="auto"/>
        <w:ind w:firstLine="567"/>
        <w:jc w:val="center"/>
        <w:rPr>
          <w:rFonts w:ascii="Times New Roman" w:eastAsia="Times New Roman" w:hAnsi="Times New Roman" w:cs="Times New Roman"/>
          <w:sz w:val="28"/>
          <w:szCs w:val="28"/>
          <w:lang w:eastAsia="ru-RU"/>
        </w:rPr>
      </w:pPr>
    </w:p>
    <w:p w:rsidR="00014160" w:rsidRPr="00014160" w:rsidRDefault="00014160" w:rsidP="00014160">
      <w:pPr>
        <w:autoSpaceDE w:val="0"/>
        <w:spacing w:after="0" w:line="240" w:lineRule="auto"/>
        <w:ind w:firstLine="567"/>
        <w:jc w:val="center"/>
        <w:rPr>
          <w:rFonts w:ascii="Times New Roman" w:eastAsia="Times New Roman" w:hAnsi="Times New Roman" w:cs="Times New Roman"/>
          <w:b/>
          <w:sz w:val="28"/>
          <w:szCs w:val="28"/>
          <w:lang w:eastAsia="ru-RU"/>
        </w:rPr>
      </w:pPr>
      <w:r w:rsidRPr="00014160">
        <w:rPr>
          <w:rFonts w:ascii="Times New Roman" w:eastAsia="Times New Roman" w:hAnsi="Times New Roman" w:cs="Times New Roman"/>
          <w:b/>
          <w:sz w:val="28"/>
          <w:szCs w:val="28"/>
          <w:lang w:eastAsia="ru-RU"/>
        </w:rPr>
        <w:t>ПОРЯДОК</w:t>
      </w:r>
    </w:p>
    <w:p w:rsidR="00014160" w:rsidRPr="00014160" w:rsidRDefault="00014160" w:rsidP="00014160">
      <w:pPr>
        <w:autoSpaceDE w:val="0"/>
        <w:spacing w:after="0" w:line="240" w:lineRule="auto"/>
        <w:ind w:firstLine="567"/>
        <w:jc w:val="center"/>
        <w:rPr>
          <w:rFonts w:ascii="Times New Roman" w:eastAsia="Times New Roman" w:hAnsi="Times New Roman" w:cs="Times New Roman"/>
          <w:b/>
          <w:sz w:val="28"/>
          <w:szCs w:val="28"/>
          <w:lang w:eastAsia="ru-RU"/>
        </w:rPr>
      </w:pPr>
      <w:r w:rsidRPr="00014160">
        <w:rPr>
          <w:rFonts w:ascii="Times New Roman" w:eastAsia="Times New Roman" w:hAnsi="Times New Roman" w:cs="Times New Roman"/>
          <w:b/>
          <w:sz w:val="28"/>
          <w:szCs w:val="28"/>
          <w:lang w:eastAsia="ru-RU"/>
        </w:rPr>
        <w:t xml:space="preserve">участия граждан в обсуждении проекта решения «О внесении изменений в Устав Кочубеевского муниципального </w:t>
      </w:r>
      <w:r>
        <w:rPr>
          <w:rFonts w:ascii="Times New Roman" w:eastAsia="Times New Roman" w:hAnsi="Times New Roman" w:cs="Times New Roman"/>
          <w:b/>
          <w:sz w:val="28"/>
          <w:szCs w:val="28"/>
          <w:lang w:eastAsia="ru-RU"/>
        </w:rPr>
        <w:t>округа</w:t>
      </w:r>
      <w:r w:rsidRPr="00014160">
        <w:rPr>
          <w:rFonts w:ascii="Times New Roman" w:eastAsia="Times New Roman" w:hAnsi="Times New Roman" w:cs="Times New Roman"/>
          <w:b/>
          <w:sz w:val="28"/>
          <w:szCs w:val="28"/>
          <w:lang w:eastAsia="ru-RU"/>
        </w:rPr>
        <w:t xml:space="preserve"> Ставропольского края»</w:t>
      </w:r>
    </w:p>
    <w:p w:rsidR="00014160" w:rsidRPr="00014160" w:rsidRDefault="00014160" w:rsidP="00014160">
      <w:pPr>
        <w:autoSpaceDE w:val="0"/>
        <w:spacing w:after="0" w:line="240" w:lineRule="auto"/>
        <w:ind w:firstLine="567"/>
        <w:jc w:val="center"/>
        <w:rPr>
          <w:rFonts w:ascii="Times New Roman" w:eastAsia="Times New Roman" w:hAnsi="Times New Roman" w:cs="Times New Roman"/>
          <w:sz w:val="28"/>
          <w:szCs w:val="28"/>
          <w:lang w:eastAsia="ru-RU"/>
        </w:rPr>
      </w:pPr>
    </w:p>
    <w:p w:rsidR="00014160" w:rsidRPr="00014160" w:rsidRDefault="00014160" w:rsidP="00014160">
      <w:pPr>
        <w:spacing w:after="0" w:line="240" w:lineRule="auto"/>
        <w:ind w:firstLine="567"/>
        <w:jc w:val="both"/>
        <w:rPr>
          <w:rFonts w:ascii="Times New Roman" w:eastAsia="Times New Roman" w:hAnsi="Times New Roman" w:cs="Times New Roman"/>
          <w:spacing w:val="-20"/>
          <w:kern w:val="24"/>
          <w:sz w:val="28"/>
          <w:szCs w:val="28"/>
          <w:lang w:eastAsia="ru-RU"/>
        </w:rPr>
      </w:pPr>
      <w:r w:rsidRPr="00014160">
        <w:rPr>
          <w:rFonts w:ascii="Times New Roman" w:eastAsia="Times New Roman" w:hAnsi="Times New Roman" w:cs="Times New Roman"/>
          <w:sz w:val="28"/>
          <w:szCs w:val="28"/>
          <w:lang w:eastAsia="ru-RU"/>
        </w:rPr>
        <w:t xml:space="preserve">1. </w:t>
      </w:r>
      <w:proofErr w:type="gramStart"/>
      <w:r w:rsidRPr="00014160">
        <w:rPr>
          <w:rFonts w:ascii="Times New Roman" w:eastAsia="Times New Roman" w:hAnsi="Times New Roman" w:cs="Times New Roman"/>
          <w:sz w:val="28"/>
          <w:szCs w:val="28"/>
          <w:lang w:eastAsia="ru-RU"/>
        </w:rPr>
        <w:t xml:space="preserve">Участие граждан в обсуждении проекта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 может осуществляться на собраниях граждан по месту жительства, месту работы во вне рабочее время, на заседаниях проводимых органами местного </w:t>
      </w:r>
      <w:r w:rsidRPr="00014160">
        <w:rPr>
          <w:rFonts w:ascii="Times New Roman" w:eastAsia="Times New Roman" w:hAnsi="Times New Roman" w:cs="Times New Roman"/>
          <w:kern w:val="24"/>
          <w:sz w:val="28"/>
          <w:szCs w:val="28"/>
          <w:lang w:eastAsia="ru-RU"/>
        </w:rPr>
        <w:t>самоуправления, на публичных слушаниях.</w:t>
      </w:r>
      <w:proofErr w:type="gramEnd"/>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Принятые в результате обсуждения на указанных собраниях, заседаниях предложения направляются в </w:t>
      </w:r>
      <w:r w:rsidR="00D27DFC">
        <w:rPr>
          <w:rFonts w:ascii="Times New Roman" w:eastAsia="Times New Roman" w:hAnsi="Times New Roman" w:cs="Times New Roman"/>
          <w:sz w:val="28"/>
          <w:szCs w:val="28"/>
          <w:lang w:eastAsia="ru-RU"/>
        </w:rPr>
        <w:t>Думу</w:t>
      </w:r>
      <w:r w:rsidRPr="00014160">
        <w:rPr>
          <w:rFonts w:ascii="Times New Roman" w:eastAsia="Times New Roman" w:hAnsi="Times New Roman" w:cs="Times New Roman"/>
          <w:sz w:val="28"/>
          <w:szCs w:val="28"/>
          <w:lang w:eastAsia="ru-RU"/>
        </w:rPr>
        <w:t xml:space="preserve">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и подлежат рассмотрению </w:t>
      </w:r>
      <w:r w:rsidR="00D27DFC" w:rsidRPr="00014160">
        <w:rPr>
          <w:rFonts w:ascii="Times New Roman" w:eastAsia="Times New Roman" w:hAnsi="Times New Roman" w:cs="Times New Roman"/>
          <w:sz w:val="28"/>
          <w:szCs w:val="28"/>
          <w:lang w:eastAsia="ru-RU"/>
        </w:rPr>
        <w:t>комиссией по подготовке и</w:t>
      </w:r>
      <w:r w:rsidR="00D27DFC">
        <w:rPr>
          <w:rFonts w:ascii="Times New Roman" w:eastAsia="Times New Roman" w:hAnsi="Times New Roman" w:cs="Times New Roman"/>
          <w:sz w:val="28"/>
          <w:szCs w:val="28"/>
          <w:lang w:eastAsia="ru-RU"/>
        </w:rPr>
        <w:t xml:space="preserve"> проведению публичных слушаний </w:t>
      </w:r>
      <w:r w:rsidR="00D27DFC" w:rsidRPr="00014160">
        <w:rPr>
          <w:rFonts w:ascii="Times New Roman" w:eastAsia="Times New Roman" w:hAnsi="Times New Roman" w:cs="Times New Roman"/>
          <w:sz w:val="28"/>
          <w:szCs w:val="28"/>
          <w:lang w:eastAsia="ru-RU"/>
        </w:rPr>
        <w:t>(далее - Комиссия)</w:t>
      </w:r>
      <w:r w:rsidRPr="00014160">
        <w:rPr>
          <w:rFonts w:ascii="Times New Roman" w:eastAsia="Times New Roman" w:hAnsi="Times New Roman" w:cs="Times New Roman"/>
          <w:sz w:val="28"/>
          <w:szCs w:val="28"/>
          <w:lang w:eastAsia="ru-RU"/>
        </w:rPr>
        <w:t xml:space="preserve"> в соответствии с Порядком учета предложений по проекту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w:t>
      </w:r>
    </w:p>
    <w:p w:rsidR="00014160" w:rsidRPr="00014160" w:rsidRDefault="00014160" w:rsidP="00014160">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2. Граждане, а также органы местного самоуправления, предприятия и организации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вправе участвовать в обсуждении проекта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 на публичных слушаниях и вносить свои предложения (далее - поправки) по проекту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w:t>
      </w:r>
    </w:p>
    <w:p w:rsidR="00014160" w:rsidRPr="00014160" w:rsidRDefault="00014160" w:rsidP="00014160">
      <w:pPr>
        <w:autoSpaceDE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3. Инициаторам поправок по проекту решения «О внесении изменений в Устав Кочубеевского муниципального </w:t>
      </w:r>
      <w:r>
        <w:rPr>
          <w:rFonts w:ascii="Times New Roman" w:eastAsia="Times New Roman" w:hAnsi="Times New Roman" w:cs="Times New Roman"/>
          <w:sz w:val="28"/>
          <w:szCs w:val="28"/>
          <w:lang w:eastAsia="ru-RU"/>
        </w:rPr>
        <w:t>округа</w:t>
      </w:r>
      <w:r w:rsidRPr="00014160">
        <w:rPr>
          <w:rFonts w:ascii="Times New Roman" w:eastAsia="Times New Roman" w:hAnsi="Times New Roman" w:cs="Times New Roman"/>
          <w:sz w:val="28"/>
          <w:szCs w:val="28"/>
          <w:lang w:eastAsia="ru-RU"/>
        </w:rPr>
        <w:t xml:space="preserve"> Ставропольского края», предоставляется право изложения своей позиции на публичных слушаниях.</w:t>
      </w:r>
    </w:p>
    <w:p w:rsidR="00014160" w:rsidRPr="00014160" w:rsidRDefault="00014160" w:rsidP="00014160">
      <w:pPr>
        <w:autoSpaceDE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4. Продолжительность публичных слушаний определяется председательствующим.</w:t>
      </w:r>
    </w:p>
    <w:p w:rsidR="00014160" w:rsidRPr="00014160" w:rsidRDefault="00014160" w:rsidP="00014160">
      <w:pPr>
        <w:autoSpaceDE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 xml:space="preserve">5. Публичные слушания открываются кратким вступительным словом председательствующего, который информирует присутствующих по существу обсуждаемого вопроса, его значимости, порядке проведения заседания, составе приглашенных лиц. Затем предоставляется слово докладчику продолжительностью до 20 минут по обсуждаемому вопросу, после чего выступают приглашенные лица и участвующие в публичных слушаниях граждане, с позицией по докладу до 10 минут, в прениях до 3 минут. Все приглашенные лица и присутствующие граждане выступают на публичных слушаниях с разрешения председательствующего. После выступлений на публичных слушаниях докладчика, приглашенных лиц и </w:t>
      </w:r>
      <w:r w:rsidRPr="00014160">
        <w:rPr>
          <w:rFonts w:ascii="Times New Roman" w:eastAsia="Times New Roman" w:hAnsi="Times New Roman" w:cs="Times New Roman"/>
          <w:sz w:val="28"/>
          <w:szCs w:val="28"/>
          <w:lang w:eastAsia="ru-RU"/>
        </w:rPr>
        <w:lastRenderedPageBreak/>
        <w:t>граждан, следуют вопросы присутствующих. Вопросы подаются как в устной, так и в письменной форме.</w:t>
      </w:r>
    </w:p>
    <w:p w:rsidR="00D27DFC" w:rsidRPr="00D27DFC" w:rsidRDefault="00014160" w:rsidP="00D27DFC">
      <w:pPr>
        <w:pStyle w:val="ConsPlusNormal"/>
        <w:ind w:firstLine="540"/>
        <w:jc w:val="both"/>
        <w:rPr>
          <w:rFonts w:ascii="Times New Roman" w:hAnsi="Times New Roman" w:cs="Times New Roman"/>
          <w:sz w:val="28"/>
          <w:szCs w:val="28"/>
        </w:rPr>
      </w:pPr>
      <w:r w:rsidRPr="00014160">
        <w:rPr>
          <w:rFonts w:ascii="Times New Roman" w:hAnsi="Times New Roman" w:cs="Times New Roman"/>
          <w:sz w:val="28"/>
          <w:szCs w:val="28"/>
        </w:rPr>
        <w:t xml:space="preserve">6. В ходе проведения публичных слушаний ведется протокол. </w:t>
      </w:r>
      <w:r w:rsidR="00D27DFC" w:rsidRPr="00D27DFC">
        <w:rPr>
          <w:rFonts w:ascii="Times New Roman" w:hAnsi="Times New Roman" w:cs="Times New Roman"/>
          <w:sz w:val="28"/>
          <w:szCs w:val="28"/>
        </w:rPr>
        <w:t>Протокол публичных слушаний должен содержать следующие сведения:</w:t>
      </w:r>
    </w:p>
    <w:p w:rsidR="00D27DFC" w:rsidRPr="00D27DFC" w:rsidRDefault="00D27DFC" w:rsidP="00D27DF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27DFC">
        <w:rPr>
          <w:rFonts w:ascii="Times New Roman" w:eastAsia="Times New Roman" w:hAnsi="Times New Roman" w:cs="Times New Roman"/>
          <w:sz w:val="28"/>
          <w:szCs w:val="28"/>
          <w:lang w:eastAsia="ru-RU"/>
        </w:rPr>
        <w:t>1) дата, время и место проведения публичных слушаний;</w:t>
      </w:r>
    </w:p>
    <w:p w:rsidR="00D27DFC" w:rsidRPr="00AD7501" w:rsidRDefault="00D27DFC" w:rsidP="00D27DFC">
      <w:pPr>
        <w:widowControl w:val="0"/>
        <w:autoSpaceDE w:val="0"/>
        <w:autoSpaceDN w:val="0"/>
        <w:spacing w:after="0" w:line="240" w:lineRule="auto"/>
        <w:ind w:firstLine="540"/>
        <w:jc w:val="both"/>
        <w:rPr>
          <w:rFonts w:ascii="Times New Roman" w:eastAsia="Times New Roman" w:hAnsi="Times New Roman" w:cs="Times New Roman"/>
          <w:spacing w:val="-20"/>
          <w:sz w:val="28"/>
          <w:szCs w:val="28"/>
          <w:lang w:eastAsia="ru-RU"/>
        </w:rPr>
      </w:pPr>
      <w:r w:rsidRPr="00D27DFC">
        <w:rPr>
          <w:rFonts w:ascii="Times New Roman" w:eastAsia="Times New Roman" w:hAnsi="Times New Roman" w:cs="Times New Roman"/>
          <w:sz w:val="28"/>
          <w:szCs w:val="28"/>
          <w:lang w:eastAsia="ru-RU"/>
        </w:rPr>
        <w:t>2) вопрос местного значения Кочубеевского</w:t>
      </w:r>
      <w:r>
        <w:rPr>
          <w:rFonts w:ascii="Times New Roman" w:eastAsia="Times New Roman" w:hAnsi="Times New Roman" w:cs="Times New Roman"/>
          <w:sz w:val="28"/>
          <w:szCs w:val="28"/>
          <w:lang w:eastAsia="ru-RU"/>
        </w:rPr>
        <w:t xml:space="preserve"> </w:t>
      </w:r>
      <w:r w:rsidRPr="00D27DFC">
        <w:rPr>
          <w:rFonts w:ascii="Times New Roman" w:eastAsia="Times New Roman" w:hAnsi="Times New Roman" w:cs="Times New Roman"/>
          <w:sz w:val="28"/>
          <w:szCs w:val="28"/>
          <w:lang w:eastAsia="ru-RU"/>
        </w:rPr>
        <w:t xml:space="preserve">муниципального округа и </w:t>
      </w:r>
      <w:r w:rsidRPr="00AD7501">
        <w:rPr>
          <w:rFonts w:ascii="Times New Roman" w:eastAsia="Times New Roman" w:hAnsi="Times New Roman" w:cs="Times New Roman"/>
          <w:spacing w:val="-20"/>
          <w:sz w:val="28"/>
          <w:szCs w:val="28"/>
          <w:lang w:eastAsia="ru-RU"/>
        </w:rPr>
        <w:t>(или) проект муниципального правового акта</w:t>
      </w:r>
      <w:r w:rsidRPr="00D27DFC">
        <w:rPr>
          <w:rFonts w:ascii="Times New Roman" w:eastAsia="Times New Roman" w:hAnsi="Times New Roman" w:cs="Times New Roman"/>
          <w:sz w:val="28"/>
          <w:szCs w:val="28"/>
          <w:lang w:eastAsia="ru-RU"/>
        </w:rPr>
        <w:t xml:space="preserve">, </w:t>
      </w:r>
      <w:r w:rsidRPr="00AD7501">
        <w:rPr>
          <w:rFonts w:ascii="Times New Roman" w:eastAsia="Times New Roman" w:hAnsi="Times New Roman" w:cs="Times New Roman"/>
          <w:spacing w:val="-20"/>
          <w:sz w:val="28"/>
          <w:szCs w:val="28"/>
          <w:lang w:eastAsia="ru-RU"/>
        </w:rPr>
        <w:t>вынесенные на публичные слушания;</w:t>
      </w:r>
    </w:p>
    <w:p w:rsidR="00D27DFC" w:rsidRPr="00D27DFC" w:rsidRDefault="00D27DFC" w:rsidP="00D27DF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27DFC">
        <w:rPr>
          <w:rFonts w:ascii="Times New Roman" w:eastAsia="Times New Roman" w:hAnsi="Times New Roman" w:cs="Times New Roman"/>
          <w:sz w:val="28"/>
          <w:szCs w:val="28"/>
          <w:lang w:eastAsia="ru-RU"/>
        </w:rPr>
        <w:t>3) состав присутствующих членов комиссии;</w:t>
      </w:r>
    </w:p>
    <w:p w:rsidR="00D27DFC" w:rsidRPr="00D27DFC" w:rsidRDefault="00D27DFC" w:rsidP="00D27DF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27DFC">
        <w:rPr>
          <w:rFonts w:ascii="Times New Roman" w:eastAsia="Times New Roman" w:hAnsi="Times New Roman" w:cs="Times New Roman"/>
          <w:sz w:val="28"/>
          <w:szCs w:val="28"/>
          <w:lang w:eastAsia="ru-RU"/>
        </w:rPr>
        <w:t>4) количество участников публичных слушаний;</w:t>
      </w:r>
    </w:p>
    <w:p w:rsidR="00D27DFC" w:rsidRPr="00D27DFC" w:rsidRDefault="00D27DFC" w:rsidP="00D27DF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27DFC">
        <w:rPr>
          <w:rFonts w:ascii="Times New Roman" w:eastAsia="Times New Roman" w:hAnsi="Times New Roman" w:cs="Times New Roman"/>
          <w:sz w:val="28"/>
          <w:szCs w:val="28"/>
          <w:lang w:eastAsia="ru-RU"/>
        </w:rPr>
        <w:t>5) выступления участников публичных слушаний;</w:t>
      </w:r>
    </w:p>
    <w:p w:rsidR="00D27DFC" w:rsidRPr="00D27DFC" w:rsidRDefault="00D27DFC" w:rsidP="00D27DF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27DFC">
        <w:rPr>
          <w:rFonts w:ascii="Times New Roman" w:eastAsia="Times New Roman" w:hAnsi="Times New Roman" w:cs="Times New Roman"/>
          <w:sz w:val="28"/>
          <w:szCs w:val="28"/>
          <w:lang w:eastAsia="ru-RU"/>
        </w:rPr>
        <w:t>6) иные сведения в соответствии с законодательством.</w:t>
      </w:r>
    </w:p>
    <w:p w:rsidR="00014160" w:rsidRPr="00014160" w:rsidRDefault="00C9770C" w:rsidP="00014160">
      <w:pPr>
        <w:autoSpaceDE w:val="0"/>
        <w:spacing w:after="0" w:line="240" w:lineRule="auto"/>
        <w:ind w:firstLine="567"/>
        <w:jc w:val="both"/>
        <w:rPr>
          <w:rFonts w:ascii="Times New Roman" w:eastAsia="Times New Roman" w:hAnsi="Times New Roman" w:cs="Times New Roman"/>
          <w:sz w:val="28"/>
          <w:szCs w:val="28"/>
          <w:lang w:eastAsia="ru-RU"/>
        </w:rPr>
      </w:pPr>
      <w:r w:rsidRPr="00C9770C">
        <w:rPr>
          <w:rFonts w:ascii="Times New Roman" w:eastAsia="Times New Roman" w:hAnsi="Times New Roman" w:cs="Times New Roman"/>
          <w:sz w:val="28"/>
          <w:szCs w:val="28"/>
          <w:lang w:eastAsia="ru-RU"/>
        </w:rPr>
        <w:t>Подготовка заключения о результатах публичных слушаний и протокола публичных слушаний осуществляется комиссией в течение семи дней со дня проведения публичных слушаний, если иной срок не установлен законодательством</w:t>
      </w:r>
      <w:r w:rsidR="00014160" w:rsidRPr="00014160">
        <w:rPr>
          <w:rFonts w:ascii="Times New Roman" w:eastAsia="Times New Roman" w:hAnsi="Times New Roman" w:cs="Times New Roman"/>
          <w:sz w:val="28"/>
          <w:szCs w:val="28"/>
          <w:lang w:eastAsia="ru-RU"/>
        </w:rPr>
        <w:t>.</w:t>
      </w:r>
    </w:p>
    <w:p w:rsidR="00014160" w:rsidRPr="00014160" w:rsidRDefault="00014160" w:rsidP="00014160">
      <w:pPr>
        <w:autoSpaceDE w:val="0"/>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7. Рекомендательное решение по результатам публичных слушаний принимается большинством голосов участников публичных слушаний и заносится в протокол.</w:t>
      </w:r>
    </w:p>
    <w:p w:rsidR="00014160" w:rsidRPr="00014160" w:rsidRDefault="00014160" w:rsidP="00014160">
      <w:pPr>
        <w:spacing w:after="0" w:line="240" w:lineRule="auto"/>
        <w:ind w:firstLine="567"/>
        <w:jc w:val="both"/>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8. Результаты публичных слушаний подлежат обязательному официальному обнародованию (опубликованию).</w:t>
      </w:r>
    </w:p>
    <w:p w:rsidR="00014160" w:rsidRPr="00014160" w:rsidRDefault="00014160" w:rsidP="00014160">
      <w:pPr>
        <w:autoSpaceDE w:val="0"/>
        <w:spacing w:after="0" w:line="240" w:lineRule="auto"/>
        <w:ind w:firstLine="567"/>
        <w:jc w:val="center"/>
        <w:rPr>
          <w:rFonts w:ascii="Times New Roman" w:eastAsia="Times New Roman" w:hAnsi="Times New Roman" w:cs="Times New Roman"/>
          <w:sz w:val="28"/>
          <w:szCs w:val="28"/>
          <w:lang w:eastAsia="ru-RU"/>
        </w:rPr>
      </w:pPr>
      <w:r w:rsidRPr="00014160">
        <w:rPr>
          <w:rFonts w:ascii="Times New Roman" w:eastAsia="Times New Roman" w:hAnsi="Times New Roman" w:cs="Times New Roman"/>
          <w:sz w:val="28"/>
          <w:szCs w:val="28"/>
          <w:lang w:eastAsia="ru-RU"/>
        </w:rPr>
        <w:t>______________________________________________________</w:t>
      </w:r>
    </w:p>
    <w:sectPr w:rsidR="00014160" w:rsidRPr="00014160" w:rsidSect="00AD7501">
      <w:pgSz w:w="11906" w:h="16838"/>
      <w:pgMar w:top="1134" w:right="567" w:bottom="1134"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202CF"/>
    <w:multiLevelType w:val="multilevel"/>
    <w:tmpl w:val="CDE2D39A"/>
    <w:lvl w:ilvl="0">
      <w:start w:val="1"/>
      <w:numFmt w:val="decimal"/>
      <w:lvlText w:val="%1."/>
      <w:lvlJc w:val="left"/>
      <w:pPr>
        <w:ind w:left="450" w:hanging="450"/>
      </w:pPr>
      <w:rPr>
        <w:rFonts w:hint="default"/>
      </w:rPr>
    </w:lvl>
    <w:lvl w:ilvl="1">
      <w:start w:val="4"/>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
    <w:nsid w:val="1D5B516B"/>
    <w:multiLevelType w:val="hybridMultilevel"/>
    <w:tmpl w:val="7E5047DC"/>
    <w:lvl w:ilvl="0" w:tplc="CC30DCF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D6F5782"/>
    <w:multiLevelType w:val="hybridMultilevel"/>
    <w:tmpl w:val="513AB1BC"/>
    <w:lvl w:ilvl="0" w:tplc="E1D090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5C5A2D"/>
    <w:multiLevelType w:val="hybridMultilevel"/>
    <w:tmpl w:val="06A8B29A"/>
    <w:lvl w:ilvl="0" w:tplc="B96E596A">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5AC468A"/>
    <w:multiLevelType w:val="multilevel"/>
    <w:tmpl w:val="1C2410DA"/>
    <w:lvl w:ilvl="0">
      <w:start w:val="1"/>
      <w:numFmt w:val="decimal"/>
      <w:lvlText w:val="%1."/>
      <w:lvlJc w:val="left"/>
      <w:pPr>
        <w:ind w:left="92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
    <w:nsid w:val="3E27242C"/>
    <w:multiLevelType w:val="multilevel"/>
    <w:tmpl w:val="E4BA52B0"/>
    <w:lvl w:ilvl="0">
      <w:start w:val="1"/>
      <w:numFmt w:val="decimal"/>
      <w:lvlText w:val="%1"/>
      <w:lvlJc w:val="left"/>
      <w:pPr>
        <w:ind w:left="375" w:hanging="375"/>
      </w:pPr>
      <w:rPr>
        <w:rFonts w:hint="default"/>
      </w:rPr>
    </w:lvl>
    <w:lvl w:ilvl="1">
      <w:start w:val="5"/>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4C911266"/>
    <w:multiLevelType w:val="multilevel"/>
    <w:tmpl w:val="092C4CBE"/>
    <w:lvl w:ilvl="0">
      <w:start w:val="1"/>
      <w:numFmt w:val="decimal"/>
      <w:lvlText w:val="%1."/>
      <w:lvlJc w:val="left"/>
      <w:pPr>
        <w:ind w:left="450" w:hanging="450"/>
      </w:pPr>
      <w:rPr>
        <w:rFonts w:hint="default"/>
      </w:rPr>
    </w:lvl>
    <w:lvl w:ilvl="1">
      <w:start w:val="6"/>
      <w:numFmt w:val="decimal"/>
      <w:lvlText w:val="%1.%2."/>
      <w:lvlJc w:val="left"/>
      <w:pPr>
        <w:ind w:left="2869" w:hanging="72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527" w:hanging="1080"/>
      </w:pPr>
      <w:rPr>
        <w:rFonts w:hint="default"/>
      </w:rPr>
    </w:lvl>
    <w:lvl w:ilvl="4">
      <w:start w:val="1"/>
      <w:numFmt w:val="decimal"/>
      <w:lvlText w:val="%1.%2.%3.%4.%5."/>
      <w:lvlJc w:val="left"/>
      <w:pPr>
        <w:ind w:left="9676" w:hanging="1080"/>
      </w:pPr>
      <w:rPr>
        <w:rFonts w:hint="default"/>
      </w:rPr>
    </w:lvl>
    <w:lvl w:ilvl="5">
      <w:start w:val="1"/>
      <w:numFmt w:val="decimal"/>
      <w:lvlText w:val="%1.%2.%3.%4.%5.%6."/>
      <w:lvlJc w:val="left"/>
      <w:pPr>
        <w:ind w:left="12185" w:hanging="1440"/>
      </w:pPr>
      <w:rPr>
        <w:rFonts w:hint="default"/>
      </w:rPr>
    </w:lvl>
    <w:lvl w:ilvl="6">
      <w:start w:val="1"/>
      <w:numFmt w:val="decimal"/>
      <w:lvlText w:val="%1.%2.%3.%4.%5.%6.%7."/>
      <w:lvlJc w:val="left"/>
      <w:pPr>
        <w:ind w:left="14694" w:hanging="1800"/>
      </w:pPr>
      <w:rPr>
        <w:rFonts w:hint="default"/>
      </w:rPr>
    </w:lvl>
    <w:lvl w:ilvl="7">
      <w:start w:val="1"/>
      <w:numFmt w:val="decimal"/>
      <w:lvlText w:val="%1.%2.%3.%4.%5.%6.%7.%8."/>
      <w:lvlJc w:val="left"/>
      <w:pPr>
        <w:ind w:left="16843" w:hanging="1800"/>
      </w:pPr>
      <w:rPr>
        <w:rFonts w:hint="default"/>
      </w:rPr>
    </w:lvl>
    <w:lvl w:ilvl="8">
      <w:start w:val="1"/>
      <w:numFmt w:val="decimal"/>
      <w:lvlText w:val="%1.%2.%3.%4.%5.%6.%7.%8.%9."/>
      <w:lvlJc w:val="left"/>
      <w:pPr>
        <w:ind w:left="19352" w:hanging="2160"/>
      </w:pPr>
      <w:rPr>
        <w:rFonts w:hint="default"/>
      </w:rPr>
    </w:lvl>
  </w:abstractNum>
  <w:abstractNum w:abstractNumId="7">
    <w:nsid w:val="4F9B2E46"/>
    <w:multiLevelType w:val="hybridMultilevel"/>
    <w:tmpl w:val="D4EAA830"/>
    <w:lvl w:ilvl="0" w:tplc="A232089E">
      <w:start w:val="4"/>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7A8A53C1"/>
    <w:multiLevelType w:val="hybridMultilevel"/>
    <w:tmpl w:val="52DE7A20"/>
    <w:lvl w:ilvl="0" w:tplc="154AF958">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1"/>
  </w:num>
  <w:num w:numId="3">
    <w:abstractNumId w:val="8"/>
  </w:num>
  <w:num w:numId="4">
    <w:abstractNumId w:val="3"/>
  </w:num>
  <w:num w:numId="5">
    <w:abstractNumId w:val="2"/>
  </w:num>
  <w:num w:numId="6">
    <w:abstractNumId w:val="7"/>
  </w:num>
  <w:num w:numId="7">
    <w:abstractNumId w:val="0"/>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B88"/>
    <w:rsid w:val="00000333"/>
    <w:rsid w:val="00000905"/>
    <w:rsid w:val="00005AED"/>
    <w:rsid w:val="00006683"/>
    <w:rsid w:val="0000778A"/>
    <w:rsid w:val="00011735"/>
    <w:rsid w:val="00014160"/>
    <w:rsid w:val="00015380"/>
    <w:rsid w:val="000216E6"/>
    <w:rsid w:val="0002208C"/>
    <w:rsid w:val="00022F1F"/>
    <w:rsid w:val="00025D29"/>
    <w:rsid w:val="00026DC9"/>
    <w:rsid w:val="00030FAB"/>
    <w:rsid w:val="000327FB"/>
    <w:rsid w:val="00043C0B"/>
    <w:rsid w:val="000466EF"/>
    <w:rsid w:val="00046765"/>
    <w:rsid w:val="00046CD1"/>
    <w:rsid w:val="000534A3"/>
    <w:rsid w:val="0005769C"/>
    <w:rsid w:val="00061C8C"/>
    <w:rsid w:val="000631E5"/>
    <w:rsid w:val="00063E04"/>
    <w:rsid w:val="00064410"/>
    <w:rsid w:val="00064D13"/>
    <w:rsid w:val="00065BF9"/>
    <w:rsid w:val="000706FC"/>
    <w:rsid w:val="00071920"/>
    <w:rsid w:val="00081887"/>
    <w:rsid w:val="00084A82"/>
    <w:rsid w:val="00087A81"/>
    <w:rsid w:val="000903A7"/>
    <w:rsid w:val="00090A83"/>
    <w:rsid w:val="00092372"/>
    <w:rsid w:val="00092394"/>
    <w:rsid w:val="000929E3"/>
    <w:rsid w:val="00096665"/>
    <w:rsid w:val="000A07D6"/>
    <w:rsid w:val="000A3465"/>
    <w:rsid w:val="000A3DFF"/>
    <w:rsid w:val="000B4E92"/>
    <w:rsid w:val="000C361E"/>
    <w:rsid w:val="000C3998"/>
    <w:rsid w:val="000C4320"/>
    <w:rsid w:val="000C583C"/>
    <w:rsid w:val="000D4B06"/>
    <w:rsid w:val="000D5386"/>
    <w:rsid w:val="000D6BA0"/>
    <w:rsid w:val="000E0752"/>
    <w:rsid w:val="000E3DAA"/>
    <w:rsid w:val="000E53F3"/>
    <w:rsid w:val="000E5885"/>
    <w:rsid w:val="000F6F97"/>
    <w:rsid w:val="00102A09"/>
    <w:rsid w:val="00102E66"/>
    <w:rsid w:val="00111E6D"/>
    <w:rsid w:val="00116236"/>
    <w:rsid w:val="001176D2"/>
    <w:rsid w:val="0012186E"/>
    <w:rsid w:val="001232E6"/>
    <w:rsid w:val="00124F6A"/>
    <w:rsid w:val="00132BC0"/>
    <w:rsid w:val="001343B2"/>
    <w:rsid w:val="0013588A"/>
    <w:rsid w:val="00142C5D"/>
    <w:rsid w:val="00143E5E"/>
    <w:rsid w:val="0014438C"/>
    <w:rsid w:val="00145574"/>
    <w:rsid w:val="001463E3"/>
    <w:rsid w:val="00146E52"/>
    <w:rsid w:val="00152938"/>
    <w:rsid w:val="00152EEF"/>
    <w:rsid w:val="00163E46"/>
    <w:rsid w:val="0017392F"/>
    <w:rsid w:val="001802C1"/>
    <w:rsid w:val="00186A9B"/>
    <w:rsid w:val="001870F7"/>
    <w:rsid w:val="00187BE9"/>
    <w:rsid w:val="0019674F"/>
    <w:rsid w:val="001A348D"/>
    <w:rsid w:val="001A3F00"/>
    <w:rsid w:val="001A777D"/>
    <w:rsid w:val="001B1FF4"/>
    <w:rsid w:val="001B3740"/>
    <w:rsid w:val="001C0831"/>
    <w:rsid w:val="001C3A8A"/>
    <w:rsid w:val="001C3B4E"/>
    <w:rsid w:val="001C5C4B"/>
    <w:rsid w:val="001D0244"/>
    <w:rsid w:val="001D029A"/>
    <w:rsid w:val="001D64AA"/>
    <w:rsid w:val="001E3C67"/>
    <w:rsid w:val="001F7EAA"/>
    <w:rsid w:val="002024B5"/>
    <w:rsid w:val="0020327A"/>
    <w:rsid w:val="00206FDC"/>
    <w:rsid w:val="002077E3"/>
    <w:rsid w:val="002077EB"/>
    <w:rsid w:val="00207DDC"/>
    <w:rsid w:val="002101C3"/>
    <w:rsid w:val="0021119F"/>
    <w:rsid w:val="00211B0E"/>
    <w:rsid w:val="00212244"/>
    <w:rsid w:val="002206B3"/>
    <w:rsid w:val="00221338"/>
    <w:rsid w:val="00221C55"/>
    <w:rsid w:val="00221D0B"/>
    <w:rsid w:val="002243CB"/>
    <w:rsid w:val="00226D92"/>
    <w:rsid w:val="002370BF"/>
    <w:rsid w:val="00250507"/>
    <w:rsid w:val="00254907"/>
    <w:rsid w:val="00257412"/>
    <w:rsid w:val="00257F34"/>
    <w:rsid w:val="00260D10"/>
    <w:rsid w:val="00263B4B"/>
    <w:rsid w:val="002641FA"/>
    <w:rsid w:val="002856D2"/>
    <w:rsid w:val="00287CE7"/>
    <w:rsid w:val="002900E7"/>
    <w:rsid w:val="00292AD4"/>
    <w:rsid w:val="002939EE"/>
    <w:rsid w:val="002960B6"/>
    <w:rsid w:val="00296F04"/>
    <w:rsid w:val="002B3E14"/>
    <w:rsid w:val="002B4714"/>
    <w:rsid w:val="002B4E97"/>
    <w:rsid w:val="002B5577"/>
    <w:rsid w:val="002B5AAE"/>
    <w:rsid w:val="002B6E8D"/>
    <w:rsid w:val="002B7ABA"/>
    <w:rsid w:val="002B7C1F"/>
    <w:rsid w:val="002C7847"/>
    <w:rsid w:val="002D11E1"/>
    <w:rsid w:val="002D2FA5"/>
    <w:rsid w:val="002D504C"/>
    <w:rsid w:val="002D6434"/>
    <w:rsid w:val="002E0122"/>
    <w:rsid w:val="002E23E7"/>
    <w:rsid w:val="002E25DE"/>
    <w:rsid w:val="002E2D82"/>
    <w:rsid w:val="002E4975"/>
    <w:rsid w:val="002F00A0"/>
    <w:rsid w:val="002F29D1"/>
    <w:rsid w:val="002F33A4"/>
    <w:rsid w:val="002F76BA"/>
    <w:rsid w:val="00302252"/>
    <w:rsid w:val="00303144"/>
    <w:rsid w:val="00306C08"/>
    <w:rsid w:val="00311EB8"/>
    <w:rsid w:val="00314A25"/>
    <w:rsid w:val="00315736"/>
    <w:rsid w:val="003157EC"/>
    <w:rsid w:val="00315A01"/>
    <w:rsid w:val="003166BC"/>
    <w:rsid w:val="00323A76"/>
    <w:rsid w:val="0032677D"/>
    <w:rsid w:val="003338F1"/>
    <w:rsid w:val="00334AF4"/>
    <w:rsid w:val="00334B53"/>
    <w:rsid w:val="00336792"/>
    <w:rsid w:val="00336885"/>
    <w:rsid w:val="00340F7F"/>
    <w:rsid w:val="00344313"/>
    <w:rsid w:val="00346341"/>
    <w:rsid w:val="003503CF"/>
    <w:rsid w:val="00352503"/>
    <w:rsid w:val="00353936"/>
    <w:rsid w:val="00353C94"/>
    <w:rsid w:val="00355104"/>
    <w:rsid w:val="0035629D"/>
    <w:rsid w:val="0035676E"/>
    <w:rsid w:val="00356EF1"/>
    <w:rsid w:val="0036353F"/>
    <w:rsid w:val="0036545F"/>
    <w:rsid w:val="00371DE1"/>
    <w:rsid w:val="0037518E"/>
    <w:rsid w:val="0037525F"/>
    <w:rsid w:val="0038006B"/>
    <w:rsid w:val="00381D46"/>
    <w:rsid w:val="00384956"/>
    <w:rsid w:val="003966D7"/>
    <w:rsid w:val="003968BE"/>
    <w:rsid w:val="00397778"/>
    <w:rsid w:val="003A1883"/>
    <w:rsid w:val="003A7CC0"/>
    <w:rsid w:val="003B0EE1"/>
    <w:rsid w:val="003B4F38"/>
    <w:rsid w:val="003C1BA0"/>
    <w:rsid w:val="003C2F93"/>
    <w:rsid w:val="003C6330"/>
    <w:rsid w:val="003C6674"/>
    <w:rsid w:val="003C6A1E"/>
    <w:rsid w:val="003C70B1"/>
    <w:rsid w:val="003D0A84"/>
    <w:rsid w:val="003D1F97"/>
    <w:rsid w:val="003D5DB1"/>
    <w:rsid w:val="003D7BE1"/>
    <w:rsid w:val="003E25D4"/>
    <w:rsid w:val="003E29A0"/>
    <w:rsid w:val="003E34C2"/>
    <w:rsid w:val="003E619D"/>
    <w:rsid w:val="003F08AB"/>
    <w:rsid w:val="003F2F1F"/>
    <w:rsid w:val="0040347A"/>
    <w:rsid w:val="0041570B"/>
    <w:rsid w:val="004176FC"/>
    <w:rsid w:val="004202B4"/>
    <w:rsid w:val="00421D27"/>
    <w:rsid w:val="004230F2"/>
    <w:rsid w:val="00424B15"/>
    <w:rsid w:val="004309E2"/>
    <w:rsid w:val="0043122C"/>
    <w:rsid w:val="004312D9"/>
    <w:rsid w:val="00446D4C"/>
    <w:rsid w:val="00450F82"/>
    <w:rsid w:val="00453ECC"/>
    <w:rsid w:val="004572E0"/>
    <w:rsid w:val="00457B88"/>
    <w:rsid w:val="00461588"/>
    <w:rsid w:val="004625A1"/>
    <w:rsid w:val="00462871"/>
    <w:rsid w:val="00462B44"/>
    <w:rsid w:val="00465079"/>
    <w:rsid w:val="00466626"/>
    <w:rsid w:val="00467135"/>
    <w:rsid w:val="00471BC1"/>
    <w:rsid w:val="0047311D"/>
    <w:rsid w:val="004774C5"/>
    <w:rsid w:val="00481E17"/>
    <w:rsid w:val="004834AF"/>
    <w:rsid w:val="0049594D"/>
    <w:rsid w:val="004A2D63"/>
    <w:rsid w:val="004A695F"/>
    <w:rsid w:val="004A6CC8"/>
    <w:rsid w:val="004A6E4B"/>
    <w:rsid w:val="004B14BF"/>
    <w:rsid w:val="004B1C37"/>
    <w:rsid w:val="004B39A1"/>
    <w:rsid w:val="004B5DEE"/>
    <w:rsid w:val="004C34B8"/>
    <w:rsid w:val="004C3C58"/>
    <w:rsid w:val="004D4AE1"/>
    <w:rsid w:val="004D65A6"/>
    <w:rsid w:val="004E7CAB"/>
    <w:rsid w:val="004F2605"/>
    <w:rsid w:val="004F45CB"/>
    <w:rsid w:val="004F5CBE"/>
    <w:rsid w:val="005037B9"/>
    <w:rsid w:val="00504D82"/>
    <w:rsid w:val="00505D3C"/>
    <w:rsid w:val="0051445D"/>
    <w:rsid w:val="005167E8"/>
    <w:rsid w:val="00517D57"/>
    <w:rsid w:val="005209C3"/>
    <w:rsid w:val="00522EED"/>
    <w:rsid w:val="00523C43"/>
    <w:rsid w:val="00526096"/>
    <w:rsid w:val="00526FA4"/>
    <w:rsid w:val="00531111"/>
    <w:rsid w:val="005327A3"/>
    <w:rsid w:val="0053564D"/>
    <w:rsid w:val="00536D99"/>
    <w:rsid w:val="00536E7A"/>
    <w:rsid w:val="005375EA"/>
    <w:rsid w:val="00543763"/>
    <w:rsid w:val="005472A3"/>
    <w:rsid w:val="00547E9B"/>
    <w:rsid w:val="005524FA"/>
    <w:rsid w:val="00555CD0"/>
    <w:rsid w:val="00557EF4"/>
    <w:rsid w:val="00561EE1"/>
    <w:rsid w:val="0056361C"/>
    <w:rsid w:val="00564E11"/>
    <w:rsid w:val="00564EA4"/>
    <w:rsid w:val="005673C9"/>
    <w:rsid w:val="00571665"/>
    <w:rsid w:val="0057287A"/>
    <w:rsid w:val="00573D5A"/>
    <w:rsid w:val="005747D5"/>
    <w:rsid w:val="00584B5B"/>
    <w:rsid w:val="00584C73"/>
    <w:rsid w:val="00586E2F"/>
    <w:rsid w:val="00590852"/>
    <w:rsid w:val="00590A9D"/>
    <w:rsid w:val="00595758"/>
    <w:rsid w:val="00596E84"/>
    <w:rsid w:val="005A39C5"/>
    <w:rsid w:val="005A62F3"/>
    <w:rsid w:val="005B6676"/>
    <w:rsid w:val="005B74AF"/>
    <w:rsid w:val="005D218D"/>
    <w:rsid w:val="005E0057"/>
    <w:rsid w:val="005E553A"/>
    <w:rsid w:val="005E567F"/>
    <w:rsid w:val="005F3038"/>
    <w:rsid w:val="005F783E"/>
    <w:rsid w:val="005F7C38"/>
    <w:rsid w:val="00601154"/>
    <w:rsid w:val="00612E64"/>
    <w:rsid w:val="006166CA"/>
    <w:rsid w:val="006170FF"/>
    <w:rsid w:val="00620005"/>
    <w:rsid w:val="00620323"/>
    <w:rsid w:val="0062064F"/>
    <w:rsid w:val="0062069C"/>
    <w:rsid w:val="00620943"/>
    <w:rsid w:val="0062150D"/>
    <w:rsid w:val="00621F33"/>
    <w:rsid w:val="0062378B"/>
    <w:rsid w:val="00623EEC"/>
    <w:rsid w:val="00624830"/>
    <w:rsid w:val="00625633"/>
    <w:rsid w:val="00630774"/>
    <w:rsid w:val="00630BE1"/>
    <w:rsid w:val="00630DB0"/>
    <w:rsid w:val="00630FB4"/>
    <w:rsid w:val="00634B6B"/>
    <w:rsid w:val="006352A1"/>
    <w:rsid w:val="00636C4D"/>
    <w:rsid w:val="00637805"/>
    <w:rsid w:val="00640723"/>
    <w:rsid w:val="00640D6E"/>
    <w:rsid w:val="00644DD3"/>
    <w:rsid w:val="00651697"/>
    <w:rsid w:val="00655399"/>
    <w:rsid w:val="00655DAE"/>
    <w:rsid w:val="006611C8"/>
    <w:rsid w:val="006620C8"/>
    <w:rsid w:val="0066294B"/>
    <w:rsid w:val="00664170"/>
    <w:rsid w:val="00664340"/>
    <w:rsid w:val="006719D8"/>
    <w:rsid w:val="00672007"/>
    <w:rsid w:val="00676529"/>
    <w:rsid w:val="00685D60"/>
    <w:rsid w:val="00685E07"/>
    <w:rsid w:val="0068755F"/>
    <w:rsid w:val="006878AE"/>
    <w:rsid w:val="00691539"/>
    <w:rsid w:val="00696D66"/>
    <w:rsid w:val="006A520B"/>
    <w:rsid w:val="006B23CE"/>
    <w:rsid w:val="006B4682"/>
    <w:rsid w:val="006B75E3"/>
    <w:rsid w:val="006C408C"/>
    <w:rsid w:val="006C4925"/>
    <w:rsid w:val="006D0226"/>
    <w:rsid w:val="006D7DC9"/>
    <w:rsid w:val="006E1A7B"/>
    <w:rsid w:val="006E3651"/>
    <w:rsid w:val="006E6AD5"/>
    <w:rsid w:val="006E7163"/>
    <w:rsid w:val="006F3C55"/>
    <w:rsid w:val="006F6D44"/>
    <w:rsid w:val="00703EF3"/>
    <w:rsid w:val="007062F9"/>
    <w:rsid w:val="00707CA9"/>
    <w:rsid w:val="00713AAE"/>
    <w:rsid w:val="007140FE"/>
    <w:rsid w:val="007141F8"/>
    <w:rsid w:val="00716B84"/>
    <w:rsid w:val="00720CD5"/>
    <w:rsid w:val="00722E9D"/>
    <w:rsid w:val="007233A8"/>
    <w:rsid w:val="007237B4"/>
    <w:rsid w:val="0072572B"/>
    <w:rsid w:val="00732D46"/>
    <w:rsid w:val="00734364"/>
    <w:rsid w:val="00734490"/>
    <w:rsid w:val="00735E8B"/>
    <w:rsid w:val="007361B1"/>
    <w:rsid w:val="00736971"/>
    <w:rsid w:val="00737BE0"/>
    <w:rsid w:val="00737CB5"/>
    <w:rsid w:val="00740E39"/>
    <w:rsid w:val="00740F69"/>
    <w:rsid w:val="007415F5"/>
    <w:rsid w:val="00741C53"/>
    <w:rsid w:val="0074543F"/>
    <w:rsid w:val="00745929"/>
    <w:rsid w:val="007478CB"/>
    <w:rsid w:val="00751714"/>
    <w:rsid w:val="00756540"/>
    <w:rsid w:val="007570AA"/>
    <w:rsid w:val="00763A28"/>
    <w:rsid w:val="0076401A"/>
    <w:rsid w:val="00765398"/>
    <w:rsid w:val="00766177"/>
    <w:rsid w:val="007664D7"/>
    <w:rsid w:val="007703C3"/>
    <w:rsid w:val="00770B9A"/>
    <w:rsid w:val="007718DF"/>
    <w:rsid w:val="00772900"/>
    <w:rsid w:val="00773661"/>
    <w:rsid w:val="0077502C"/>
    <w:rsid w:val="00776A91"/>
    <w:rsid w:val="00780763"/>
    <w:rsid w:val="00786AF8"/>
    <w:rsid w:val="00786F57"/>
    <w:rsid w:val="00787924"/>
    <w:rsid w:val="00793493"/>
    <w:rsid w:val="007958C0"/>
    <w:rsid w:val="00797E31"/>
    <w:rsid w:val="007A07ED"/>
    <w:rsid w:val="007A2AAF"/>
    <w:rsid w:val="007A2D35"/>
    <w:rsid w:val="007A681A"/>
    <w:rsid w:val="007B1475"/>
    <w:rsid w:val="007B1EBF"/>
    <w:rsid w:val="007B5C3D"/>
    <w:rsid w:val="007C0DB1"/>
    <w:rsid w:val="007C34B7"/>
    <w:rsid w:val="007C43AA"/>
    <w:rsid w:val="007C696F"/>
    <w:rsid w:val="007C70D1"/>
    <w:rsid w:val="007E6522"/>
    <w:rsid w:val="007F17A1"/>
    <w:rsid w:val="007F7E3E"/>
    <w:rsid w:val="00800CFE"/>
    <w:rsid w:val="00802040"/>
    <w:rsid w:val="00805EBE"/>
    <w:rsid w:val="00807F7F"/>
    <w:rsid w:val="0081645C"/>
    <w:rsid w:val="00817C8E"/>
    <w:rsid w:val="00832F3B"/>
    <w:rsid w:val="008331CF"/>
    <w:rsid w:val="00834262"/>
    <w:rsid w:val="0083596C"/>
    <w:rsid w:val="00840D0B"/>
    <w:rsid w:val="00842AB8"/>
    <w:rsid w:val="00844257"/>
    <w:rsid w:val="00847226"/>
    <w:rsid w:val="00850B02"/>
    <w:rsid w:val="00850C45"/>
    <w:rsid w:val="00850E61"/>
    <w:rsid w:val="00851CF6"/>
    <w:rsid w:val="0085466E"/>
    <w:rsid w:val="00854C9B"/>
    <w:rsid w:val="00862640"/>
    <w:rsid w:val="0086642E"/>
    <w:rsid w:val="0087058A"/>
    <w:rsid w:val="00871B1C"/>
    <w:rsid w:val="008724BF"/>
    <w:rsid w:val="00873563"/>
    <w:rsid w:val="00874A72"/>
    <w:rsid w:val="00876CB5"/>
    <w:rsid w:val="00883A62"/>
    <w:rsid w:val="00897546"/>
    <w:rsid w:val="00897EB1"/>
    <w:rsid w:val="008A362A"/>
    <w:rsid w:val="008A4633"/>
    <w:rsid w:val="008A5CB9"/>
    <w:rsid w:val="008B2D3E"/>
    <w:rsid w:val="008B2F90"/>
    <w:rsid w:val="008C507F"/>
    <w:rsid w:val="008C573A"/>
    <w:rsid w:val="008D0CA5"/>
    <w:rsid w:val="008D11CC"/>
    <w:rsid w:val="008D1296"/>
    <w:rsid w:val="008D1D6C"/>
    <w:rsid w:val="008D2AF8"/>
    <w:rsid w:val="008D3B68"/>
    <w:rsid w:val="008E1F0D"/>
    <w:rsid w:val="008E56BE"/>
    <w:rsid w:val="008E78BC"/>
    <w:rsid w:val="008F04C1"/>
    <w:rsid w:val="008F3D68"/>
    <w:rsid w:val="008F6AAA"/>
    <w:rsid w:val="00900B4B"/>
    <w:rsid w:val="00904501"/>
    <w:rsid w:val="009057DC"/>
    <w:rsid w:val="009069CE"/>
    <w:rsid w:val="009079B7"/>
    <w:rsid w:val="00912F24"/>
    <w:rsid w:val="009136C5"/>
    <w:rsid w:val="00915F5A"/>
    <w:rsid w:val="00916CD9"/>
    <w:rsid w:val="00922D52"/>
    <w:rsid w:val="009239C2"/>
    <w:rsid w:val="0092669F"/>
    <w:rsid w:val="00927064"/>
    <w:rsid w:val="00927FCA"/>
    <w:rsid w:val="00933E4E"/>
    <w:rsid w:val="009400AD"/>
    <w:rsid w:val="009404B8"/>
    <w:rsid w:val="009406DF"/>
    <w:rsid w:val="0094096A"/>
    <w:rsid w:val="00952646"/>
    <w:rsid w:val="00952F78"/>
    <w:rsid w:val="00956862"/>
    <w:rsid w:val="00961B08"/>
    <w:rsid w:val="00971E61"/>
    <w:rsid w:val="00973481"/>
    <w:rsid w:val="00973B80"/>
    <w:rsid w:val="009744F2"/>
    <w:rsid w:val="00981A02"/>
    <w:rsid w:val="009841D0"/>
    <w:rsid w:val="0099523B"/>
    <w:rsid w:val="00995F99"/>
    <w:rsid w:val="009B1034"/>
    <w:rsid w:val="009B3E14"/>
    <w:rsid w:val="009B7D9C"/>
    <w:rsid w:val="009C1954"/>
    <w:rsid w:val="009C57C1"/>
    <w:rsid w:val="009C6F62"/>
    <w:rsid w:val="009E14A6"/>
    <w:rsid w:val="009E3AF1"/>
    <w:rsid w:val="009E4215"/>
    <w:rsid w:val="009F0F47"/>
    <w:rsid w:val="009F14E3"/>
    <w:rsid w:val="009F1DB0"/>
    <w:rsid w:val="009F6B87"/>
    <w:rsid w:val="00A0019D"/>
    <w:rsid w:val="00A04DC6"/>
    <w:rsid w:val="00A06EF0"/>
    <w:rsid w:val="00A072CA"/>
    <w:rsid w:val="00A12A7E"/>
    <w:rsid w:val="00A13B37"/>
    <w:rsid w:val="00A152F6"/>
    <w:rsid w:val="00A208EE"/>
    <w:rsid w:val="00A20DD3"/>
    <w:rsid w:val="00A24E9E"/>
    <w:rsid w:val="00A27BE4"/>
    <w:rsid w:val="00A3137B"/>
    <w:rsid w:val="00A34071"/>
    <w:rsid w:val="00A35132"/>
    <w:rsid w:val="00A404C8"/>
    <w:rsid w:val="00A40DA6"/>
    <w:rsid w:val="00A416C2"/>
    <w:rsid w:val="00A42A7C"/>
    <w:rsid w:val="00A44CC2"/>
    <w:rsid w:val="00A53951"/>
    <w:rsid w:val="00A65FB0"/>
    <w:rsid w:val="00A67441"/>
    <w:rsid w:val="00A7065A"/>
    <w:rsid w:val="00A75168"/>
    <w:rsid w:val="00A762C9"/>
    <w:rsid w:val="00A818A5"/>
    <w:rsid w:val="00A838DF"/>
    <w:rsid w:val="00A903E9"/>
    <w:rsid w:val="00A92070"/>
    <w:rsid w:val="00A925EA"/>
    <w:rsid w:val="00AA20A6"/>
    <w:rsid w:val="00AA5368"/>
    <w:rsid w:val="00AB0D85"/>
    <w:rsid w:val="00AB1CDA"/>
    <w:rsid w:val="00AB3951"/>
    <w:rsid w:val="00AB446D"/>
    <w:rsid w:val="00AB554C"/>
    <w:rsid w:val="00AB6113"/>
    <w:rsid w:val="00AC13C6"/>
    <w:rsid w:val="00AC394D"/>
    <w:rsid w:val="00AD1D39"/>
    <w:rsid w:val="00AD355C"/>
    <w:rsid w:val="00AD4CB8"/>
    <w:rsid w:val="00AD7501"/>
    <w:rsid w:val="00AD77D4"/>
    <w:rsid w:val="00AE68E3"/>
    <w:rsid w:val="00AF2BC2"/>
    <w:rsid w:val="00AF2FB3"/>
    <w:rsid w:val="00B00E82"/>
    <w:rsid w:val="00B01B70"/>
    <w:rsid w:val="00B02E8B"/>
    <w:rsid w:val="00B05DDE"/>
    <w:rsid w:val="00B166EC"/>
    <w:rsid w:val="00B2272D"/>
    <w:rsid w:val="00B24319"/>
    <w:rsid w:val="00B26484"/>
    <w:rsid w:val="00B32340"/>
    <w:rsid w:val="00B37BCC"/>
    <w:rsid w:val="00B43B7A"/>
    <w:rsid w:val="00B453E0"/>
    <w:rsid w:val="00B457B5"/>
    <w:rsid w:val="00B472B6"/>
    <w:rsid w:val="00B5124D"/>
    <w:rsid w:val="00B524E0"/>
    <w:rsid w:val="00B54FFD"/>
    <w:rsid w:val="00B5536C"/>
    <w:rsid w:val="00B5667F"/>
    <w:rsid w:val="00B608ED"/>
    <w:rsid w:val="00B60DE3"/>
    <w:rsid w:val="00B61071"/>
    <w:rsid w:val="00B617E1"/>
    <w:rsid w:val="00B61DC2"/>
    <w:rsid w:val="00B6344B"/>
    <w:rsid w:val="00B648F1"/>
    <w:rsid w:val="00B7111E"/>
    <w:rsid w:val="00B91904"/>
    <w:rsid w:val="00B92627"/>
    <w:rsid w:val="00BA100F"/>
    <w:rsid w:val="00BA1D75"/>
    <w:rsid w:val="00BA400D"/>
    <w:rsid w:val="00BB167A"/>
    <w:rsid w:val="00BC28E9"/>
    <w:rsid w:val="00BC4471"/>
    <w:rsid w:val="00BC55F1"/>
    <w:rsid w:val="00BD06A7"/>
    <w:rsid w:val="00BD1867"/>
    <w:rsid w:val="00BD3F0D"/>
    <w:rsid w:val="00BD44E0"/>
    <w:rsid w:val="00BE1C91"/>
    <w:rsid w:val="00BE7D06"/>
    <w:rsid w:val="00BE7EC8"/>
    <w:rsid w:val="00BF0FC3"/>
    <w:rsid w:val="00BF47A0"/>
    <w:rsid w:val="00C03B49"/>
    <w:rsid w:val="00C06181"/>
    <w:rsid w:val="00C133B5"/>
    <w:rsid w:val="00C140D1"/>
    <w:rsid w:val="00C1600D"/>
    <w:rsid w:val="00C16B51"/>
    <w:rsid w:val="00C20FB4"/>
    <w:rsid w:val="00C2156F"/>
    <w:rsid w:val="00C37C1B"/>
    <w:rsid w:val="00C403ED"/>
    <w:rsid w:val="00C43692"/>
    <w:rsid w:val="00C44CEC"/>
    <w:rsid w:val="00C4529F"/>
    <w:rsid w:val="00C457A7"/>
    <w:rsid w:val="00C468EC"/>
    <w:rsid w:val="00C5723E"/>
    <w:rsid w:val="00C66BE6"/>
    <w:rsid w:val="00C725B6"/>
    <w:rsid w:val="00C74A91"/>
    <w:rsid w:val="00C755FF"/>
    <w:rsid w:val="00C76276"/>
    <w:rsid w:val="00C766A2"/>
    <w:rsid w:val="00C77238"/>
    <w:rsid w:val="00C80436"/>
    <w:rsid w:val="00C9255A"/>
    <w:rsid w:val="00C95DAB"/>
    <w:rsid w:val="00C9770C"/>
    <w:rsid w:val="00CA326E"/>
    <w:rsid w:val="00CA78BD"/>
    <w:rsid w:val="00CB038D"/>
    <w:rsid w:val="00CB0A33"/>
    <w:rsid w:val="00CB6C1A"/>
    <w:rsid w:val="00CC3581"/>
    <w:rsid w:val="00CC569F"/>
    <w:rsid w:val="00CD2882"/>
    <w:rsid w:val="00CD7CD4"/>
    <w:rsid w:val="00CE1A24"/>
    <w:rsid w:val="00CF39C0"/>
    <w:rsid w:val="00CF75A2"/>
    <w:rsid w:val="00D01F30"/>
    <w:rsid w:val="00D0235A"/>
    <w:rsid w:val="00D048C3"/>
    <w:rsid w:val="00D206E1"/>
    <w:rsid w:val="00D272E1"/>
    <w:rsid w:val="00D27DFC"/>
    <w:rsid w:val="00D30143"/>
    <w:rsid w:val="00D304C0"/>
    <w:rsid w:val="00D34F6A"/>
    <w:rsid w:val="00D35DD2"/>
    <w:rsid w:val="00D36F5D"/>
    <w:rsid w:val="00D36FAE"/>
    <w:rsid w:val="00D40243"/>
    <w:rsid w:val="00D467F3"/>
    <w:rsid w:val="00D47B04"/>
    <w:rsid w:val="00D518ED"/>
    <w:rsid w:val="00D5432B"/>
    <w:rsid w:val="00D55BA2"/>
    <w:rsid w:val="00D5754E"/>
    <w:rsid w:val="00D71E3E"/>
    <w:rsid w:val="00D755F0"/>
    <w:rsid w:val="00D75C2F"/>
    <w:rsid w:val="00D81537"/>
    <w:rsid w:val="00D837E5"/>
    <w:rsid w:val="00D847F9"/>
    <w:rsid w:val="00D917B9"/>
    <w:rsid w:val="00D9377F"/>
    <w:rsid w:val="00DA620E"/>
    <w:rsid w:val="00DA627D"/>
    <w:rsid w:val="00DA66B1"/>
    <w:rsid w:val="00DB1DDF"/>
    <w:rsid w:val="00DB23C9"/>
    <w:rsid w:val="00DB2B5F"/>
    <w:rsid w:val="00DB59A9"/>
    <w:rsid w:val="00DB6ECF"/>
    <w:rsid w:val="00DB7BEC"/>
    <w:rsid w:val="00DC2063"/>
    <w:rsid w:val="00DC73E2"/>
    <w:rsid w:val="00DD0BB4"/>
    <w:rsid w:val="00DD303E"/>
    <w:rsid w:val="00DD38D0"/>
    <w:rsid w:val="00DD64A0"/>
    <w:rsid w:val="00DD795C"/>
    <w:rsid w:val="00DE1F5E"/>
    <w:rsid w:val="00DE21DE"/>
    <w:rsid w:val="00DE5FDD"/>
    <w:rsid w:val="00DF01BD"/>
    <w:rsid w:val="00DF5015"/>
    <w:rsid w:val="00DF6541"/>
    <w:rsid w:val="00E005A9"/>
    <w:rsid w:val="00E00CC9"/>
    <w:rsid w:val="00E0433D"/>
    <w:rsid w:val="00E04F6D"/>
    <w:rsid w:val="00E05E44"/>
    <w:rsid w:val="00E116A3"/>
    <w:rsid w:val="00E1310B"/>
    <w:rsid w:val="00E26F51"/>
    <w:rsid w:val="00E3027B"/>
    <w:rsid w:val="00E30C61"/>
    <w:rsid w:val="00E3228D"/>
    <w:rsid w:val="00E413D6"/>
    <w:rsid w:val="00E43995"/>
    <w:rsid w:val="00E43D27"/>
    <w:rsid w:val="00E47562"/>
    <w:rsid w:val="00E50B21"/>
    <w:rsid w:val="00E5430A"/>
    <w:rsid w:val="00E56018"/>
    <w:rsid w:val="00E5755E"/>
    <w:rsid w:val="00E57E71"/>
    <w:rsid w:val="00E61D73"/>
    <w:rsid w:val="00E6294E"/>
    <w:rsid w:val="00E6633A"/>
    <w:rsid w:val="00E70B04"/>
    <w:rsid w:val="00E71260"/>
    <w:rsid w:val="00E75AC4"/>
    <w:rsid w:val="00E77145"/>
    <w:rsid w:val="00E776D4"/>
    <w:rsid w:val="00E8243B"/>
    <w:rsid w:val="00E849D6"/>
    <w:rsid w:val="00E8613C"/>
    <w:rsid w:val="00E879F4"/>
    <w:rsid w:val="00E90DB2"/>
    <w:rsid w:val="00E93100"/>
    <w:rsid w:val="00E93395"/>
    <w:rsid w:val="00E97A6F"/>
    <w:rsid w:val="00EA12A9"/>
    <w:rsid w:val="00EA1DAF"/>
    <w:rsid w:val="00EA34E2"/>
    <w:rsid w:val="00EA6A08"/>
    <w:rsid w:val="00EB005E"/>
    <w:rsid w:val="00EB38ED"/>
    <w:rsid w:val="00EB5C0A"/>
    <w:rsid w:val="00EB5FFC"/>
    <w:rsid w:val="00EB7387"/>
    <w:rsid w:val="00EB7F92"/>
    <w:rsid w:val="00EC2E93"/>
    <w:rsid w:val="00EC38D2"/>
    <w:rsid w:val="00EC462B"/>
    <w:rsid w:val="00EC7068"/>
    <w:rsid w:val="00EC7F8B"/>
    <w:rsid w:val="00EE3026"/>
    <w:rsid w:val="00EE50E7"/>
    <w:rsid w:val="00EE6119"/>
    <w:rsid w:val="00EE6552"/>
    <w:rsid w:val="00EE7034"/>
    <w:rsid w:val="00EF2D18"/>
    <w:rsid w:val="00EF3E11"/>
    <w:rsid w:val="00F05D67"/>
    <w:rsid w:val="00F077BD"/>
    <w:rsid w:val="00F17B3B"/>
    <w:rsid w:val="00F17E37"/>
    <w:rsid w:val="00F256DF"/>
    <w:rsid w:val="00F27D18"/>
    <w:rsid w:val="00F30828"/>
    <w:rsid w:val="00F41E94"/>
    <w:rsid w:val="00F4609E"/>
    <w:rsid w:val="00F4661B"/>
    <w:rsid w:val="00F52B9C"/>
    <w:rsid w:val="00F54F53"/>
    <w:rsid w:val="00F61F50"/>
    <w:rsid w:val="00F62BA6"/>
    <w:rsid w:val="00F62DCD"/>
    <w:rsid w:val="00F63560"/>
    <w:rsid w:val="00F65C1B"/>
    <w:rsid w:val="00F66CBC"/>
    <w:rsid w:val="00F6718B"/>
    <w:rsid w:val="00F7166B"/>
    <w:rsid w:val="00F74A19"/>
    <w:rsid w:val="00F826BF"/>
    <w:rsid w:val="00F867C4"/>
    <w:rsid w:val="00F90FCF"/>
    <w:rsid w:val="00F9522B"/>
    <w:rsid w:val="00F965AE"/>
    <w:rsid w:val="00FA0885"/>
    <w:rsid w:val="00FA0BDA"/>
    <w:rsid w:val="00FA16AE"/>
    <w:rsid w:val="00FA37B4"/>
    <w:rsid w:val="00FA5184"/>
    <w:rsid w:val="00FB1052"/>
    <w:rsid w:val="00FB612A"/>
    <w:rsid w:val="00FC0852"/>
    <w:rsid w:val="00FC4189"/>
    <w:rsid w:val="00FC54F5"/>
    <w:rsid w:val="00FC55B7"/>
    <w:rsid w:val="00FD3235"/>
    <w:rsid w:val="00FD5A86"/>
    <w:rsid w:val="00FD6361"/>
    <w:rsid w:val="00FD76CF"/>
    <w:rsid w:val="00FE1209"/>
    <w:rsid w:val="00FE68A4"/>
    <w:rsid w:val="00FF3034"/>
    <w:rsid w:val="00FF3AA4"/>
    <w:rsid w:val="00FF61D6"/>
    <w:rsid w:val="00FF6377"/>
    <w:rsid w:val="00FF7E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B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78CB"/>
    <w:pPr>
      <w:ind w:left="720"/>
      <w:contextualSpacing/>
    </w:pPr>
  </w:style>
  <w:style w:type="paragraph" w:customStyle="1" w:styleId="a4">
    <w:name w:val="Знак"/>
    <w:basedOn w:val="a"/>
    <w:rsid w:val="002D504C"/>
    <w:pPr>
      <w:suppressAutoHyphens/>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PlusNormal">
    <w:name w:val="ConsPlusNormal"/>
    <w:link w:val="ConsPlusNormal0"/>
    <w:rsid w:val="00D27DFC"/>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D27DFC"/>
    <w:rPr>
      <w:rFonts w:ascii="Calibri" w:eastAsia="Times New Roman" w:hAnsi="Calibri" w:cs="Calibri"/>
      <w:szCs w:val="20"/>
      <w:lang w:eastAsia="ru-RU"/>
    </w:rPr>
  </w:style>
  <w:style w:type="paragraph" w:styleId="a5">
    <w:name w:val="Balloon Text"/>
    <w:basedOn w:val="a"/>
    <w:link w:val="a6"/>
    <w:uiPriority w:val="99"/>
    <w:semiHidden/>
    <w:unhideWhenUsed/>
    <w:rsid w:val="001463E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463E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B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78CB"/>
    <w:pPr>
      <w:ind w:left="720"/>
      <w:contextualSpacing/>
    </w:pPr>
  </w:style>
  <w:style w:type="paragraph" w:customStyle="1" w:styleId="a4">
    <w:name w:val="Знак"/>
    <w:basedOn w:val="a"/>
    <w:rsid w:val="002D504C"/>
    <w:pPr>
      <w:suppressAutoHyphens/>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PlusNormal">
    <w:name w:val="ConsPlusNormal"/>
    <w:link w:val="ConsPlusNormal0"/>
    <w:rsid w:val="00D27DFC"/>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D27DFC"/>
    <w:rPr>
      <w:rFonts w:ascii="Calibri" w:eastAsia="Times New Roman" w:hAnsi="Calibri" w:cs="Calibri"/>
      <w:szCs w:val="20"/>
      <w:lang w:eastAsia="ru-RU"/>
    </w:rPr>
  </w:style>
  <w:style w:type="paragraph" w:styleId="a5">
    <w:name w:val="Balloon Text"/>
    <w:basedOn w:val="a"/>
    <w:link w:val="a6"/>
    <w:uiPriority w:val="99"/>
    <w:semiHidden/>
    <w:unhideWhenUsed/>
    <w:rsid w:val="001463E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463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CF49F488733653766B8F6C6297993D6883204C3187B62ECEBBAD612DB273A3551FCC3FF74AFDC8799B856955DE42D82B97D2185D82869507BAE0044Y5vB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3070BC36122D701F94F587898CAB7A742C816F71DD9983163DD0275A30B0A01B53DBE24397GFfDJ"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CB7F8201A1F9A5D159A23562F9E9416769B4E7B30140D726F56B86B6FFC29030DFACD1FCEF67C8C70D3DEF12E8CBCF59CD172H" TargetMode="External"/><Relationship Id="rId5" Type="http://schemas.openxmlformats.org/officeDocument/2006/relationships/settings" Target="settings.xml"/><Relationship Id="rId10" Type="http://schemas.openxmlformats.org/officeDocument/2006/relationships/hyperlink" Target="consultantplus://offline/ref=C522CDD7EC34063D71E68F6F13B343F3F0A94F29A1ACA92E4F053395E3F398763B80CC1B4D4F0D1AC57D9C0F6CRFr3H" TargetMode="External"/><Relationship Id="rId4" Type="http://schemas.microsoft.com/office/2007/relationships/stylesWithEffects" Target="stylesWithEffects.xml"/><Relationship Id="rId9" Type="http://schemas.openxmlformats.org/officeDocument/2006/relationships/hyperlink" Target="consultantplus://offline/ref=C522CDD7EC34063D71E6916205DF1DF9F4AA172DA5AFA278165735C2BCA39E2369C092420E0C1E1BC1639F0F6BFB5B65C1AFDFCCB3AA10DD9BEAAF70RBr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4E90FF-013F-44B6-9BC8-97B710B76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3063</Words>
  <Characters>17462</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avers</dc:creator>
  <cp:lastModifiedBy>Пользователь</cp:lastModifiedBy>
  <cp:revision>6</cp:revision>
  <cp:lastPrinted>2023-04-27T10:20:00Z</cp:lastPrinted>
  <dcterms:created xsi:type="dcterms:W3CDTF">2023-04-10T06:40:00Z</dcterms:created>
  <dcterms:modified xsi:type="dcterms:W3CDTF">2023-04-27T10:20:00Z</dcterms:modified>
</cp:coreProperties>
</file>