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66F" w:rsidRDefault="00B5566F" w:rsidP="00D969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96951" w:rsidRPr="00B5566F" w:rsidRDefault="00D96951" w:rsidP="00D969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5566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ДУМА</w:t>
      </w:r>
    </w:p>
    <w:p w:rsidR="00D96951" w:rsidRPr="00B5566F" w:rsidRDefault="00D96951" w:rsidP="00D969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5566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КОЧУБЕЕВСКОГО МУНИЦИПАЛЬНОГО ОКРУГА</w:t>
      </w:r>
    </w:p>
    <w:p w:rsidR="00D96951" w:rsidRPr="00B5566F" w:rsidRDefault="00D96951" w:rsidP="00D969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5566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СТАВРОПОЛЬСКОГО КРАЯ ПЕРВОГО СОЗЫВА</w:t>
      </w:r>
    </w:p>
    <w:p w:rsidR="00D96951" w:rsidRPr="00B5566F" w:rsidRDefault="00D96951" w:rsidP="00D969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96951" w:rsidRPr="00B5566F" w:rsidRDefault="00D96951" w:rsidP="00D969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5566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D96951" w:rsidRPr="00B5566F" w:rsidRDefault="00D96951" w:rsidP="00D969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96951" w:rsidRPr="00B5566F" w:rsidRDefault="0057121B" w:rsidP="00D969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="003B68F9"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ноября</w:t>
      </w:r>
      <w:r w:rsidR="00D96951"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2023 г.  </w:t>
      </w:r>
      <w:r w:rsidR="003B68F9"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="00D96951"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с. Кочубеевское                                     №</w:t>
      </w:r>
      <w:r w:rsidR="00B5566F"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564</w:t>
      </w:r>
    </w:p>
    <w:p w:rsidR="00D96951" w:rsidRPr="00B5566F" w:rsidRDefault="00D96951" w:rsidP="00D9695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hyperlink w:anchor="Par36" w:history="1">
        <w:r w:rsidRPr="00B5566F">
          <w:rPr>
            <w:rFonts w:ascii="Times New Roman" w:hAnsi="Times New Roman" w:cs="Times New Roman"/>
            <w:sz w:val="28"/>
            <w:szCs w:val="28"/>
          </w:rPr>
          <w:t>Порядка</w:t>
        </w:r>
      </w:hyperlink>
      <w:r w:rsidRPr="00B5566F">
        <w:rPr>
          <w:rFonts w:ascii="Times New Roman" w:hAnsi="Times New Roman" w:cs="Times New Roman"/>
          <w:sz w:val="28"/>
          <w:szCs w:val="28"/>
        </w:rPr>
        <w:t xml:space="preserve"> присвоения имен заслуженных людей Российской Федерации, Ста</w:t>
      </w:r>
      <w:bookmarkStart w:id="0" w:name="_GoBack"/>
      <w:bookmarkEnd w:id="0"/>
      <w:r w:rsidRPr="00B5566F">
        <w:rPr>
          <w:rFonts w:ascii="Times New Roman" w:hAnsi="Times New Roman" w:cs="Times New Roman"/>
          <w:sz w:val="28"/>
          <w:szCs w:val="28"/>
        </w:rPr>
        <w:t>вропольского края, Кочубеевского муниципального округа Ставропольского края организациям и объектам муниципальной собственности Кочубеевского муниципального округа Ставропольского края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B68F9" w:rsidRPr="00B5566F" w:rsidRDefault="003B68F9" w:rsidP="00D969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96951" w:rsidRPr="00B5566F" w:rsidRDefault="00D96951" w:rsidP="00533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566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B5566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5566F">
        <w:rPr>
          <w:rFonts w:ascii="Times New Roman" w:hAnsi="Times New Roman" w:cs="Times New Roman"/>
          <w:sz w:val="28"/>
          <w:szCs w:val="28"/>
        </w:rPr>
        <w:t xml:space="preserve"> Российской Федерации от 14 января 1993 г. N 4292-1 «Об увековечении памяти погибших при защите Отечества», Федеральными законами от 13 марта 1995 года </w:t>
      </w:r>
      <w:hyperlink r:id="rId7" w:history="1">
        <w:r w:rsidRPr="00B5566F">
          <w:rPr>
            <w:rFonts w:ascii="Times New Roman" w:hAnsi="Times New Roman" w:cs="Times New Roman"/>
            <w:sz w:val="28"/>
            <w:szCs w:val="28"/>
          </w:rPr>
          <w:t>№ 32-ФЗ</w:t>
        </w:r>
      </w:hyperlink>
      <w:r w:rsidRPr="00B5566F">
        <w:rPr>
          <w:rFonts w:ascii="Times New Roman" w:hAnsi="Times New Roman" w:cs="Times New Roman"/>
          <w:sz w:val="28"/>
          <w:szCs w:val="28"/>
        </w:rPr>
        <w:t xml:space="preserve"> «О днях воинской славы и памятных датах России», от 06 октября 2003 года </w:t>
      </w:r>
      <w:hyperlink r:id="rId8" w:history="1">
        <w:r w:rsidRPr="00B5566F">
          <w:rPr>
            <w:rFonts w:ascii="Times New Roman" w:hAnsi="Times New Roman" w:cs="Times New Roman"/>
            <w:sz w:val="28"/>
            <w:szCs w:val="28"/>
          </w:rPr>
          <w:t>№ 131-ФЗ</w:t>
        </w:r>
      </w:hyperlink>
      <w:r w:rsidRPr="00B5566F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9" w:history="1">
        <w:r w:rsidRPr="00B5566F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B5566F">
        <w:rPr>
          <w:rFonts w:ascii="Times New Roman" w:hAnsi="Times New Roman" w:cs="Times New Roman"/>
          <w:sz w:val="28"/>
          <w:szCs w:val="28"/>
        </w:rPr>
        <w:t xml:space="preserve"> Кочубеевского муниципального округа Ставропольского края</w:t>
      </w:r>
      <w:r w:rsidR="00791B9E" w:rsidRPr="00B5566F">
        <w:rPr>
          <w:rFonts w:ascii="Times New Roman" w:hAnsi="Times New Roman" w:cs="Times New Roman"/>
          <w:sz w:val="28"/>
          <w:szCs w:val="28"/>
        </w:rPr>
        <w:t>,</w:t>
      </w:r>
      <w:r w:rsidRPr="00B5566F">
        <w:rPr>
          <w:rFonts w:ascii="Times New Roman" w:hAnsi="Times New Roman" w:cs="Times New Roman"/>
          <w:sz w:val="28"/>
          <w:szCs w:val="28"/>
        </w:rPr>
        <w:t xml:space="preserve"> Дума Кочубеевского муниципального</w:t>
      </w:r>
      <w:proofErr w:type="gramEnd"/>
      <w:r w:rsidRPr="00B5566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3B68F9" w:rsidRPr="00B5566F" w:rsidRDefault="003B68F9" w:rsidP="003B6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951" w:rsidRPr="00B5566F" w:rsidRDefault="00D96951" w:rsidP="003B6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566F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D96951" w:rsidRPr="00B5566F" w:rsidRDefault="00D96951" w:rsidP="00533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6951" w:rsidRDefault="00D96951" w:rsidP="00533B4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ar36" w:history="1">
        <w:r w:rsidRPr="00B5566F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B5566F">
        <w:rPr>
          <w:rFonts w:ascii="Times New Roman" w:hAnsi="Times New Roman" w:cs="Times New Roman"/>
          <w:sz w:val="28"/>
          <w:szCs w:val="28"/>
        </w:rPr>
        <w:t xml:space="preserve"> присвоения имен заслуженных людей Российской Федерации, Ставропольского края, Кочубеевского муниципального округа Ставропольского края организациям и объектам муниципальной собственности Кочубеевского муниципального округа Ставропольского края.</w:t>
      </w:r>
    </w:p>
    <w:p w:rsidR="00B5566F" w:rsidRPr="00B5566F" w:rsidRDefault="00B5566F" w:rsidP="00B5566F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D0C62" w:rsidRDefault="00DD0C62" w:rsidP="00533B4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Признать утратившим силу решение Совета Кочубеевского муниципального района Ставропольского края от</w:t>
      </w:r>
      <w:r w:rsidRPr="00B5566F">
        <w:rPr>
          <w:sz w:val="28"/>
          <w:szCs w:val="28"/>
        </w:rPr>
        <w:t xml:space="preserve"> </w:t>
      </w:r>
      <w:r w:rsidRPr="00B5566F">
        <w:rPr>
          <w:rFonts w:ascii="Times New Roman" w:hAnsi="Times New Roman" w:cs="Times New Roman"/>
          <w:sz w:val="28"/>
          <w:szCs w:val="28"/>
        </w:rPr>
        <w:t>19.03.2015 года № 191 «Об утверждении Положения о присвоении имени и переименовании муниципальных предприятий и учреждений Кочубеевского муниципального района Ставропольского края».</w:t>
      </w:r>
    </w:p>
    <w:p w:rsidR="00B5566F" w:rsidRPr="00B5566F" w:rsidRDefault="00B5566F" w:rsidP="00B55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951" w:rsidRDefault="003B68F9" w:rsidP="00B5566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Официально о</w:t>
      </w:r>
      <w:r w:rsidR="00D96951" w:rsidRPr="00B5566F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 w:rsidRPr="00B5566F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D96951" w:rsidRPr="00B5566F">
        <w:rPr>
          <w:rFonts w:ascii="Times New Roman" w:hAnsi="Times New Roman" w:cs="Times New Roman"/>
          <w:sz w:val="28"/>
          <w:szCs w:val="28"/>
        </w:rPr>
        <w:t>решение в печатном издании органов местного самоуправления Кочубеевского муниципального округа Ставропольского края - муниципальной газете «Вестник Кочубеевского муниципального района».</w:t>
      </w:r>
    </w:p>
    <w:p w:rsidR="00B5566F" w:rsidRPr="00B5566F" w:rsidRDefault="00B5566F" w:rsidP="00B55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951" w:rsidRPr="00B5566F" w:rsidRDefault="00883757" w:rsidP="00533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96951" w:rsidRPr="00B5566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6951"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D96951"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B68F9"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исполнением настоящего</w:t>
      </w:r>
      <w:r w:rsidR="00D96951"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решени</w:t>
      </w:r>
      <w:r w:rsidR="003B68F9"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D96951"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возложить на постоянную комиссию Думы Кочубеевского муниципального округа Ставропольского края по бюджету, экономической политике налогам, собственности</w:t>
      </w:r>
      <w:r w:rsidR="00D96951" w:rsidRPr="00B5566F">
        <w:rPr>
          <w:rFonts w:ascii="Times New Roman" w:hAnsi="Times New Roman" w:cs="Times New Roman"/>
          <w:sz w:val="28"/>
          <w:szCs w:val="28"/>
        </w:rPr>
        <w:t>.</w:t>
      </w:r>
    </w:p>
    <w:p w:rsidR="00B5566F" w:rsidRDefault="00B5566F" w:rsidP="00533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6951" w:rsidRPr="00B5566F" w:rsidRDefault="00883757" w:rsidP="00533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5</w:t>
      </w:r>
      <w:r w:rsidR="00D96951" w:rsidRPr="00B5566F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</w:t>
      </w:r>
      <w:r w:rsidR="003B68F9" w:rsidRPr="00B5566F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D96951" w:rsidRPr="00B5566F">
        <w:rPr>
          <w:rFonts w:ascii="Times New Roman" w:hAnsi="Times New Roman" w:cs="Times New Roman"/>
          <w:sz w:val="28"/>
          <w:szCs w:val="28"/>
        </w:rPr>
        <w:t>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8F9" w:rsidRDefault="003B68F9" w:rsidP="00D9695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5566F" w:rsidRPr="00B5566F" w:rsidRDefault="00B5566F" w:rsidP="00D9695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96951" w:rsidRPr="00B5566F" w:rsidRDefault="00D96951" w:rsidP="00D9695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Думы Кочубеевского</w:t>
      </w:r>
    </w:p>
    <w:p w:rsidR="00D96951" w:rsidRPr="00B5566F" w:rsidRDefault="00D96951" w:rsidP="00D9695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округа</w:t>
      </w:r>
    </w:p>
    <w:p w:rsidR="00D96951" w:rsidRPr="00B5566F" w:rsidRDefault="00D96951" w:rsidP="00D96951">
      <w:pPr>
        <w:keepNext/>
        <w:keepLines/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556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Ставропольского края </w:t>
      </w:r>
      <w:r w:rsidRPr="00B556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B556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  </w:t>
      </w:r>
      <w:r w:rsidRPr="00B556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B556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B556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B556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3B68F9" w:rsidRPr="00B556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</w:t>
      </w:r>
      <w:r w:rsidR="00B556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="003B68F9" w:rsidRPr="00B556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</w:t>
      </w:r>
      <w:r w:rsidRPr="00B556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Л.В. </w:t>
      </w:r>
      <w:proofErr w:type="spellStart"/>
      <w:r w:rsidRPr="00B556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Елфинова</w:t>
      </w:r>
      <w:proofErr w:type="spellEnd"/>
    </w:p>
    <w:p w:rsidR="00D96951" w:rsidRPr="00B5566F" w:rsidRDefault="00D96951" w:rsidP="003B68F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3B68F9" w:rsidRPr="00B5566F" w:rsidRDefault="003B68F9" w:rsidP="003B68F9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</w:pPr>
    </w:p>
    <w:p w:rsidR="003B68F9" w:rsidRPr="00B5566F" w:rsidRDefault="003B68F9" w:rsidP="003B68F9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</w:pPr>
    </w:p>
    <w:p w:rsidR="00D96951" w:rsidRPr="00B5566F" w:rsidRDefault="00D96951" w:rsidP="00D96951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</w:pPr>
      <w:r w:rsidRPr="00B5566F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Глава Кочубеевского</w:t>
      </w:r>
    </w:p>
    <w:p w:rsidR="00D96951" w:rsidRPr="00B5566F" w:rsidRDefault="00D96951" w:rsidP="00D96951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566F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муниципального </w:t>
      </w:r>
      <w:r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</w:p>
    <w:p w:rsidR="003B68F9" w:rsidRPr="00B5566F" w:rsidRDefault="00D96951" w:rsidP="003B6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Ставропольского края                             </w:t>
      </w:r>
      <w:r w:rsidR="003B68F9"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="003B68F9"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B556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А.П. Клевцов</w:t>
      </w: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5566F" w:rsidRDefault="00B5566F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D96951" w:rsidRPr="00B5566F" w:rsidRDefault="003B68F9" w:rsidP="00D96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р</w:t>
      </w:r>
      <w:r w:rsidR="00D96951" w:rsidRPr="00B5566F">
        <w:rPr>
          <w:rFonts w:ascii="Times New Roman" w:hAnsi="Times New Roman" w:cs="Times New Roman"/>
          <w:sz w:val="28"/>
          <w:szCs w:val="28"/>
        </w:rPr>
        <w:t>ешением</w:t>
      </w:r>
      <w:r w:rsidRPr="00B5566F">
        <w:rPr>
          <w:rFonts w:ascii="Times New Roman" w:hAnsi="Times New Roman" w:cs="Times New Roman"/>
          <w:sz w:val="28"/>
          <w:szCs w:val="28"/>
        </w:rPr>
        <w:t xml:space="preserve"> </w:t>
      </w:r>
      <w:r w:rsidR="00D96951" w:rsidRPr="00B5566F">
        <w:rPr>
          <w:rFonts w:ascii="Times New Roman" w:hAnsi="Times New Roman" w:cs="Times New Roman"/>
          <w:sz w:val="28"/>
          <w:szCs w:val="28"/>
        </w:rPr>
        <w:t>Думу Кочубеевского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3B68F9" w:rsidRPr="00B5566F" w:rsidRDefault="003B68F9" w:rsidP="00D96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 xml:space="preserve">от </w:t>
      </w:r>
      <w:r w:rsidR="0057121B" w:rsidRPr="00B5566F">
        <w:rPr>
          <w:rFonts w:ascii="Times New Roman" w:hAnsi="Times New Roman" w:cs="Times New Roman"/>
          <w:sz w:val="28"/>
          <w:szCs w:val="28"/>
        </w:rPr>
        <w:t>23</w:t>
      </w:r>
      <w:r w:rsidRPr="00B5566F">
        <w:rPr>
          <w:rFonts w:ascii="Times New Roman" w:hAnsi="Times New Roman" w:cs="Times New Roman"/>
          <w:sz w:val="28"/>
          <w:szCs w:val="28"/>
        </w:rPr>
        <w:t>.1</w:t>
      </w:r>
      <w:r w:rsidR="00BC6D81" w:rsidRPr="00B5566F">
        <w:rPr>
          <w:rFonts w:ascii="Times New Roman" w:hAnsi="Times New Roman" w:cs="Times New Roman"/>
          <w:sz w:val="28"/>
          <w:szCs w:val="28"/>
        </w:rPr>
        <w:t>1</w:t>
      </w:r>
      <w:r w:rsidRPr="00B5566F">
        <w:rPr>
          <w:rFonts w:ascii="Times New Roman" w:hAnsi="Times New Roman" w:cs="Times New Roman"/>
          <w:sz w:val="28"/>
          <w:szCs w:val="28"/>
        </w:rPr>
        <w:t xml:space="preserve">.2023 г. № </w:t>
      </w:r>
      <w:r w:rsidR="00B5566F" w:rsidRPr="00B5566F">
        <w:rPr>
          <w:rFonts w:ascii="Times New Roman" w:hAnsi="Times New Roman" w:cs="Times New Roman"/>
          <w:sz w:val="28"/>
          <w:szCs w:val="28"/>
        </w:rPr>
        <w:t>564</w:t>
      </w:r>
    </w:p>
    <w:p w:rsidR="00D96951" w:rsidRPr="007A294F" w:rsidRDefault="00D96951" w:rsidP="00D96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B68F9" w:rsidRPr="007A294F" w:rsidRDefault="003B68F9" w:rsidP="00D96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B68F9" w:rsidRPr="00B5566F" w:rsidRDefault="003B68F9" w:rsidP="00D96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6"/>
      <w:bookmarkEnd w:id="1"/>
      <w:r w:rsidRPr="00B5566F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566F">
        <w:rPr>
          <w:rFonts w:ascii="Times New Roman" w:hAnsi="Times New Roman" w:cs="Times New Roman"/>
          <w:b/>
          <w:bCs/>
          <w:sz w:val="28"/>
          <w:szCs w:val="28"/>
        </w:rPr>
        <w:t>ПРИСВОЕНИЯ ИМЕН ЗАСЛУЖЕННЫХ ЛЮДЕЙ РОССИЙСКОЙ ФЕДЕРАЦИИ, СТАВРОПОЛЬСКОГО КРАЯ, КОЧУБЕЕВСКОГО МУНИЦИПАЛЬНОГО ОКРУГА СТАВРОПОЛЬСКОГО КРАЯ ОРГАНИЗАЦИЯМ И ОБЪЕКТАМ МУНИЦИПАЛЬНОЙ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566F">
        <w:rPr>
          <w:rFonts w:ascii="Times New Roman" w:hAnsi="Times New Roman" w:cs="Times New Roman"/>
          <w:b/>
          <w:bCs/>
          <w:sz w:val="28"/>
          <w:szCs w:val="28"/>
        </w:rPr>
        <w:t>СОБСТВЕННОСТИ КОЧУБЕЕВСКОГО МУНИЦИПАЛЬНОГО ОКРУГА</w:t>
      </w:r>
      <w:r w:rsidR="003B68F9" w:rsidRPr="00B556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566F">
        <w:rPr>
          <w:rFonts w:ascii="Times New Roman" w:hAnsi="Times New Roman" w:cs="Times New Roman"/>
          <w:b/>
          <w:bCs/>
          <w:sz w:val="28"/>
          <w:szCs w:val="28"/>
        </w:rPr>
        <w:t>СТАВРОПОЛЬСКОГО КРАЯ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5566F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5566F">
        <w:rPr>
          <w:rFonts w:ascii="Times New Roman" w:hAnsi="Times New Roman" w:cs="Times New Roman"/>
          <w:sz w:val="28"/>
          <w:szCs w:val="28"/>
        </w:rPr>
        <w:t>Настоящий Порядок присвоения имен заслуженных людей Российской Федерации, Ставропольского края, Кочубеевского муниципального округа организациям и объектам муниципальной собственности Кочубеевского муниципального округа Ставропольского края (далее - Порядок) разработан в целях увековечения памяти заслуженных людей Российской Федерации, Ставропольского края, Кочубеевского муниципального округа и устанавливает единые на территории Кочубеевского муниципального округа Ставропольского края (далее - муниципальный округ) основания и порядок присвоения имен организациям и объектам</w:t>
      </w:r>
      <w:proofErr w:type="gramEnd"/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Кочубеевского муниципального округа Ставропольского края.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2. Для целей настоящего Порядка используются следующие основные понятия и термины: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566F">
        <w:rPr>
          <w:rFonts w:ascii="Times New Roman" w:hAnsi="Times New Roman" w:cs="Times New Roman"/>
          <w:sz w:val="28"/>
          <w:szCs w:val="28"/>
        </w:rPr>
        <w:t xml:space="preserve">заслуженные люди Российской Федерации, Ставропольского края, Кочубеевского муниципального округа - уроженцы Кочубеевского района (округа) или граждане, ранее проживавшие (работавшие) в </w:t>
      </w:r>
      <w:r w:rsidR="00F56733" w:rsidRPr="00B5566F">
        <w:rPr>
          <w:rFonts w:ascii="Times New Roman" w:hAnsi="Times New Roman" w:cs="Times New Roman"/>
          <w:sz w:val="28"/>
          <w:szCs w:val="28"/>
        </w:rPr>
        <w:t>Кочубеевском</w:t>
      </w:r>
      <w:r w:rsidRPr="00B5566F">
        <w:rPr>
          <w:rFonts w:ascii="Times New Roman" w:hAnsi="Times New Roman" w:cs="Times New Roman"/>
          <w:sz w:val="28"/>
          <w:szCs w:val="28"/>
        </w:rPr>
        <w:t xml:space="preserve"> районе, награжденные государственными наградами СССР, Российской Федерации, Ставропольского края, Кочубеевского округа (района), имеющие почетные звания, защитники Родины, Герои Советского Союза и Российской Федерации, а также лица, внесшие исторический вклад в развитие и укрепление государства и общества, принесшие </w:t>
      </w:r>
      <w:r w:rsidR="00F56733" w:rsidRPr="00B5566F">
        <w:rPr>
          <w:rFonts w:ascii="Times New Roman" w:hAnsi="Times New Roman" w:cs="Times New Roman"/>
          <w:sz w:val="28"/>
          <w:szCs w:val="28"/>
        </w:rPr>
        <w:t>Кочубеевскому</w:t>
      </w:r>
      <w:r w:rsidRPr="00B5566F">
        <w:rPr>
          <w:rFonts w:ascii="Times New Roman" w:hAnsi="Times New Roman" w:cs="Times New Roman"/>
          <w:sz w:val="28"/>
          <w:szCs w:val="28"/>
        </w:rPr>
        <w:t xml:space="preserve"> району (округу</w:t>
      </w:r>
      <w:proofErr w:type="gramEnd"/>
      <w:r w:rsidRPr="00B5566F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B5566F">
        <w:rPr>
          <w:rFonts w:ascii="Times New Roman" w:hAnsi="Times New Roman" w:cs="Times New Roman"/>
          <w:sz w:val="28"/>
          <w:szCs w:val="28"/>
        </w:rPr>
        <w:t>мировую и (или) всероссийскую славу в науке, культуре, искусстве, образовании и воспитании, охране здоровья, жизни и прав людей, благотворительной деятельности, спорте и иных сферах, а также имеющих иные выдающиеся заслуги перед государством, Ставропольским краем, муниципальным округом (далее - заслуженный деятель);</w:t>
      </w:r>
      <w:proofErr w:type="gramEnd"/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566F">
        <w:rPr>
          <w:rFonts w:ascii="Times New Roman" w:hAnsi="Times New Roman" w:cs="Times New Roman"/>
          <w:sz w:val="28"/>
          <w:szCs w:val="28"/>
        </w:rPr>
        <w:t xml:space="preserve">организации и объекты муниципальной собственности Кочубеевского муниципального округа - муниципальные предприятия и учреждения, </w:t>
      </w:r>
      <w:r w:rsidRPr="00B5566F">
        <w:rPr>
          <w:rFonts w:ascii="Times New Roman" w:hAnsi="Times New Roman" w:cs="Times New Roman"/>
          <w:sz w:val="28"/>
          <w:szCs w:val="28"/>
        </w:rPr>
        <w:lastRenderedPageBreak/>
        <w:t>находящиеся в ведении муниципального округа, юридические лица, в создании которых участвовал муниципальный округ (далее - организация), а также, объекты недвижимого имущества, являющиеся муниципальной собственностью Кочубеевского муниципального округа (далее - объект муниципальной собственности), которым присваиваются имена собственные</w:t>
      </w:r>
      <w:r w:rsidR="009C426B" w:rsidRPr="00B5566F">
        <w:rPr>
          <w:rFonts w:ascii="Times New Roman" w:hAnsi="Times New Roman" w:cs="Times New Roman"/>
          <w:sz w:val="28"/>
          <w:szCs w:val="28"/>
        </w:rPr>
        <w:t xml:space="preserve"> (в том числе элементы улично-дорожной сети)</w:t>
      </w:r>
      <w:r w:rsidRPr="00B5566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почетное наименование - имя заслуженного деятеля, присвоенное организации и объекту муниципальной собственности, служащее для их выделения и распознавания;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инициатор - федеральные органы государственной власти, органы государственной власти субъектов Российской Федерации, органы местного самоуправления Кочубеевского муниципального округа Ставропольского края, организации и общественные объединения, зарегистрированные на территории муниципального округа в установленном порядке.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3. Присвоение имен заслуженных деятелей организациям и объектам муниципальной собственности производится только посмертно в целях увековечения их памяти.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4. Присвоение одного и того же имени двум и более организациям или объектам муниципальной собственности в пределах муниципального округа не допускается.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5. Имя, присвоенное организации или объекту муниципальной собственности, должно отвечать своему назначению, соответствовать словообразовательным, орфографическим и стилистическим нормам современного русского литературного языка, быть благозвучным, удобным для произношения, кратким и легко запоминающимся.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6. Изменение почетного наименования (переименование) организации или объекта муниципальной собственности допускается в случаях: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восстановления исторически сложившихся наименований, имеющих особую культурно-историческую ценность или возвращения исторических (ранее присвоенных) имен отдельным организациям или объектам муниципальной собственности;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при изменении статуса и (или) функционального назначения объекта муниципальной собственности или изменении вида деятельности организации;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необходимости устранения дублирования почетных наименований или близких по звучанию наименований в границах муниципального округа.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7. На здании, в котором расположена организация или на объекте муниципальной собственности, которым присвоено почетное наименование, может быть установлена мемориальная доска.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951" w:rsidRPr="00B5566F" w:rsidRDefault="00D96951" w:rsidP="00F5673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5566F">
        <w:rPr>
          <w:rFonts w:ascii="Times New Roman" w:hAnsi="Times New Roman" w:cs="Times New Roman"/>
          <w:b/>
          <w:bCs/>
          <w:sz w:val="28"/>
          <w:szCs w:val="28"/>
        </w:rPr>
        <w:t>2. Цели и основания присвоения почетных наименований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1. Присвоение почетных наименований осуществляется в целях: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увековечения памяти заслуженных деятелей;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lastRenderedPageBreak/>
        <w:t>повышения уровня исторических знаний и интереса к истории Российской Федерации, Ставропольского края, Кочубеевского района (округа);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 xml:space="preserve">патриотического воспитания молодежи Кочубеевского </w:t>
      </w:r>
      <w:r w:rsidR="00F56733" w:rsidRPr="00B5566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5566F">
        <w:rPr>
          <w:rFonts w:ascii="Times New Roman" w:hAnsi="Times New Roman" w:cs="Times New Roman"/>
          <w:sz w:val="28"/>
          <w:szCs w:val="28"/>
        </w:rPr>
        <w:t>округа на примере и опыте заслуженных людей.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 xml:space="preserve">2. Присвоение почетного наименования является одной из </w:t>
      </w:r>
      <w:r w:rsidR="00B22296" w:rsidRPr="00B5566F">
        <w:rPr>
          <w:rFonts w:ascii="Times New Roman" w:hAnsi="Times New Roman" w:cs="Times New Roman"/>
          <w:sz w:val="28"/>
          <w:szCs w:val="28"/>
        </w:rPr>
        <w:t xml:space="preserve">возможных </w:t>
      </w:r>
      <w:r w:rsidRPr="00B5566F">
        <w:rPr>
          <w:rFonts w:ascii="Times New Roman" w:hAnsi="Times New Roman" w:cs="Times New Roman"/>
          <w:sz w:val="28"/>
          <w:szCs w:val="28"/>
        </w:rPr>
        <w:t>форм поощрения организаций.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5566F">
        <w:rPr>
          <w:rFonts w:ascii="Times New Roman" w:hAnsi="Times New Roman" w:cs="Times New Roman"/>
          <w:sz w:val="28"/>
          <w:szCs w:val="28"/>
        </w:rPr>
        <w:t>Основанием для инициирования присвоения почетного наименования организации или объекту муниципальной собственности является наличие официально признанных достижений заслуженного деятеля в государственной, общественной, политической, военной, производственной и хозяйственной деятельности, в науке, технике, литературе, искусстве, культуре, спорте и иных сферах, либо признание его особого вклада в определенную форму деятельности, принесшего пользу государству, Ставропольскому краю, муниципальному округу, а также наличие не менее одного из</w:t>
      </w:r>
      <w:proofErr w:type="gramEnd"/>
      <w:r w:rsidRPr="00B5566F">
        <w:rPr>
          <w:rFonts w:ascii="Times New Roman" w:hAnsi="Times New Roman" w:cs="Times New Roman"/>
          <w:sz w:val="28"/>
          <w:szCs w:val="28"/>
        </w:rPr>
        <w:t xml:space="preserve"> следующих факторов, подтверждающих связь заслуженного деятеля с муниципальным округом или организацией: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заслуженный деятель является уроженцем Кочубеевского района (округа) либо ранее проживал, работал в районе (округе);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заслуженный деятель обучался или сотрудничал с организацией или его деятельность связана со специализацией данной организации;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566F">
        <w:rPr>
          <w:rFonts w:ascii="Times New Roman" w:hAnsi="Times New Roman" w:cs="Times New Roman"/>
          <w:sz w:val="28"/>
          <w:szCs w:val="28"/>
        </w:rPr>
        <w:t>коллектив организации уделяет повышенное внимание к жизни и деятельности заслуженного деятеля, а именно стремится использовать его идеи, опыт в своей практической деятельности либо организация производит сбор биографических сведений о заслуженном деятеле, оформила альбом или стенд с использованием иллюстраций, копий документов, фотографий, имеет в наличии наглядный экспонат (портрет, барельеф, бюст и т.д.), либо производит сбор материалов и оформление мемориальной комнаты</w:t>
      </w:r>
      <w:proofErr w:type="gramEnd"/>
      <w:r w:rsidRPr="00B5566F">
        <w:rPr>
          <w:rFonts w:ascii="Times New Roman" w:hAnsi="Times New Roman" w:cs="Times New Roman"/>
          <w:sz w:val="28"/>
          <w:szCs w:val="28"/>
        </w:rPr>
        <w:t xml:space="preserve"> или музея.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951" w:rsidRPr="00B5566F" w:rsidRDefault="00D96951" w:rsidP="00F5673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5566F">
        <w:rPr>
          <w:rFonts w:ascii="Times New Roman" w:hAnsi="Times New Roman" w:cs="Times New Roman"/>
          <w:b/>
          <w:bCs/>
          <w:sz w:val="28"/>
          <w:szCs w:val="28"/>
        </w:rPr>
        <w:t>3. Компетенция органов местного самоуправления муниципального округа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1. К компетенции Дум</w:t>
      </w:r>
      <w:r w:rsidR="00F56733" w:rsidRPr="00B5566F">
        <w:rPr>
          <w:rFonts w:ascii="Times New Roman" w:hAnsi="Times New Roman" w:cs="Times New Roman"/>
          <w:sz w:val="28"/>
          <w:szCs w:val="28"/>
        </w:rPr>
        <w:t>ы</w:t>
      </w:r>
      <w:r w:rsidRPr="00B5566F">
        <w:rPr>
          <w:rFonts w:ascii="Times New Roman" w:hAnsi="Times New Roman" w:cs="Times New Roman"/>
          <w:sz w:val="28"/>
          <w:szCs w:val="28"/>
        </w:rPr>
        <w:t xml:space="preserve"> Кочубеевского муниципального округа Ставропольского края (далее - </w:t>
      </w:r>
      <w:r w:rsidR="00F56733" w:rsidRPr="00B5566F">
        <w:rPr>
          <w:rFonts w:ascii="Times New Roman" w:hAnsi="Times New Roman" w:cs="Times New Roman"/>
          <w:sz w:val="28"/>
          <w:szCs w:val="28"/>
        </w:rPr>
        <w:t>Дума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округа) относится: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1.1 разработка, утверждение и внесение изменений в настоящий Порядок;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1.2 принятие решений о присвоении почетных наименований (переименовании) организациям и объектам муниципальной собственности либо отказе в их присвоении;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1.3 инициирование присвоения почетных наименований (переименования) организациям и объектам муниципальной собственности;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1.4 назначение дополнительных процедур для изучения общественного мнения по внесенному предложению о присвоении почетного наименования (переименовании) организации или объекту муниципальной собственности (публичных слушаний, опроса граждан и др.).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lastRenderedPageBreak/>
        <w:t>2. К компетенции администрации Кочубеевского муниципального округа Ставропольского края (далее - администрация муниципального округа) относится: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2.1 определение органа, уполномоченного на рассмотрение представлений о присвоении почетных наименований, его компетенции, структуры, порядка и форм деятельности (далее - уполномоченный орган);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 xml:space="preserve">2.2 подготовка и внесение в </w:t>
      </w:r>
      <w:r w:rsidR="00F56733" w:rsidRPr="00B5566F">
        <w:rPr>
          <w:rFonts w:ascii="Times New Roman" w:hAnsi="Times New Roman" w:cs="Times New Roman"/>
          <w:sz w:val="28"/>
          <w:szCs w:val="28"/>
        </w:rPr>
        <w:t>Думу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 проекта решения о присвоении почетного наименования (переименовании) организации или объекту муниципальной собственности;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2.3 инициирование присвоения почетных наименований (переименования) организациям и объектам муниципальной собственности;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2.4 осуществление регистрации и учета организаций и объектов муниципальной собственности, которым присвоены или присваиваются почетные наименования;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2.5 иные полномочия, необходимые для реализации положений настоящего Порядка.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3. К компетенции уполномоченного органа относится: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3.1. прием и рассмотрение представлений о присвоении почетных наименований (переименовании) в установленные сроки;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3.2 проверка комплектности поступивших документов, а также достоверности и полноты сведений, содержащихся в них;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3.3 запрос необходимых подтверждающих документов и сведений;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3.4 подготовка мотивированного заключения о возможности (целесообразности) либо о невозможности (нецелесообразности) присвоения почетного наименования (переименования) организации или объекту муниципальной собственности (далее - заключение).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951" w:rsidRPr="00B5566F" w:rsidRDefault="00D96951" w:rsidP="00F5673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5566F">
        <w:rPr>
          <w:rFonts w:ascii="Times New Roman" w:hAnsi="Times New Roman" w:cs="Times New Roman"/>
          <w:b/>
          <w:bCs/>
          <w:sz w:val="28"/>
          <w:szCs w:val="28"/>
        </w:rPr>
        <w:t>4. Порядок присвоения имен организациям и объектам муниципальной собственности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1. Инициатор обращается с письменным представлением о присвоении почетного наименования организации или объекту муниципальной собственности в администрацию муниципального округа. Инициатива о присвоении почетного наименования организациям и объектам муниципальной собственности может исходить от любого из инициаторов. Субъекты, не обладающие правом внесения представления в соответствии с настоящим Порядком, могут реализовать свое право через инициатора.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2. Представление о присвоении почетного наименования организации или объекту муниципальной собственности должно содержать (далее - представление):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сведения об инициаторе (наименование юридического лица, юридический адрес и контактный телефон);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фамилию, имя, отчество заслуженного деятеля, чье имя предлагается присвоить, его краткие биографические данные с указанием исторических, культурных, профессиональных, иных связей с организацией (объектом муниципальной собственности), перечень наград и почетных званий;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lastRenderedPageBreak/>
        <w:t>наименование организации или объекта муниципальной собственности, которым предлагается присвоить почетное наименование;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наименование организации или объекта муниципальной собственности после присвоения почетного наименования;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мотивированное обоснование необходимости и целесообразности присвоения почетного наименования (переименования);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обоснование объема предполагаемых финансовых затрат, связанных с присвоением почетного наименования (переименованием) организации или объекту муниципальной собственности и предложение об источнике их финансирования.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Представление собственноручно подписывается руководителем и скрепляется печатью (при наличии).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02"/>
      <w:bookmarkEnd w:id="2"/>
      <w:r w:rsidRPr="00B5566F">
        <w:rPr>
          <w:rFonts w:ascii="Times New Roman" w:hAnsi="Times New Roman" w:cs="Times New Roman"/>
          <w:sz w:val="28"/>
          <w:szCs w:val="28"/>
        </w:rPr>
        <w:t>3. К представлению прилагаются следующие документы: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выписка из протокола собрания коллектива организации или заседания коллегиального органа, обладающего соответствующими полномочиями (для инициаторов организаций и коллегиальных органов);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биографические и исторические справки и (или) копии архивных документов о заслуженном деятеле, сведения об образовании, профессиональной деятельности, об имеющихся у него наградах и присвоенных почетных званиях, сведения, подтверждающие его заслуги перед государством, Ставропольским краем, муниципальным округом и связь с организацией (объектом муниципальной собственности);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письменное согласие членов семьи (родителей, супругов, детей, внуков или других родственников, прямых наследников или потомков) на использование имени заслуженного деятеля в наименовании организации или его присвоении объекту муниципальной собственности;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письменное согласие организации (собственника объекта) на присвоение почетного наименования (переименование), в случае, если с инициативой выступает иной инициатор;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документ, содержащий сведения об объекте недвижимого имущества, которому предлагается присвоить имя;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иные документы, которые могут иметь значение для принятия решения о присвоении почетного наименования (переименовании) организации или объекту недвижимого имущества.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Представляемые копии документов удостоверяются в установленном действующим законодательством порядке.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 xml:space="preserve">4. Представление и поступившие документы должны быть рассмотрены комиссией по рассмотрению материалов об увековечении памяти выдающихся граждан Кочубеевского муниципального </w:t>
      </w:r>
      <w:r w:rsidR="00F56733" w:rsidRPr="00B5566F">
        <w:rPr>
          <w:rFonts w:ascii="Times New Roman" w:hAnsi="Times New Roman" w:cs="Times New Roman"/>
          <w:sz w:val="28"/>
          <w:szCs w:val="28"/>
        </w:rPr>
        <w:t>округа</w:t>
      </w:r>
      <w:r w:rsidRPr="00B5566F">
        <w:rPr>
          <w:rFonts w:ascii="Times New Roman" w:hAnsi="Times New Roman" w:cs="Times New Roman"/>
          <w:sz w:val="28"/>
          <w:szCs w:val="28"/>
        </w:rPr>
        <w:t xml:space="preserve"> Ставропольского края в 30-дневный срок со дня их внесения и подготовлено соответствующее заключение.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Заключение уполномоченного органа носит рекомендательный характер.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 xml:space="preserve">5. К работе комиссии по рассмотрению материалов об увековечении памяти выдающихся граждан Кочубеевского муниципального </w:t>
      </w:r>
      <w:r w:rsidR="00F56733" w:rsidRPr="00B5566F">
        <w:rPr>
          <w:rFonts w:ascii="Times New Roman" w:hAnsi="Times New Roman" w:cs="Times New Roman"/>
          <w:sz w:val="28"/>
          <w:szCs w:val="28"/>
        </w:rPr>
        <w:t>округа</w:t>
      </w:r>
      <w:r w:rsidRPr="00B5566F">
        <w:rPr>
          <w:rFonts w:ascii="Times New Roman" w:hAnsi="Times New Roman" w:cs="Times New Roman"/>
          <w:sz w:val="28"/>
          <w:szCs w:val="28"/>
        </w:rPr>
        <w:t xml:space="preserve"> Ставропольского края могут привлекаться историки, краеведы, художники, </w:t>
      </w:r>
      <w:r w:rsidRPr="00B5566F">
        <w:rPr>
          <w:rFonts w:ascii="Times New Roman" w:hAnsi="Times New Roman" w:cs="Times New Roman"/>
          <w:sz w:val="28"/>
          <w:szCs w:val="28"/>
        </w:rPr>
        <w:lastRenderedPageBreak/>
        <w:t>архитекторы, работники сферы образования, культуры и архива, представители органов местного самоуправления муниципального округа, средств массовой информации, общественных организаций.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6. В случае несоответствия представленных документов требованиям настоящего Порядка либо недостоверности сведений, содержащихся в них, документы подлежат возврату инициатору с мотивированным обоснованием.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951" w:rsidRPr="00B5566F" w:rsidRDefault="00D96951" w:rsidP="00F5673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5566F">
        <w:rPr>
          <w:rFonts w:ascii="Times New Roman" w:hAnsi="Times New Roman" w:cs="Times New Roman"/>
          <w:b/>
          <w:bCs/>
          <w:sz w:val="28"/>
          <w:szCs w:val="28"/>
        </w:rPr>
        <w:t>5. Порядок принятия решения о присвоении почетного наименования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 xml:space="preserve">1. Глава Кочубеевского муниципального округа Ставропольского края вносит в установленном порядке в </w:t>
      </w:r>
      <w:r w:rsidR="00F56733" w:rsidRPr="00B5566F">
        <w:rPr>
          <w:rFonts w:ascii="Times New Roman" w:hAnsi="Times New Roman" w:cs="Times New Roman"/>
          <w:sz w:val="28"/>
          <w:szCs w:val="28"/>
        </w:rPr>
        <w:t>Думу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 в течение 10 дней со дня подготовки уполномоченным органом заключения проект решения Дум</w:t>
      </w:r>
      <w:r w:rsidR="00F56733" w:rsidRPr="00B5566F">
        <w:rPr>
          <w:rFonts w:ascii="Times New Roman" w:hAnsi="Times New Roman" w:cs="Times New Roman"/>
          <w:sz w:val="28"/>
          <w:szCs w:val="28"/>
        </w:rPr>
        <w:t>ы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 о присвоении почетного наименования (переименовании) организации или объекту муниципальной собственности. Одновременно с проектом решения Думу муниципального округа представляются заключение, копии представления и документов, указанных в </w:t>
      </w:r>
      <w:hyperlink w:anchor="Par102" w:history="1">
        <w:r w:rsidRPr="00B5566F">
          <w:rPr>
            <w:rFonts w:ascii="Times New Roman" w:hAnsi="Times New Roman" w:cs="Times New Roman"/>
            <w:color w:val="0000FF"/>
            <w:sz w:val="28"/>
            <w:szCs w:val="28"/>
          </w:rPr>
          <w:t>пункте 3 статьи 4</w:t>
        </w:r>
      </w:hyperlink>
      <w:r w:rsidRPr="00B5566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 xml:space="preserve">2. </w:t>
      </w:r>
      <w:r w:rsidR="00F56733" w:rsidRPr="00B5566F">
        <w:rPr>
          <w:rFonts w:ascii="Times New Roman" w:hAnsi="Times New Roman" w:cs="Times New Roman"/>
          <w:sz w:val="28"/>
          <w:szCs w:val="28"/>
        </w:rPr>
        <w:t>Дума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 рассматривает внесенный проект решения на очередном его заседании в порядке, предусмотренном Регламентом Дум</w:t>
      </w:r>
      <w:r w:rsidR="00F56733" w:rsidRPr="00B5566F">
        <w:rPr>
          <w:rFonts w:ascii="Times New Roman" w:hAnsi="Times New Roman" w:cs="Times New Roman"/>
          <w:sz w:val="28"/>
          <w:szCs w:val="28"/>
        </w:rPr>
        <w:t>ы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3. На заседание Дум</w:t>
      </w:r>
      <w:r w:rsidR="00F56733" w:rsidRPr="00B5566F">
        <w:rPr>
          <w:rFonts w:ascii="Times New Roman" w:hAnsi="Times New Roman" w:cs="Times New Roman"/>
          <w:sz w:val="28"/>
          <w:szCs w:val="28"/>
        </w:rPr>
        <w:t>ы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 могут быть приглашены представители инициатора.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 xml:space="preserve">4. По итогам </w:t>
      </w:r>
      <w:proofErr w:type="gramStart"/>
      <w:r w:rsidRPr="00B5566F">
        <w:rPr>
          <w:rFonts w:ascii="Times New Roman" w:hAnsi="Times New Roman" w:cs="Times New Roman"/>
          <w:sz w:val="28"/>
          <w:szCs w:val="28"/>
        </w:rPr>
        <w:t>рассмотрения проекта решения Дум</w:t>
      </w:r>
      <w:r w:rsidR="00F56733" w:rsidRPr="00B5566F">
        <w:rPr>
          <w:rFonts w:ascii="Times New Roman" w:hAnsi="Times New Roman" w:cs="Times New Roman"/>
          <w:sz w:val="28"/>
          <w:szCs w:val="28"/>
        </w:rPr>
        <w:t>ы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proofErr w:type="gramEnd"/>
      <w:r w:rsidRPr="00B5566F">
        <w:rPr>
          <w:rFonts w:ascii="Times New Roman" w:hAnsi="Times New Roman" w:cs="Times New Roman"/>
          <w:sz w:val="28"/>
          <w:szCs w:val="28"/>
        </w:rPr>
        <w:t xml:space="preserve"> о присвоении почетного наименования (переименовании) </w:t>
      </w:r>
      <w:r w:rsidR="00F56733" w:rsidRPr="00B5566F">
        <w:rPr>
          <w:rFonts w:ascii="Times New Roman" w:hAnsi="Times New Roman" w:cs="Times New Roman"/>
          <w:sz w:val="28"/>
          <w:szCs w:val="28"/>
        </w:rPr>
        <w:t>Дума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 принимает одно из следующий решений: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4.1. о присвоении почетного наименования (переименовании) организации или объекту муниципальной собственности;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4.2. об отклонении внесенного проекта решения Дум</w:t>
      </w:r>
      <w:r w:rsidR="00F56733" w:rsidRPr="00B5566F">
        <w:rPr>
          <w:rFonts w:ascii="Times New Roman" w:hAnsi="Times New Roman" w:cs="Times New Roman"/>
          <w:sz w:val="28"/>
          <w:szCs w:val="28"/>
        </w:rPr>
        <w:t>ы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4.3. о возврате проекта решения Дум</w:t>
      </w:r>
      <w:r w:rsidR="00F56733" w:rsidRPr="00B5566F">
        <w:rPr>
          <w:rFonts w:ascii="Times New Roman" w:hAnsi="Times New Roman" w:cs="Times New Roman"/>
          <w:sz w:val="28"/>
          <w:szCs w:val="28"/>
        </w:rPr>
        <w:t>ы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 на доработку инициатору и в профильную постоянную комиссию Дум</w:t>
      </w:r>
      <w:r w:rsidR="00F56733" w:rsidRPr="00B5566F">
        <w:rPr>
          <w:rFonts w:ascii="Times New Roman" w:hAnsi="Times New Roman" w:cs="Times New Roman"/>
          <w:sz w:val="28"/>
          <w:szCs w:val="28"/>
        </w:rPr>
        <w:t>ы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5. Решение о возврате проекта решения Дум</w:t>
      </w:r>
      <w:r w:rsidR="00F56733" w:rsidRPr="00B5566F">
        <w:rPr>
          <w:rFonts w:ascii="Times New Roman" w:hAnsi="Times New Roman" w:cs="Times New Roman"/>
          <w:sz w:val="28"/>
          <w:szCs w:val="28"/>
        </w:rPr>
        <w:t>ы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 на доработку может быть принято в случае особой общественной значимости присвоения почетного наименования (переименования) в целях изучения мнения общественных организаций и населения муниципального округа, а также в связи с необходимостью дополнительного изучения иных вопросов, связанных с присвоением почетного наименования. В этих целях </w:t>
      </w:r>
      <w:r w:rsidR="00F56733" w:rsidRPr="00B5566F">
        <w:rPr>
          <w:rFonts w:ascii="Times New Roman" w:hAnsi="Times New Roman" w:cs="Times New Roman"/>
          <w:sz w:val="28"/>
          <w:szCs w:val="28"/>
        </w:rPr>
        <w:t>Дума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 может инициировать проведение публичных слушаний по внесенному проекту решения, назначить опрос граждан, освещать в средствах массовой информации и проводить иные предусмотренные законодательством и муниципальными правовыми актами мероприятия по изучению общественного мнения.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 xml:space="preserve">6. В случае принятия </w:t>
      </w:r>
      <w:r w:rsidR="00F56733" w:rsidRPr="00B5566F">
        <w:rPr>
          <w:rFonts w:ascii="Times New Roman" w:hAnsi="Times New Roman" w:cs="Times New Roman"/>
          <w:sz w:val="28"/>
          <w:szCs w:val="28"/>
        </w:rPr>
        <w:t>Думой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 решения об отклонении внесенного проекта решения Дум</w:t>
      </w:r>
      <w:r w:rsidR="00F56733" w:rsidRPr="00B5566F">
        <w:rPr>
          <w:rFonts w:ascii="Times New Roman" w:hAnsi="Times New Roman" w:cs="Times New Roman"/>
          <w:sz w:val="28"/>
          <w:szCs w:val="28"/>
        </w:rPr>
        <w:t>ы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округа, </w:t>
      </w:r>
      <w:r w:rsidRPr="00B5566F">
        <w:rPr>
          <w:rFonts w:ascii="Times New Roman" w:hAnsi="Times New Roman" w:cs="Times New Roman"/>
          <w:sz w:val="28"/>
          <w:szCs w:val="28"/>
        </w:rPr>
        <w:lastRenderedPageBreak/>
        <w:t xml:space="preserve">повторное внесение аналогичного проекта решения (присвоение того же имени той же организации или тому же объекту) возможно не ранее чем через 1 год при условии устранения причин, послуживших причиной </w:t>
      </w:r>
      <w:proofErr w:type="gramStart"/>
      <w:r w:rsidRPr="00B5566F">
        <w:rPr>
          <w:rFonts w:ascii="Times New Roman" w:hAnsi="Times New Roman" w:cs="Times New Roman"/>
          <w:sz w:val="28"/>
          <w:szCs w:val="28"/>
        </w:rPr>
        <w:t>отклонения проекта решения Дум</w:t>
      </w:r>
      <w:r w:rsidR="00F56733" w:rsidRPr="00B5566F">
        <w:rPr>
          <w:rFonts w:ascii="Times New Roman" w:hAnsi="Times New Roman" w:cs="Times New Roman"/>
          <w:sz w:val="28"/>
          <w:szCs w:val="28"/>
        </w:rPr>
        <w:t>ы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proofErr w:type="gramEnd"/>
      <w:r w:rsidRPr="00B5566F">
        <w:rPr>
          <w:rFonts w:ascii="Times New Roman" w:hAnsi="Times New Roman" w:cs="Times New Roman"/>
          <w:sz w:val="28"/>
          <w:szCs w:val="28"/>
        </w:rPr>
        <w:t>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7. Копия решения Дум</w:t>
      </w:r>
      <w:r w:rsidR="00791B9E" w:rsidRPr="00B5566F">
        <w:rPr>
          <w:rFonts w:ascii="Times New Roman" w:hAnsi="Times New Roman" w:cs="Times New Roman"/>
          <w:sz w:val="28"/>
          <w:szCs w:val="28"/>
        </w:rPr>
        <w:t>ы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округа, принятого по результатам рассмотрения внесенного проекта о присвоении почетного наименования (переименовании), направляется инициатору в течение 10 календарных дней со дня вступления в силу такого решения.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8. Решение Дум</w:t>
      </w:r>
      <w:r w:rsidR="00791B9E" w:rsidRPr="00B5566F">
        <w:rPr>
          <w:rFonts w:ascii="Times New Roman" w:hAnsi="Times New Roman" w:cs="Times New Roman"/>
          <w:sz w:val="28"/>
          <w:szCs w:val="28"/>
        </w:rPr>
        <w:t>ы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 о присвоении почетного наименования (переименовании) организации или объекту муниципальной собственности подлежит официальному опубликованию и размещению на официальном сайте администрации Кочубеевского муниципального округа Ставропольского края в сети </w:t>
      </w:r>
      <w:r w:rsidR="00791B9E" w:rsidRPr="00B5566F">
        <w:rPr>
          <w:rFonts w:ascii="Times New Roman" w:hAnsi="Times New Roman" w:cs="Times New Roman"/>
          <w:sz w:val="28"/>
          <w:szCs w:val="28"/>
        </w:rPr>
        <w:t>«</w:t>
      </w:r>
      <w:r w:rsidRPr="00B5566F">
        <w:rPr>
          <w:rFonts w:ascii="Times New Roman" w:hAnsi="Times New Roman" w:cs="Times New Roman"/>
          <w:sz w:val="28"/>
          <w:szCs w:val="28"/>
        </w:rPr>
        <w:t>Интернет</w:t>
      </w:r>
      <w:r w:rsidR="00791B9E" w:rsidRPr="00B5566F">
        <w:rPr>
          <w:rFonts w:ascii="Times New Roman" w:hAnsi="Times New Roman" w:cs="Times New Roman"/>
          <w:sz w:val="28"/>
          <w:szCs w:val="28"/>
        </w:rPr>
        <w:t>»</w:t>
      </w:r>
      <w:r w:rsidRPr="00B5566F">
        <w:rPr>
          <w:rFonts w:ascii="Times New Roman" w:hAnsi="Times New Roman" w:cs="Times New Roman"/>
          <w:sz w:val="28"/>
          <w:szCs w:val="28"/>
        </w:rPr>
        <w:t>.</w:t>
      </w:r>
    </w:p>
    <w:p w:rsidR="00D96951" w:rsidRPr="00B5566F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9. Решение Дум</w:t>
      </w:r>
      <w:r w:rsidR="00791B9E" w:rsidRPr="00B5566F">
        <w:rPr>
          <w:rFonts w:ascii="Times New Roman" w:hAnsi="Times New Roman" w:cs="Times New Roman"/>
          <w:sz w:val="28"/>
          <w:szCs w:val="28"/>
        </w:rPr>
        <w:t>ы</w:t>
      </w:r>
      <w:r w:rsidRPr="00B5566F">
        <w:rPr>
          <w:rFonts w:ascii="Times New Roman" w:hAnsi="Times New Roman" w:cs="Times New Roman"/>
          <w:sz w:val="28"/>
          <w:szCs w:val="28"/>
        </w:rPr>
        <w:t xml:space="preserve"> муниципального округа о присвоении почетного наименования (переименовании) организации является основанием для внесения изменений в учредительные документы соответствующей организации.</w:t>
      </w:r>
    </w:p>
    <w:p w:rsidR="00D96951" w:rsidRDefault="00D96951" w:rsidP="00D96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6F">
        <w:rPr>
          <w:rFonts w:ascii="Times New Roman" w:hAnsi="Times New Roman" w:cs="Times New Roman"/>
          <w:sz w:val="28"/>
          <w:szCs w:val="28"/>
        </w:rPr>
        <w:t>10. Расходы, связанные с присвоением почетного наименования (переименованием) организации или объекту муниципальной собственности, осуществляются, как за счет средств бюджета Кочубеевского муниципального округа Ставропольского края, так и за счет средств инициатора.</w:t>
      </w:r>
    </w:p>
    <w:p w:rsidR="00B5566F" w:rsidRPr="00B5566F" w:rsidRDefault="00B5566F" w:rsidP="00B556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sectPr w:rsidR="00B5566F" w:rsidRPr="00B5566F" w:rsidSect="003B68F9">
      <w:pgSz w:w="11906" w:h="16838"/>
      <w:pgMar w:top="1134" w:right="567" w:bottom="1134" w:left="1985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A6F6B"/>
    <w:multiLevelType w:val="hybridMultilevel"/>
    <w:tmpl w:val="DE40E340"/>
    <w:lvl w:ilvl="0" w:tplc="B08EE00C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51"/>
    <w:rsid w:val="00212F7C"/>
    <w:rsid w:val="003B68F9"/>
    <w:rsid w:val="00533B4E"/>
    <w:rsid w:val="0057121B"/>
    <w:rsid w:val="00791B9E"/>
    <w:rsid w:val="007A294F"/>
    <w:rsid w:val="00883757"/>
    <w:rsid w:val="009C426B"/>
    <w:rsid w:val="00B22296"/>
    <w:rsid w:val="00B5566F"/>
    <w:rsid w:val="00BC6D81"/>
    <w:rsid w:val="00D96951"/>
    <w:rsid w:val="00DD0C62"/>
    <w:rsid w:val="00F5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9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2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29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9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2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29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9017FB99E055EEE3223CCEA0DD9F9D7E0A98C166024FE6A45246727D2179430D7BB6C06C72382C2A2FF42F2AX2N8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49017FB99E055EEE3223CCEA0DD9F9D7E0A94C764094FE6A45246727D2179430D7BB6C06C72382C2A2FF42F2AX2N8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C99E3394B7A846306C6A296294619D65D92C3F1B94D3D0DD189ADDE255D600B60D8143CC8A318E6D69AD8D8CFCQA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49017FB99E055EEE32222C3B6B1C1977D04C2CE660A45B2FD02402522717F165F3BE8992E312B2C2A31F62E202061A56E123F0489F67EC8EE6896DAX8N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2841</Words>
  <Characters>16197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Бакшеева Ольга Игоревна</dc:creator>
  <cp:lastModifiedBy>Пользователь</cp:lastModifiedBy>
  <cp:revision>9</cp:revision>
  <cp:lastPrinted>2023-11-23T07:48:00Z</cp:lastPrinted>
  <dcterms:created xsi:type="dcterms:W3CDTF">2023-10-25T12:54:00Z</dcterms:created>
  <dcterms:modified xsi:type="dcterms:W3CDTF">2023-11-23T07:48:00Z</dcterms:modified>
</cp:coreProperties>
</file>